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7E274" w14:textId="77777777" w:rsidR="002C6138" w:rsidRPr="003D2A86" w:rsidRDefault="0030293C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A3699" wp14:editId="7701058C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229100" cy="1557020"/>
                <wp:effectExtent l="0" t="0" r="38100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593B8" w14:textId="7BE0C285" w:rsidR="00996089" w:rsidRPr="003D2A86" w:rsidRDefault="00996089" w:rsidP="009F21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Assessing the Impossible</w:t>
                            </w:r>
                          </w:p>
                          <w:p w14:paraId="1FD875E8" w14:textId="480A59A2" w:rsidR="00996089" w:rsidRDefault="00996089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AOSA National Conference</w:t>
                            </w:r>
                          </w:p>
                          <w:p w14:paraId="08127B21" w14:textId="171043C4" w:rsidR="00996089" w:rsidRDefault="00996089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Ft. Worth, TX</w:t>
                            </w:r>
                          </w:p>
                          <w:p w14:paraId="501D81FA" w14:textId="5479314F" w:rsidR="00996089" w:rsidRDefault="00996089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November 8-11, 2017</w:t>
                            </w:r>
                          </w:p>
                          <w:p w14:paraId="660477EA" w14:textId="77777777" w:rsidR="00996089" w:rsidRDefault="00996089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30008D" w14:textId="77777777" w:rsidR="00996089" w:rsidRDefault="00996089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Presenter:  Victoria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Redfearn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Cave</w:t>
                            </w:r>
                          </w:p>
                          <w:p w14:paraId="2291EEB3" w14:textId="77777777" w:rsidR="00996089" w:rsidRDefault="00996089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6777E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www.orffteacher.com</w:t>
                              </w:r>
                            </w:hyperlink>
                          </w:p>
                          <w:p w14:paraId="537F1BD2" w14:textId="77777777" w:rsidR="00996089" w:rsidRDefault="00996089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5B3C7A" w14:textId="77777777" w:rsidR="00996089" w:rsidRDefault="00996089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2BF175" w14:textId="77777777" w:rsidR="00996089" w:rsidRDefault="00996089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DAE6E0" w14:textId="77777777" w:rsidR="00996089" w:rsidRDefault="00996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0;width:333pt;height:1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">
                <v:textbox>
                  <w:txbxContent>
                    <w:p w14:paraId="486593B8" w14:textId="7BE0C285" w:rsidR="00996089" w:rsidRPr="003D2A86" w:rsidRDefault="00996089" w:rsidP="009F21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Assessing the Impossible</w:t>
                      </w:r>
                    </w:p>
                    <w:p w14:paraId="1FD875E8" w14:textId="480A59A2" w:rsidR="00996089" w:rsidRDefault="00996089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AOSA National Conference</w:t>
                      </w:r>
                    </w:p>
                    <w:p w14:paraId="08127B21" w14:textId="171043C4" w:rsidR="00996089" w:rsidRDefault="00996089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Ft. Worth, TX</w:t>
                      </w:r>
                    </w:p>
                    <w:p w14:paraId="501D81FA" w14:textId="5479314F" w:rsidR="00996089" w:rsidRDefault="00996089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November 8-11, 2017</w:t>
                      </w:r>
                    </w:p>
                    <w:p w14:paraId="660477EA" w14:textId="77777777" w:rsidR="00996089" w:rsidRDefault="00996089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30008D" w14:textId="77777777" w:rsidR="00996089" w:rsidRDefault="00996089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Presenter:  Victoria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Redfearn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Cave</w:t>
                      </w:r>
                    </w:p>
                    <w:p w14:paraId="2291EEB3" w14:textId="77777777" w:rsidR="00996089" w:rsidRDefault="00996089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Pr="006777E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www.orffteacher.com</w:t>
                        </w:r>
                      </w:hyperlink>
                    </w:p>
                    <w:p w14:paraId="537F1BD2" w14:textId="77777777" w:rsidR="00996089" w:rsidRDefault="00996089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5B3C7A" w14:textId="77777777" w:rsidR="00996089" w:rsidRDefault="00996089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D2BF175" w14:textId="77777777" w:rsidR="00996089" w:rsidRDefault="00996089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DAE6E0" w14:textId="77777777" w:rsidR="00996089" w:rsidRDefault="00996089"/>
                  </w:txbxContent>
                </v:textbox>
              </v:shape>
            </w:pict>
          </mc:Fallback>
        </mc:AlternateContent>
      </w:r>
      <w:r w:rsidR="002C6138" w:rsidRPr="003D2A86">
        <w:rPr>
          <w:rFonts w:ascii="Times New Roman" w:hAnsi="Times New Roman" w:cs="Times New Roman"/>
          <w:b/>
          <w:sz w:val="24"/>
          <w:szCs w:val="24"/>
        </w:rPr>
        <w:t>Creative Approaches to Movement in the Orff Classroom</w:t>
      </w:r>
    </w:p>
    <w:p w14:paraId="72572D5E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38">
        <w:rPr>
          <w:rFonts w:ascii="Times New Roman" w:hAnsi="Times New Roman" w:cs="Times New Roman"/>
          <w:b/>
          <w:sz w:val="24"/>
          <w:szCs w:val="24"/>
        </w:rPr>
        <w:t>Saturday Workshop</w:t>
      </w:r>
    </w:p>
    <w:p w14:paraId="157455F4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22</w:t>
      </w:r>
      <w:r w:rsidR="001D5746">
        <w:rPr>
          <w:rFonts w:ascii="Times New Roman" w:hAnsi="Times New Roman" w:cs="Times New Roman"/>
          <w:b/>
          <w:sz w:val="24"/>
          <w:szCs w:val="24"/>
        </w:rPr>
        <w:t>, 2014</w:t>
      </w:r>
    </w:p>
    <w:p w14:paraId="2B122D36" w14:textId="77777777" w:rsidR="002C6138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Carolina</w:t>
      </w:r>
      <w:r w:rsidR="002C6138" w:rsidRPr="002C6138">
        <w:rPr>
          <w:rFonts w:ascii="Times New Roman" w:hAnsi="Times New Roman" w:cs="Times New Roman"/>
          <w:b/>
          <w:sz w:val="24"/>
          <w:szCs w:val="24"/>
        </w:rPr>
        <w:t xml:space="preserve"> Chapter</w:t>
      </w:r>
    </w:p>
    <w:p w14:paraId="735D339A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Redfearn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Cave</w:t>
      </w:r>
    </w:p>
    <w:p w14:paraId="5991839E" w14:textId="77777777" w:rsidR="003D2A86" w:rsidRDefault="00996089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D2A86" w:rsidRPr="00434B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www.orffteacher.org</w:t>
        </w:r>
      </w:hyperlink>
    </w:p>
    <w:p w14:paraId="3E733B29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169E9" w14:textId="77777777" w:rsidR="00763498" w:rsidRPr="002C6138" w:rsidRDefault="0076349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8FD90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3F64690F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0A1F45EF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6CCAA15C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349D47D3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0D937CE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783E9E9E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55809DD" w14:textId="334F369B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6D7F1D81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409BBCDF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28703008" w14:textId="77777777" w:rsidR="003D2A86" w:rsidRDefault="003D2A86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DE2C87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5F0CFC" w14:textId="00EEA291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AAAB" wp14:editId="5DDF4860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5372100" cy="914400"/>
                <wp:effectExtent l="0" t="0" r="38100" b="2540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B820" w14:textId="6D38D684" w:rsidR="00996089" w:rsidRDefault="009960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Assessment in education, must, first and foremost, serve the purpose of supporting learning.</w:t>
                            </w:r>
                          </w:p>
                          <w:p w14:paraId="78936FDC" w14:textId="20EE3788" w:rsidR="00996089" w:rsidRPr="009F21EB" w:rsidRDefault="009960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Researchers Paul Black and Dylan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Wiliam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pt;margin-top:5.9pt;width:42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">
                <v:textbox>
                  <w:txbxContent>
                    <w:p w14:paraId="457CB820" w14:textId="6D38D684" w:rsidR="00996089" w:rsidRDefault="0099608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Assessment in education, must, first and foremost, serve the purpose of supporting learning.</w:t>
                      </w:r>
                    </w:p>
                    <w:p w14:paraId="78936FDC" w14:textId="20EE3788" w:rsidR="00996089" w:rsidRPr="009F21EB" w:rsidRDefault="0099608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Researchers Paul Black and Dylan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Wiliam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082067F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402602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FED578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504604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9AF718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064648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C32DF2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C66511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203A4F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E87174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5547A2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A9D92E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69A95C" w14:textId="77777777" w:rsidR="009F21EB" w:rsidRDefault="009F21EB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EF6A29" w14:textId="444C1982" w:rsidR="003D2A86" w:rsidRDefault="001655AD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F801A" wp14:editId="12460CD2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</wp:posOffset>
                </wp:positionV>
                <wp:extent cx="4000500" cy="14579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D7E31" w14:textId="65BCE430" w:rsidR="00996089" w:rsidRPr="001655AD" w:rsidRDefault="009960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Warning: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This workshop has a different approach to “process” teaching.  Some steps are not written down because they do not exist yet.  Sometimes a teacher does not know the steps until they work with the class.  </w:t>
                            </w:r>
                            <w:r w:rsidR="00BF75B1" w:rsidRPr="00BF75B1">
                              <w:rPr>
                                <w:rFonts w:ascii="Times New Roman" w:hAnsi="Times New Roman" w:cs="Times New Roman"/>
                                <w:b/>
                              </w:rPr>
                              <w:t>This is a hallmark of student centered teaching.</w:t>
                            </w:r>
                            <w:r w:rsidR="00BF75B1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Please ask during the workshop if there were steps that were not included in the notes that need clarification, because they only existed in the context of this particular workshop.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0pt;margin-top:1.05pt;width:315pt;height:1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ydr9I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" filled="f" stroked="f">
                <v:textbox>
                  <w:txbxContent>
                    <w:p w14:paraId="637D7E31" w14:textId="65BCE430" w:rsidR="00996089" w:rsidRPr="001655AD" w:rsidRDefault="0099608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Warning: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This workshop has a different approach to “process” teaching.  Some steps are not written down because they do not exist yet.  Sometimes a teacher does not know the steps until they work with the class.  </w:t>
                      </w:r>
                      <w:r w:rsidR="00BF75B1" w:rsidRPr="00BF75B1">
                        <w:rPr>
                          <w:rFonts w:ascii="Times New Roman" w:hAnsi="Times New Roman" w:cs="Times New Roman"/>
                          <w:b/>
                        </w:rPr>
                        <w:t>This is a hallmark of student centered teaching.</w:t>
                      </w:r>
                      <w:r w:rsidR="00BF75B1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Please ask during the workshop if there were steps that were not included in the notes that need clarification, because they only existed in the context of this particular workshop.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B3ABB" w14:textId="224821F9" w:rsidR="001655AD" w:rsidRDefault="001655AD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490DB9" w14:textId="77777777" w:rsidR="001655AD" w:rsidRDefault="001655AD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7E9200E" w14:textId="77777777" w:rsidR="009A6B95" w:rsidRDefault="009A6B95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C89D21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55FDA" w14:textId="77777777" w:rsidR="001655AD" w:rsidRDefault="001655AD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AF0CF" w14:textId="77777777" w:rsidR="001655AD" w:rsidRDefault="001655AD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DB6EA" w14:textId="77777777" w:rsidR="009F21EB" w:rsidRDefault="009F21EB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F1CEF" w14:textId="77777777" w:rsidR="009F21EB" w:rsidRDefault="009F21EB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59BD8" w14:textId="77777777" w:rsidR="009F21EB" w:rsidRDefault="009F21EB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5FB6C" w14:textId="77777777" w:rsidR="00914663" w:rsidRDefault="00914663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7D619" w14:textId="77777777" w:rsidR="009F21EB" w:rsidRDefault="009F21EB" w:rsidP="0091466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8284A09" w14:textId="77777777" w:rsidR="00890920" w:rsidRDefault="00890920" w:rsidP="0089092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C465AD" wp14:editId="3E7D7B8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631055" cy="307975"/>
                <wp:effectExtent l="0" t="0" r="17145" b="222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6F095" w14:textId="61845C2E" w:rsidR="00890920" w:rsidRPr="00C41E37" w:rsidRDefault="00890920" w:rsidP="008909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Opening Canon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0;width:364.65pt;height:2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">
                <v:textbox>
                  <w:txbxContent>
                    <w:p w14:paraId="1066F095" w14:textId="61845C2E" w:rsidR="00890920" w:rsidRPr="00C41E37" w:rsidRDefault="00890920" w:rsidP="00890920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Opening Canon</w:t>
                      </w:r>
                    </w:p>
                  </w:txbxContent>
                </v:textbox>
              </v:shape>
            </w:pict>
          </mc:Fallback>
        </mc:AlternateContent>
      </w:r>
    </w:p>
    <w:p w14:paraId="1CAD272B" w14:textId="77777777" w:rsidR="00890920" w:rsidRDefault="00890920" w:rsidP="0089092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4C92314" w14:textId="78D34AA7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“Sing and Join Our Hands Around,” by Wolfgang Hartmann, from</w:t>
      </w:r>
    </w:p>
    <w:p w14:paraId="7209B0DF" w14:textId="17947285" w:rsidR="00890920" w:rsidRP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Canons for Hope and Peace</w:t>
      </w:r>
      <w:r>
        <w:rPr>
          <w:rFonts w:ascii="Times New Roman" w:hAnsi="Times New Roman" w:cs="Times New Roman"/>
          <w:sz w:val="24"/>
          <w:szCs w:val="24"/>
        </w:rPr>
        <w:t xml:space="preserve"> by Liz Keefe</w:t>
      </w:r>
    </w:p>
    <w:p w14:paraId="1B1F0747" w14:textId="77777777" w:rsidR="00890920" w:rsidRDefault="00890920" w:rsidP="0091466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353A648" w14:textId="77777777" w:rsidR="00890920" w:rsidRDefault="00890920" w:rsidP="0091466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4669B30" w14:textId="77777777" w:rsidR="00914663" w:rsidRDefault="00914663" w:rsidP="0091466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AA78CA" wp14:editId="3CB914D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631055" cy="307975"/>
                <wp:effectExtent l="0" t="0" r="17145" b="222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4ED0" w14:textId="77777777" w:rsidR="00996089" w:rsidRPr="00C41E37" w:rsidRDefault="00996089" w:rsidP="009146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Assessment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0;width:364.65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">
                <v:textbox>
                  <w:txbxContent>
                    <w:p w14:paraId="02C14ED0" w14:textId="77777777" w:rsidR="00996089" w:rsidRPr="00C41E37" w:rsidRDefault="00996089" w:rsidP="00914663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Assessment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7F5C649D" w14:textId="77777777" w:rsidR="00914663" w:rsidRDefault="00914663" w:rsidP="0091466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68CD59F" w14:textId="77777777" w:rsidR="00914663" w:rsidRDefault="00914663" w:rsidP="009146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Personal Story: </w:t>
      </w:r>
      <w:r>
        <w:rPr>
          <w:rFonts w:ascii="Times New Roman" w:hAnsi="Times New Roman" w:cs="Times New Roman"/>
          <w:sz w:val="24"/>
          <w:szCs w:val="24"/>
        </w:rPr>
        <w:t>Mason experience, thoughtful assessment course in graduate school;</w:t>
      </w:r>
    </w:p>
    <w:p w14:paraId="33EBEE88" w14:textId="77777777" w:rsidR="00914663" w:rsidRPr="002F7545" w:rsidRDefault="00914663" w:rsidP="009146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Portland course.</w:t>
      </w:r>
    </w:p>
    <w:p w14:paraId="7D2AB2F7" w14:textId="77777777" w:rsidR="00914663" w:rsidRDefault="00914663" w:rsidP="00914663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6A20AC95" w14:textId="77777777" w:rsidR="00914663" w:rsidRDefault="00914663" w:rsidP="009146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Circle Question</w:t>
      </w:r>
      <w:r>
        <w:rPr>
          <w:rFonts w:ascii="Times New Roman" w:hAnsi="Times New Roman" w:cs="Times New Roman"/>
          <w:sz w:val="24"/>
          <w:szCs w:val="24"/>
        </w:rPr>
        <w:t xml:space="preserve">:  Can you name a time where you had a negative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9BDE7" w14:textId="77777777" w:rsidR="00914663" w:rsidRDefault="00914663" w:rsidP="009146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>
        <w:rPr>
          <w:rFonts w:ascii="Times New Roman" w:hAnsi="Times New Roman" w:cs="Times New Roman"/>
          <w:sz w:val="24"/>
          <w:szCs w:val="24"/>
        </w:rPr>
        <w:t>A positive one?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46FE5D" w14:textId="77777777" w:rsidR="00914663" w:rsidRDefault="00914663" w:rsidP="009146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3991F83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for Reflection:</w:t>
      </w:r>
      <w:r>
        <w:rPr>
          <w:rFonts w:ascii="Times New Roman" w:hAnsi="Times New Roman" w:cs="Times New Roman"/>
          <w:sz w:val="24"/>
          <w:szCs w:val="24"/>
        </w:rPr>
        <w:t xml:space="preserve">  How do we as educators create time and space to assess in an Orff-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Schulwerk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way?  How do we handle adverse teaching conditions (story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Nicole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ABA63" w14:textId="77777777" w:rsidR="00914663" w:rsidRPr="00C41E37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Meredith)?  If they can do it, so can we!</w:t>
      </w:r>
    </w:p>
    <w:p w14:paraId="77AD1A9D" w14:textId="77777777" w:rsidR="00914663" w:rsidRDefault="00914663" w:rsidP="009146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6E2F125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Assessment Definition:</w:t>
      </w:r>
      <w:r>
        <w:rPr>
          <w:rFonts w:ascii="Times New Roman" w:hAnsi="Times New Roman" w:cs="Times New Roman"/>
          <w:sz w:val="24"/>
          <w:szCs w:val="24"/>
        </w:rPr>
        <w:t xml:space="preserve">  from the Latin term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assidere</w:t>
      </w:r>
      <w:proofErr w:type="spellEnd"/>
      <w:r>
        <w:rPr>
          <w:rFonts w:ascii="Times New Roman" w:hAnsi="Times New Roman" w:cs="Times New Roman"/>
          <w:sz w:val="24"/>
          <w:szCs w:val="24"/>
        </w:rPr>
        <w:t>” meaning to sit beside as an assistant judge.</w:t>
      </w:r>
    </w:p>
    <w:p w14:paraId="0B49F8E1" w14:textId="77777777" w:rsidR="00914663" w:rsidRDefault="00914663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A0559" w14:textId="77777777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41D33" w14:textId="77777777" w:rsidR="00890920" w:rsidRDefault="00890920" w:rsidP="0089092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67E3E0" wp14:editId="109DE1F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631055" cy="307975"/>
                <wp:effectExtent l="0" t="0" r="17145" b="2222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1BAA" w14:textId="376D9367" w:rsidR="00890920" w:rsidRPr="00C41E37" w:rsidRDefault="00890920" w:rsidP="008909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Case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pt;margin-top:0;width:364.65pt;height:2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">
                <v:textbox>
                  <w:txbxContent>
                    <w:p w14:paraId="40AA1BAA" w14:textId="376D9367" w:rsidR="00890920" w:rsidRPr="00C41E37" w:rsidRDefault="00890920" w:rsidP="00890920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Case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28112291" w14:textId="77777777" w:rsidR="00890920" w:rsidRDefault="00890920" w:rsidP="0089092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6AC0789" w14:textId="77777777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CB6EE" w14:textId="20E81AB8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Using </w:t>
      </w:r>
      <w:r>
        <w:rPr>
          <w:rFonts w:ascii="Times New Roman" w:hAnsi="Times New Roman" w:cs="Times New Roman"/>
          <w:i/>
          <w:sz w:val="24"/>
          <w:szCs w:val="24"/>
        </w:rPr>
        <w:t>Water Dance</w:t>
      </w:r>
      <w:r>
        <w:rPr>
          <w:rFonts w:ascii="Times New Roman" w:hAnsi="Times New Roman" w:cs="Times New Roman"/>
          <w:sz w:val="24"/>
          <w:szCs w:val="24"/>
        </w:rPr>
        <w:t xml:space="preserve"> by Thomas Locker, please choose whether to create a </w:t>
      </w:r>
    </w:p>
    <w:p w14:paraId="4C7E35F0" w14:textId="1A077395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chant</w:t>
      </w:r>
      <w:proofErr w:type="gramEnd"/>
      <w:r>
        <w:rPr>
          <w:rFonts w:ascii="Times New Roman" w:hAnsi="Times New Roman" w:cs="Times New Roman"/>
          <w:sz w:val="24"/>
          <w:szCs w:val="24"/>
        </w:rPr>
        <w:t>, composition, or movement piece using the following as inspiration:</w:t>
      </w:r>
    </w:p>
    <w:p w14:paraId="3E6A95F3" w14:textId="77777777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9C89D" w14:textId="73EF25FC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“Sometimes I cascade.</w:t>
      </w:r>
    </w:p>
    <w:p w14:paraId="51F30AB8" w14:textId="3179EB59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tumble</w:t>
      </w:r>
    </w:p>
    <w:p w14:paraId="38911907" w14:textId="61329F8D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down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5BDAEEBD" w14:textId="52E7FC31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down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28C2BA58" w14:textId="59FF5373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moss-covered rocks,</w:t>
      </w:r>
    </w:p>
    <w:p w14:paraId="517393F1" w14:textId="0479195B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forest shadows.</w:t>
      </w:r>
    </w:p>
    <w:p w14:paraId="333146E2" w14:textId="6F8FC676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CE75F3" w14:textId="18109F22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 am the mountain stream.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0B59F50" w14:textId="77777777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D903C" w14:textId="3F9F925A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need help with sequencing:</w:t>
      </w:r>
    </w:p>
    <w:p w14:paraId="37833546" w14:textId="77777777" w:rsidR="00890920" w:rsidRDefault="00890920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26A27" w14:textId="77777777" w:rsidR="00A93F68" w:rsidRDefault="00A93F68" w:rsidP="00A93F6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Questions for guided composition:</w:t>
      </w:r>
    </w:p>
    <w:p w14:paraId="6BBF3BCC" w14:textId="77777777" w:rsidR="00A93F68" w:rsidRDefault="00A93F68" w:rsidP="00A93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668B5D" w14:textId="7A6020F7" w:rsidR="00BF75B1" w:rsidRDefault="00A93F68" w:rsidP="00A93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you have a text, chant or poem?</w:t>
      </w:r>
      <w:r w:rsidR="00BF75B1">
        <w:rPr>
          <w:rFonts w:ascii="Times New Roman" w:hAnsi="Times New Roman" w:cs="Times New Roman"/>
          <w:sz w:val="24"/>
          <w:szCs w:val="24"/>
        </w:rPr>
        <w:t xml:space="preserve"> (If only creating a chant, perhaps create a few and </w:t>
      </w:r>
    </w:p>
    <w:p w14:paraId="1151636E" w14:textId="6457D546" w:rsidR="00BF75B1" w:rsidRDefault="00BF75B1" w:rsidP="00A93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 choose the one you enjoy saying the most!)</w:t>
      </w:r>
      <w:bookmarkStart w:id="0" w:name="_GoBack"/>
      <w:bookmarkEnd w:id="0"/>
    </w:p>
    <w:p w14:paraId="3C72E139" w14:textId="77777777" w:rsidR="00A93F68" w:rsidRDefault="00A93F68" w:rsidP="00A93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timbres would you like to use?</w:t>
      </w:r>
    </w:p>
    <w:p w14:paraId="1E372478" w14:textId="77777777" w:rsidR="00A93F68" w:rsidRDefault="00A93F68" w:rsidP="00A93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Would you like to use “do” or “la” pentatonic?</w:t>
      </w:r>
    </w:p>
    <w:p w14:paraId="447EE47D" w14:textId="77777777" w:rsidR="00A93F68" w:rsidRDefault="00A93F68" w:rsidP="00A93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What is your home note?</w:t>
      </w:r>
    </w:p>
    <w:p w14:paraId="53106188" w14:textId="77777777" w:rsidR="00A93F68" w:rsidRDefault="00A93F68" w:rsidP="00A93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drone? (</w:t>
      </w:r>
      <w:proofErr w:type="gramStart"/>
      <w:r>
        <w:rPr>
          <w:rFonts w:ascii="Times New Roman" w:hAnsi="Times New Roman" w:cs="Times New Roman"/>
          <w:sz w:val="24"/>
          <w:szCs w:val="24"/>
        </w:rPr>
        <w:t>simple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broken, </w:t>
      </w:r>
      <w:proofErr w:type="spellStart"/>
      <w:r>
        <w:rPr>
          <w:rFonts w:ascii="Times New Roman" w:hAnsi="Times New Roman" w:cs="Times New Roman"/>
          <w:sz w:val="24"/>
          <w:szCs w:val="24"/>
        </w:rPr>
        <w:t>arpeggiated</w:t>
      </w:r>
      <w:proofErr w:type="spellEnd"/>
      <w:r>
        <w:rPr>
          <w:rFonts w:ascii="Times New Roman" w:hAnsi="Times New Roman" w:cs="Times New Roman"/>
          <w:sz w:val="24"/>
          <w:szCs w:val="24"/>
        </w:rPr>
        <w:t>, moving)</w:t>
      </w:r>
    </w:p>
    <w:p w14:paraId="367A7B3E" w14:textId="77777777" w:rsidR="00A93F68" w:rsidRDefault="00A93F68" w:rsidP="00A93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Would you like to use rhythmic building bricks to create a rhythm?  Play it on a non-</w:t>
      </w:r>
    </w:p>
    <w:p w14:paraId="13D6D563" w14:textId="77777777" w:rsidR="00A93F68" w:rsidRDefault="00A93F68" w:rsidP="00A93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pitched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percussion instrument?  Play it on a barred instrument?</w:t>
      </w:r>
    </w:p>
    <w:p w14:paraId="33C504F7" w14:textId="77777777" w:rsidR="00A93F68" w:rsidRPr="00D65015" w:rsidRDefault="00A93F68" w:rsidP="00A93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5C54F1" w14:textId="77777777" w:rsidR="00A93F68" w:rsidRPr="009056FC" w:rsidRDefault="00A93F68" w:rsidP="00A93F68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9056FC">
        <w:rPr>
          <w:rFonts w:ascii="Times New Roman" w:hAnsi="Times New Roman" w:cs="Times New Roman"/>
          <w:sz w:val="24"/>
          <w:szCs w:val="24"/>
          <w:u w:val="single"/>
        </w:rPr>
        <w:t>Questions for guided movement improvisation:</w:t>
      </w:r>
    </w:p>
    <w:p w14:paraId="793379E3" w14:textId="77777777" w:rsidR="00A93F68" w:rsidRDefault="00A93F68" w:rsidP="00A93F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What are some words that you associate with your topic?  Images?  Ideas? Verbs?</w:t>
      </w:r>
    </w:p>
    <w:p w14:paraId="46D7FF96" w14:textId="77777777" w:rsidR="00A93F68" w:rsidRDefault="00A93F68" w:rsidP="00A93F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What formations do you see?</w:t>
      </w:r>
    </w:p>
    <w:p w14:paraId="6774FCB9" w14:textId="77777777" w:rsidR="00A93F68" w:rsidRDefault="00A93F68" w:rsidP="00A93F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Let’s try that idea: MOVE!</w:t>
      </w:r>
    </w:p>
    <w:p w14:paraId="0E10403E" w14:textId="77777777" w:rsidR="00A93F68" w:rsidRDefault="00A93F68" w:rsidP="00A93F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What do you like?  What would you like to change?  What feels good when moving?</w:t>
      </w:r>
    </w:p>
    <w:p w14:paraId="207D47BE" w14:textId="77777777" w:rsidR="00A93F68" w:rsidRDefault="00A93F68" w:rsidP="00A93F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--Try Again.</w:t>
      </w:r>
    </w:p>
    <w:p w14:paraId="013606DD" w14:textId="77777777" w:rsidR="00A93F68" w:rsidRDefault="00A93F68" w:rsidP="00A93F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--Begin to shape a form that you like.</w:t>
      </w:r>
    </w:p>
    <w:p w14:paraId="10B200AA" w14:textId="77777777" w:rsidR="00A93F68" w:rsidRDefault="00A93F68" w:rsidP="00A93F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--How could you change your movements to make them more interesting?</w:t>
      </w:r>
    </w:p>
    <w:p w14:paraId="17D02BF7" w14:textId="77777777" w:rsidR="00A93F68" w:rsidRDefault="00A93F68" w:rsidP="00A93F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 a different direction?  Try it with only one body part?  Change the speed?</w:t>
      </w:r>
    </w:p>
    <w:p w14:paraId="2F1987C7" w14:textId="77777777" w:rsidR="00A93F68" w:rsidRDefault="00A93F68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46F427EB" w14:textId="2DDF31AB" w:rsidR="00A93F68" w:rsidRPr="00A93F68" w:rsidRDefault="00A93F68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**Share.  Share again with special cards that might change some things.</w:t>
      </w:r>
    </w:p>
    <w:p w14:paraId="017ABA48" w14:textId="77777777" w:rsidR="00A93F68" w:rsidRDefault="00A93F68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AF55C8" w14:textId="77777777" w:rsidR="00914663" w:rsidRDefault="00914663" w:rsidP="0091466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47910" wp14:editId="5FC51D0C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4631055" cy="307975"/>
                <wp:effectExtent l="0" t="0" r="17145" b="222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C541F" w14:textId="10FA7AE2" w:rsidR="00996089" w:rsidRPr="00C41E37" w:rsidRDefault="00996089" w:rsidP="009146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Assessing the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pt;margin-top:.8pt;width:364.65pt;height:2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">
                <v:textbox>
                  <w:txbxContent>
                    <w:p w14:paraId="0F4C541F" w14:textId="10FA7AE2" w:rsidR="00936235" w:rsidRPr="00C41E37" w:rsidRDefault="00936235" w:rsidP="00914663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Assessing the Arts</w:t>
                      </w:r>
                    </w:p>
                  </w:txbxContent>
                </v:textbox>
              </v:shape>
            </w:pict>
          </mc:Fallback>
        </mc:AlternateContent>
      </w:r>
    </w:p>
    <w:p w14:paraId="76D5216D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5C5D4DDA" w14:textId="77777777" w:rsidR="009F21EB" w:rsidRDefault="009F21EB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703EDE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“Music educators typically have two types of viewpoints:  the idea that they assess</w:t>
      </w:r>
    </w:p>
    <w:p w14:paraId="1228B6A0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time or the idea that their discipline cannot be assessed.”  Richard Colwell</w:t>
      </w:r>
    </w:p>
    <w:p w14:paraId="3EF2C1C9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011590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“Many of us grew up in classrooms in which our teachers believed that the way you</w:t>
      </w:r>
    </w:p>
    <w:p w14:paraId="7EA4EB1C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maximize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learning is by maximizing anxiety.”  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Stiggins</w:t>
      </w:r>
      <w:proofErr w:type="spellEnd"/>
    </w:p>
    <w:p w14:paraId="17DC7B0D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695F18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“Assessment in education, must, first and foremost, serve the purpose of supporting learning.”  Researchers Paul Black and Dylan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Wiliam</w:t>
      </w:r>
      <w:proofErr w:type="spellEnd"/>
    </w:p>
    <w:p w14:paraId="6571C620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CAB27C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FORMATIVE ASSESSMENT:  Inside the Black Box study</w:t>
      </w:r>
    </w:p>
    <w:p w14:paraId="732E26BF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915636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A533F3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C6E56B" w14:textId="77777777" w:rsidR="00914663" w:rsidRDefault="00914663" w:rsidP="0091466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F84514" wp14:editId="7A7EE36F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4631055" cy="307975"/>
                <wp:effectExtent l="0" t="0" r="17145" b="222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2A42" w14:textId="77777777" w:rsidR="00996089" w:rsidRPr="00C41E37" w:rsidRDefault="00996089" w:rsidP="009146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Assessment of, for and as Learning:  Sheila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pt;margin-top:.8pt;width:364.65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">
                <v:textbox>
                  <w:txbxContent>
                    <w:p w14:paraId="0CFF2A42" w14:textId="77777777" w:rsidR="00936235" w:rsidRPr="00C41E37" w:rsidRDefault="00936235" w:rsidP="00914663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Assessment of, for and as Learning:  Sheila Scott</w:t>
                      </w:r>
                    </w:p>
                  </w:txbxContent>
                </v:textbox>
              </v:shape>
            </w:pict>
          </mc:Fallback>
        </mc:AlternateContent>
      </w:r>
    </w:p>
    <w:p w14:paraId="06A76E24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02809D0F" w14:textId="77777777" w:rsidR="009F21EB" w:rsidRDefault="009F21EB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60391F1D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Assessment of Learning:  </w:t>
      </w:r>
      <w:r>
        <w:rPr>
          <w:rFonts w:ascii="Times New Roman" w:hAnsi="Times New Roman" w:cs="Times New Roman"/>
          <w:sz w:val="24"/>
          <w:szCs w:val="24"/>
        </w:rPr>
        <w:t>Done to the student</w:t>
      </w:r>
    </w:p>
    <w:p w14:paraId="0A6B72AE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71B3A34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Assessment for Learning:</w:t>
      </w:r>
      <w:r>
        <w:rPr>
          <w:rFonts w:ascii="Times New Roman" w:hAnsi="Times New Roman" w:cs="Times New Roman"/>
          <w:sz w:val="24"/>
          <w:szCs w:val="24"/>
        </w:rPr>
        <w:t xml:space="preserve">  Done with the student</w:t>
      </w:r>
    </w:p>
    <w:p w14:paraId="4A94B12F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5E3F2D" w14:textId="77777777" w:rsidR="00914663" w:rsidRPr="001A5654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Assessment as Learning:</w:t>
      </w:r>
      <w:r>
        <w:rPr>
          <w:rFonts w:ascii="Times New Roman" w:hAnsi="Times New Roman" w:cs="Times New Roman"/>
          <w:sz w:val="24"/>
          <w:szCs w:val="24"/>
        </w:rPr>
        <w:t xml:space="preserve">  Done by the student</w:t>
      </w:r>
    </w:p>
    <w:p w14:paraId="3A04C659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8B4BE3" w14:textId="77777777" w:rsidR="00914663" w:rsidRDefault="00914663" w:rsidP="00936235">
      <w:pPr>
        <w:rPr>
          <w:rFonts w:ascii="Times New Roman" w:hAnsi="Times New Roman" w:cs="Times New Roman"/>
          <w:sz w:val="24"/>
          <w:szCs w:val="24"/>
        </w:rPr>
      </w:pPr>
    </w:p>
    <w:p w14:paraId="67FB84B9" w14:textId="77777777" w:rsidR="009F21EB" w:rsidRDefault="009F21EB" w:rsidP="00936235">
      <w:pPr>
        <w:rPr>
          <w:rFonts w:ascii="Times New Roman" w:hAnsi="Times New Roman" w:cs="Times New Roman"/>
          <w:sz w:val="24"/>
          <w:szCs w:val="24"/>
        </w:rPr>
      </w:pPr>
    </w:p>
    <w:p w14:paraId="371F961C" w14:textId="77777777" w:rsidR="009F21EB" w:rsidRPr="001836E3" w:rsidRDefault="009F21EB" w:rsidP="00936235">
      <w:pPr>
        <w:rPr>
          <w:rFonts w:ascii="Times New Roman" w:hAnsi="Times New Roman" w:cs="Times New Roman"/>
          <w:sz w:val="24"/>
          <w:szCs w:val="24"/>
        </w:rPr>
      </w:pPr>
    </w:p>
    <w:p w14:paraId="6BEB0BB2" w14:textId="77777777" w:rsidR="00914663" w:rsidRDefault="00914663" w:rsidP="0091466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CEA988" wp14:editId="584A82F3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4631055" cy="307975"/>
                <wp:effectExtent l="0" t="0" r="17145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9977" w14:textId="6A749F5B" w:rsidR="00996089" w:rsidRPr="00C41E37" w:rsidRDefault="00996089" w:rsidP="009146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Creating a Checklist or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pt;margin-top:.8pt;width:364.65pt;height:2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">
                <v:textbox>
                  <w:txbxContent>
                    <w:p w14:paraId="7F659977" w14:textId="6A749F5B" w:rsidR="00936235" w:rsidRPr="00C41E37" w:rsidRDefault="00936235" w:rsidP="00914663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Creating a</w:t>
                      </w:r>
                      <w:r w:rsidR="005334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Checklist 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Rubric</w:t>
                      </w:r>
                    </w:p>
                  </w:txbxContent>
                </v:textbox>
              </v:shape>
            </w:pict>
          </mc:Fallback>
        </mc:AlternateContent>
      </w:r>
    </w:p>
    <w:p w14:paraId="68E8FE58" w14:textId="355A65AE" w:rsidR="00914663" w:rsidRPr="001A5654" w:rsidRDefault="00914663" w:rsidP="009F2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2538E" w14:textId="77777777" w:rsidR="00914663" w:rsidRDefault="00914663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C4368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categories that can be assessed by someone watching a concert (not music reading).  These should be categories where the students have received actual instruction.</w:t>
      </w:r>
    </w:p>
    <w:p w14:paraId="29B2B7F0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472CC8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levels of possibility that are age appropriate (apologies to the statisticians).</w:t>
      </w:r>
    </w:p>
    <w:p w14:paraId="7476ECF6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6D8B30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Fill-in the blanks with descriptive language.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“not optimum” category can be humorous.  “Good, better, best” are not helpful descriptors.</w:t>
      </w:r>
    </w:p>
    <w:p w14:paraId="3281609E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645F5F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well-written rubric can help eliminate moments where students are asking questions such as, ‘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what you want?’ or ‘I don’t get it.’”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Chappuis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</w:p>
    <w:p w14:paraId="2DAB8E6A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1A8B7C" w14:textId="320E9D60" w:rsidR="00914663" w:rsidRDefault="00914663" w:rsidP="0099608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B83108" w14:textId="019A3AE3" w:rsidR="00996089" w:rsidRDefault="00996089" w:rsidP="009960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IMPORTANT TIPS:</w:t>
      </w:r>
    </w:p>
    <w:p w14:paraId="363DF2D9" w14:textId="0C86668C" w:rsidR="00996089" w:rsidRDefault="00996089" w:rsidP="009960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96089">
        <w:rPr>
          <w:rFonts w:ascii="Times New Roman" w:hAnsi="Times New Roman" w:cs="Times New Roman"/>
          <w:b/>
          <w:sz w:val="24"/>
          <w:szCs w:val="24"/>
          <w:u w:val="single"/>
        </w:rPr>
        <w:t>Model</w:t>
      </w:r>
      <w:r>
        <w:rPr>
          <w:rFonts w:ascii="Times New Roman" w:hAnsi="Times New Roman" w:cs="Times New Roman"/>
          <w:b/>
          <w:sz w:val="24"/>
          <w:szCs w:val="24"/>
        </w:rPr>
        <w:t xml:space="preserve"> what strong work looks like.</w:t>
      </w:r>
    </w:p>
    <w:p w14:paraId="4C254756" w14:textId="37012A5D" w:rsidR="00996089" w:rsidRDefault="00996089" w:rsidP="009960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students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peer assess</w:t>
      </w:r>
      <w:r>
        <w:rPr>
          <w:rFonts w:ascii="Times New Roman" w:hAnsi="Times New Roman" w:cs="Times New Roman"/>
          <w:b/>
          <w:sz w:val="24"/>
          <w:szCs w:val="24"/>
        </w:rPr>
        <w:t xml:space="preserve"> based on the checklist/rubric.</w:t>
      </w:r>
    </w:p>
    <w:p w14:paraId="4E94A169" w14:textId="42C2F6DF" w:rsidR="00996089" w:rsidRDefault="00996089" w:rsidP="009960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Give time for students to </w:t>
      </w:r>
      <w:r w:rsidRPr="00996089">
        <w:rPr>
          <w:rFonts w:ascii="Times New Roman" w:hAnsi="Times New Roman" w:cs="Times New Roman"/>
          <w:b/>
          <w:sz w:val="24"/>
          <w:szCs w:val="24"/>
          <w:u w:val="single"/>
        </w:rPr>
        <w:t>edit</w:t>
      </w:r>
      <w:r>
        <w:rPr>
          <w:rFonts w:ascii="Times New Roman" w:hAnsi="Times New Roman" w:cs="Times New Roman"/>
          <w:b/>
          <w:sz w:val="24"/>
          <w:szCs w:val="24"/>
        </w:rPr>
        <w:t xml:space="preserve"> work and </w:t>
      </w:r>
      <w:r w:rsidRPr="00996089">
        <w:rPr>
          <w:rFonts w:ascii="Times New Roman" w:hAnsi="Times New Roman" w:cs="Times New Roman"/>
          <w:b/>
          <w:sz w:val="24"/>
          <w:szCs w:val="24"/>
          <w:u w:val="single"/>
        </w:rPr>
        <w:t>repeat</w:t>
      </w:r>
      <w:r>
        <w:rPr>
          <w:rFonts w:ascii="Times New Roman" w:hAnsi="Times New Roman" w:cs="Times New Roman"/>
          <w:b/>
          <w:sz w:val="24"/>
          <w:szCs w:val="24"/>
        </w:rPr>
        <w:t xml:space="preserve"> it.</w:t>
      </w:r>
    </w:p>
    <w:p w14:paraId="4C858E9F" w14:textId="06FD4017" w:rsidR="00996089" w:rsidRPr="00996089" w:rsidRDefault="00BC085E" w:rsidP="009960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 should be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formative</w:t>
      </w:r>
      <w:r>
        <w:rPr>
          <w:rFonts w:ascii="Times New Roman" w:hAnsi="Times New Roman" w:cs="Times New Roman"/>
          <w:b/>
          <w:sz w:val="24"/>
          <w:szCs w:val="24"/>
        </w:rPr>
        <w:t xml:space="preserve"> and descriptive.</w:t>
      </w:r>
    </w:p>
    <w:p w14:paraId="5565E917" w14:textId="77777777" w:rsidR="00914663" w:rsidRDefault="00914663" w:rsidP="0091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BF76A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**Resources:  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Chappuis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Black and Dylan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Wiliam</w:t>
      </w:r>
      <w:proofErr w:type="spellEnd"/>
      <w:r>
        <w:rPr>
          <w:rFonts w:ascii="Times New Roman" w:hAnsi="Times New Roman" w:cs="Times New Roman"/>
          <w:sz w:val="24"/>
          <w:szCs w:val="24"/>
        </w:rPr>
        <w:t>, A. Bandura</w:t>
      </w:r>
    </w:p>
    <w:p w14:paraId="7D3F7219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092C0F" w14:textId="77777777" w:rsidR="00914663" w:rsidRDefault="00914663" w:rsidP="00914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“Teachers who are disheartened by student efficacy begin to avoid academic problems, this leads to withdrawal and ultimately ‘occupational burnout.’”  A. Bandura</w:t>
      </w:r>
    </w:p>
    <w:p w14:paraId="51047C8E" w14:textId="77777777" w:rsidR="000F4D9D" w:rsidRDefault="000F4D9D" w:rsidP="004F42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E135D" w14:textId="5A1C2264" w:rsidR="000E5226" w:rsidRPr="002624BD" w:rsidRDefault="000E5226" w:rsidP="003E3C77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59BD70" w14:textId="7F76B859" w:rsidR="00795ACC" w:rsidRDefault="002624B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C545D6" w14:textId="77777777" w:rsidR="002D6B70" w:rsidRDefault="002D6B7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4D58A" w14:textId="77777777" w:rsidR="00795ACC" w:rsidRDefault="00795ACC" w:rsidP="007775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51152E" w14:textId="77777777"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65DE7" w14:textId="77777777" w:rsid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D38BE" w14:textId="77777777" w:rsid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691FD" w14:textId="77777777" w:rsidR="00DC5146" w:rsidRDefault="00DC5146" w:rsidP="00DC5146">
      <w:pPr>
        <w:pStyle w:val="NoSpacing"/>
        <w:rPr>
          <w:b/>
        </w:rPr>
      </w:pPr>
    </w:p>
    <w:p w14:paraId="53BB5CE4" w14:textId="77777777" w:rsidR="00DC5146" w:rsidRDefault="00DC5146" w:rsidP="00DC5146">
      <w:pPr>
        <w:pStyle w:val="NoSpacing"/>
        <w:rPr>
          <w:b/>
        </w:rPr>
      </w:pPr>
    </w:p>
    <w:p w14:paraId="55E789B1" w14:textId="77777777" w:rsidR="00DC5146" w:rsidRPr="002C6138" w:rsidRDefault="00DC514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5146" w:rsidRPr="002C6138" w:rsidSect="000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0CB"/>
    <w:multiLevelType w:val="hybridMultilevel"/>
    <w:tmpl w:val="E3105E5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81F03"/>
    <w:multiLevelType w:val="hybridMultilevel"/>
    <w:tmpl w:val="3B546228"/>
    <w:lvl w:ilvl="0" w:tplc="0C9C0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F6A48"/>
    <w:multiLevelType w:val="hybridMultilevel"/>
    <w:tmpl w:val="79788CB4"/>
    <w:lvl w:ilvl="0" w:tplc="2C9A631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262B0"/>
    <w:multiLevelType w:val="hybridMultilevel"/>
    <w:tmpl w:val="E18C4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94B9A"/>
    <w:multiLevelType w:val="hybridMultilevel"/>
    <w:tmpl w:val="0192A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23562"/>
    <w:multiLevelType w:val="hybridMultilevel"/>
    <w:tmpl w:val="2EC0C5A6"/>
    <w:lvl w:ilvl="0" w:tplc="71AE8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34587"/>
    <w:multiLevelType w:val="hybridMultilevel"/>
    <w:tmpl w:val="1D583388"/>
    <w:lvl w:ilvl="0" w:tplc="5A6E8E0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8"/>
    <w:rsid w:val="00023698"/>
    <w:rsid w:val="000B058F"/>
    <w:rsid w:val="000B3622"/>
    <w:rsid w:val="000E5226"/>
    <w:rsid w:val="000F4D9D"/>
    <w:rsid w:val="00103736"/>
    <w:rsid w:val="001655AD"/>
    <w:rsid w:val="001A51AD"/>
    <w:rsid w:val="001B1B46"/>
    <w:rsid w:val="001D5746"/>
    <w:rsid w:val="0023383B"/>
    <w:rsid w:val="002624BD"/>
    <w:rsid w:val="00282BE5"/>
    <w:rsid w:val="002C6138"/>
    <w:rsid w:val="002D6B70"/>
    <w:rsid w:val="0030293C"/>
    <w:rsid w:val="00314347"/>
    <w:rsid w:val="003166A2"/>
    <w:rsid w:val="00356225"/>
    <w:rsid w:val="003C0042"/>
    <w:rsid w:val="003D2A86"/>
    <w:rsid w:val="003E3C77"/>
    <w:rsid w:val="004415A3"/>
    <w:rsid w:val="004D6DCD"/>
    <w:rsid w:val="004F4220"/>
    <w:rsid w:val="0053344F"/>
    <w:rsid w:val="00596AE3"/>
    <w:rsid w:val="005F799B"/>
    <w:rsid w:val="00616350"/>
    <w:rsid w:val="00691B30"/>
    <w:rsid w:val="0071330F"/>
    <w:rsid w:val="00763498"/>
    <w:rsid w:val="00765FDB"/>
    <w:rsid w:val="00777562"/>
    <w:rsid w:val="00795ACC"/>
    <w:rsid w:val="007A4246"/>
    <w:rsid w:val="007D19E1"/>
    <w:rsid w:val="007F2FB9"/>
    <w:rsid w:val="00890920"/>
    <w:rsid w:val="008A2ECE"/>
    <w:rsid w:val="00914663"/>
    <w:rsid w:val="00936235"/>
    <w:rsid w:val="009547CB"/>
    <w:rsid w:val="00996089"/>
    <w:rsid w:val="009A6B95"/>
    <w:rsid w:val="009B094B"/>
    <w:rsid w:val="009F21EB"/>
    <w:rsid w:val="00A17C78"/>
    <w:rsid w:val="00A83FAC"/>
    <w:rsid w:val="00A92CBA"/>
    <w:rsid w:val="00A93F68"/>
    <w:rsid w:val="00B76B26"/>
    <w:rsid w:val="00B81AB6"/>
    <w:rsid w:val="00B921E6"/>
    <w:rsid w:val="00B944BB"/>
    <w:rsid w:val="00BB1C7A"/>
    <w:rsid w:val="00BC085E"/>
    <w:rsid w:val="00BE1508"/>
    <w:rsid w:val="00BF75B1"/>
    <w:rsid w:val="00C1120D"/>
    <w:rsid w:val="00C217AF"/>
    <w:rsid w:val="00C30331"/>
    <w:rsid w:val="00CE4580"/>
    <w:rsid w:val="00D02D27"/>
    <w:rsid w:val="00D41066"/>
    <w:rsid w:val="00D500EF"/>
    <w:rsid w:val="00D80B5E"/>
    <w:rsid w:val="00DA266C"/>
    <w:rsid w:val="00DC36DC"/>
    <w:rsid w:val="00DC5146"/>
    <w:rsid w:val="00EA476D"/>
    <w:rsid w:val="00EF0B51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B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80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5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70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81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87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9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ffteacher.com" TargetMode="External"/><Relationship Id="rId7" Type="http://schemas.openxmlformats.org/officeDocument/2006/relationships/hyperlink" Target="http://www.orffteacher.com" TargetMode="External"/><Relationship Id="rId8" Type="http://schemas.openxmlformats.org/officeDocument/2006/relationships/hyperlink" Target="http://www.orffteache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601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 Administrator</dc:creator>
  <cp:lastModifiedBy>stab IT dept</cp:lastModifiedBy>
  <cp:revision>6</cp:revision>
  <cp:lastPrinted>2017-09-25T16:32:00Z</cp:lastPrinted>
  <dcterms:created xsi:type="dcterms:W3CDTF">2017-10-02T15:46:00Z</dcterms:created>
  <dcterms:modified xsi:type="dcterms:W3CDTF">2017-10-02T17:18:00Z</dcterms:modified>
</cp:coreProperties>
</file>