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A7" w:rsidRDefault="00226BA7" w:rsidP="008C32F0">
      <w:pPr>
        <w:pStyle w:val="NoSpacing"/>
        <w:rPr>
          <w:rFonts w:ascii="Times New Roman" w:hAnsi="Times New Roman" w:cs="Times New Roman"/>
        </w:rPr>
      </w:pPr>
    </w:p>
    <w:p w:rsidR="00594533" w:rsidRDefault="00594533" w:rsidP="008C32F0">
      <w:pPr>
        <w:pStyle w:val="NoSpacing"/>
        <w:rPr>
          <w:rFonts w:ascii="Times New Roman" w:hAnsi="Times New Roman" w:cs="Times New Roman"/>
        </w:rPr>
      </w:pPr>
    </w:p>
    <w:p w:rsidR="00594533" w:rsidRDefault="00594533" w:rsidP="008C32F0">
      <w:pPr>
        <w:pStyle w:val="NoSpacing"/>
        <w:rPr>
          <w:rFonts w:ascii="Times New Roman" w:hAnsi="Times New Roman" w:cs="Times New Roman"/>
        </w:rPr>
      </w:pPr>
    </w:p>
    <w:p w:rsidR="00594533" w:rsidRDefault="00594533" w:rsidP="008C32F0">
      <w:pPr>
        <w:pStyle w:val="NoSpacing"/>
        <w:rPr>
          <w:rFonts w:ascii="Times New Roman" w:hAnsi="Times New Roman" w:cs="Times New Roman"/>
        </w:rPr>
      </w:pPr>
    </w:p>
    <w:p w:rsidR="00594533" w:rsidRDefault="00594533" w:rsidP="008C32F0">
      <w:pPr>
        <w:pStyle w:val="NoSpacing"/>
        <w:rPr>
          <w:rFonts w:ascii="Times New Roman" w:hAnsi="Times New Roman" w:cs="Times New Roman"/>
        </w:rPr>
      </w:pPr>
    </w:p>
    <w:p w:rsidR="00594533" w:rsidRDefault="00594533" w:rsidP="008C32F0">
      <w:pPr>
        <w:pStyle w:val="NoSpacing"/>
        <w:rPr>
          <w:rFonts w:ascii="Times New Roman" w:hAnsi="Times New Roman" w:cs="Times New Roman"/>
        </w:rPr>
      </w:pPr>
    </w:p>
    <w:p w:rsidR="00594533" w:rsidRDefault="00594533" w:rsidP="008C32F0">
      <w:pPr>
        <w:pStyle w:val="NoSpacing"/>
        <w:rPr>
          <w:rFonts w:ascii="Times New Roman" w:hAnsi="Times New Roman" w:cs="Times New Roman"/>
        </w:rPr>
      </w:pPr>
    </w:p>
    <w:p w:rsidR="00594533" w:rsidRDefault="00594533" w:rsidP="008C32F0">
      <w:pPr>
        <w:pStyle w:val="NoSpacing"/>
        <w:rPr>
          <w:rFonts w:ascii="Times New Roman" w:hAnsi="Times New Roman" w:cs="Times New Roman"/>
        </w:rPr>
      </w:pPr>
    </w:p>
    <w:p w:rsidR="00594533" w:rsidRDefault="00594533" w:rsidP="008C32F0">
      <w:pPr>
        <w:pStyle w:val="NoSpacing"/>
        <w:rPr>
          <w:rFonts w:ascii="Times New Roman" w:hAnsi="Times New Roman" w:cs="Times New Roman"/>
        </w:rPr>
      </w:pPr>
    </w:p>
    <w:p w:rsidR="00594533" w:rsidRDefault="00594533" w:rsidP="008C32F0">
      <w:pPr>
        <w:pStyle w:val="NoSpacing"/>
        <w:rPr>
          <w:rFonts w:ascii="Times New Roman" w:hAnsi="Times New Roman" w:cs="Times New Roman"/>
        </w:rPr>
      </w:pPr>
    </w:p>
    <w:p w:rsidR="00594533" w:rsidRDefault="00594533" w:rsidP="008C32F0">
      <w:pPr>
        <w:pStyle w:val="NoSpacing"/>
        <w:rPr>
          <w:rFonts w:ascii="Times New Roman" w:hAnsi="Times New Roman" w:cs="Times New Roman"/>
        </w:rPr>
      </w:pPr>
    </w:p>
    <w:p w:rsidR="00594533" w:rsidRDefault="00594533" w:rsidP="008C32F0">
      <w:pPr>
        <w:pStyle w:val="NoSpacing"/>
        <w:rPr>
          <w:rFonts w:ascii="Times New Roman" w:hAnsi="Times New Roman" w:cs="Times New Roman"/>
        </w:rPr>
      </w:pPr>
    </w:p>
    <w:p w:rsidR="00594533" w:rsidRDefault="00594533" w:rsidP="008C32F0">
      <w:pPr>
        <w:pStyle w:val="NoSpacing"/>
        <w:rPr>
          <w:rFonts w:ascii="Times New Roman" w:hAnsi="Times New Roman" w:cs="Times New Roman"/>
        </w:rPr>
      </w:pPr>
    </w:p>
    <w:p w:rsidR="00594533" w:rsidRDefault="00594533" w:rsidP="008C32F0">
      <w:pPr>
        <w:pStyle w:val="NoSpacing"/>
        <w:rPr>
          <w:rFonts w:ascii="Times New Roman" w:hAnsi="Times New Roman" w:cs="Times New Roman"/>
        </w:rPr>
      </w:pPr>
    </w:p>
    <w:p w:rsidR="00594533" w:rsidRDefault="00594533" w:rsidP="008C32F0">
      <w:pPr>
        <w:pStyle w:val="NoSpacing"/>
        <w:rPr>
          <w:rFonts w:ascii="Times New Roman" w:hAnsi="Times New Roman" w:cs="Times New Roman"/>
        </w:rPr>
      </w:pPr>
    </w:p>
    <w:p w:rsidR="00594533" w:rsidRDefault="00594533" w:rsidP="008C32F0">
      <w:pPr>
        <w:pStyle w:val="NoSpacing"/>
        <w:rPr>
          <w:rFonts w:ascii="Times New Roman" w:hAnsi="Times New Roman" w:cs="Times New Roman"/>
        </w:rPr>
      </w:pPr>
    </w:p>
    <w:p w:rsidR="00594533" w:rsidRPr="00522A7B" w:rsidRDefault="00594533" w:rsidP="00594533">
      <w:pPr>
        <w:pStyle w:val="NoSpacing"/>
        <w:jc w:val="center"/>
        <w:rPr>
          <w:rFonts w:ascii="Times New Roman" w:hAnsi="Times New Roman" w:cs="Times New Roman"/>
          <w:sz w:val="24"/>
          <w:szCs w:val="24"/>
        </w:rPr>
      </w:pPr>
      <w:r w:rsidRPr="00522A7B">
        <w:rPr>
          <w:rFonts w:ascii="Times New Roman" w:hAnsi="Times New Roman" w:cs="Times New Roman"/>
          <w:sz w:val="24"/>
          <w:szCs w:val="24"/>
        </w:rPr>
        <w:t>To What Extent Do Descriptive Student Generated Rubrics Impact the Stress Levels Experienced by</w:t>
      </w:r>
      <w:r w:rsidR="0076710E">
        <w:rPr>
          <w:rFonts w:ascii="Times New Roman" w:hAnsi="Times New Roman" w:cs="Times New Roman"/>
          <w:sz w:val="24"/>
          <w:szCs w:val="24"/>
        </w:rPr>
        <w:t xml:space="preserve"> Adolescents During Performance-</w:t>
      </w:r>
      <w:r w:rsidRPr="00522A7B">
        <w:rPr>
          <w:rFonts w:ascii="Times New Roman" w:hAnsi="Times New Roman" w:cs="Times New Roman"/>
          <w:sz w:val="24"/>
          <w:szCs w:val="24"/>
        </w:rPr>
        <w:t>Based Assessments?</w:t>
      </w:r>
    </w:p>
    <w:p w:rsidR="00594533" w:rsidRPr="00522A7B" w:rsidRDefault="00594533" w:rsidP="00594533">
      <w:pPr>
        <w:pStyle w:val="NoSpacing"/>
        <w:jc w:val="center"/>
        <w:rPr>
          <w:rFonts w:ascii="Times New Roman" w:hAnsi="Times New Roman" w:cs="Times New Roman"/>
          <w:sz w:val="24"/>
          <w:szCs w:val="24"/>
        </w:rPr>
      </w:pPr>
    </w:p>
    <w:p w:rsidR="00594533" w:rsidRPr="00522A7B" w:rsidRDefault="00594533" w:rsidP="00594533">
      <w:pPr>
        <w:pStyle w:val="NoSpacing"/>
        <w:jc w:val="center"/>
        <w:rPr>
          <w:rFonts w:ascii="Times New Roman" w:hAnsi="Times New Roman" w:cs="Times New Roman"/>
          <w:sz w:val="24"/>
          <w:szCs w:val="24"/>
        </w:rPr>
      </w:pPr>
    </w:p>
    <w:p w:rsidR="00594533" w:rsidRPr="00522A7B" w:rsidRDefault="00594533" w:rsidP="00594533">
      <w:pPr>
        <w:pStyle w:val="NoSpacing"/>
        <w:jc w:val="center"/>
        <w:rPr>
          <w:rFonts w:ascii="Times New Roman" w:hAnsi="Times New Roman" w:cs="Times New Roman"/>
          <w:sz w:val="24"/>
          <w:szCs w:val="24"/>
        </w:rPr>
      </w:pPr>
    </w:p>
    <w:p w:rsidR="00594533" w:rsidRPr="00522A7B" w:rsidRDefault="00594533" w:rsidP="00594533">
      <w:pPr>
        <w:pStyle w:val="NoSpacing"/>
        <w:jc w:val="center"/>
        <w:rPr>
          <w:rFonts w:ascii="Times New Roman" w:hAnsi="Times New Roman" w:cs="Times New Roman"/>
          <w:sz w:val="24"/>
          <w:szCs w:val="24"/>
        </w:rPr>
      </w:pPr>
    </w:p>
    <w:p w:rsidR="00594533" w:rsidRPr="00522A7B" w:rsidRDefault="00594533" w:rsidP="00594533">
      <w:pPr>
        <w:pStyle w:val="NoSpacing"/>
        <w:jc w:val="center"/>
        <w:rPr>
          <w:rFonts w:ascii="Times New Roman" w:hAnsi="Times New Roman" w:cs="Times New Roman"/>
          <w:sz w:val="24"/>
          <w:szCs w:val="24"/>
        </w:rPr>
      </w:pPr>
    </w:p>
    <w:p w:rsidR="00594533" w:rsidRPr="00522A7B" w:rsidRDefault="00594533" w:rsidP="00594533">
      <w:pPr>
        <w:pStyle w:val="NoSpacing"/>
        <w:jc w:val="center"/>
        <w:rPr>
          <w:rFonts w:ascii="Times New Roman" w:hAnsi="Times New Roman" w:cs="Times New Roman"/>
          <w:sz w:val="24"/>
          <w:szCs w:val="24"/>
        </w:rPr>
      </w:pPr>
    </w:p>
    <w:p w:rsidR="00594533" w:rsidRPr="00522A7B" w:rsidRDefault="00594533" w:rsidP="00594533">
      <w:pPr>
        <w:pStyle w:val="NoSpacing"/>
        <w:jc w:val="center"/>
        <w:rPr>
          <w:rFonts w:ascii="Times New Roman" w:hAnsi="Times New Roman" w:cs="Times New Roman"/>
          <w:sz w:val="24"/>
          <w:szCs w:val="24"/>
        </w:rPr>
      </w:pPr>
    </w:p>
    <w:p w:rsidR="00594533" w:rsidRPr="00522A7B" w:rsidRDefault="00594533" w:rsidP="00594533">
      <w:pPr>
        <w:pStyle w:val="NoSpacing"/>
        <w:jc w:val="center"/>
        <w:rPr>
          <w:rFonts w:ascii="Times New Roman" w:hAnsi="Times New Roman" w:cs="Times New Roman"/>
          <w:sz w:val="24"/>
          <w:szCs w:val="24"/>
        </w:rPr>
      </w:pPr>
    </w:p>
    <w:p w:rsidR="00594533" w:rsidRPr="00522A7B" w:rsidRDefault="00594533" w:rsidP="00594533">
      <w:pPr>
        <w:pStyle w:val="NoSpacing"/>
        <w:jc w:val="center"/>
        <w:rPr>
          <w:rFonts w:ascii="Times New Roman" w:hAnsi="Times New Roman" w:cs="Times New Roman"/>
          <w:sz w:val="24"/>
          <w:szCs w:val="24"/>
        </w:rPr>
      </w:pPr>
    </w:p>
    <w:p w:rsidR="00594533" w:rsidRPr="00522A7B" w:rsidRDefault="00594533" w:rsidP="00594533">
      <w:pPr>
        <w:pStyle w:val="NoSpacing"/>
        <w:jc w:val="center"/>
        <w:rPr>
          <w:rFonts w:ascii="Times New Roman" w:hAnsi="Times New Roman" w:cs="Times New Roman"/>
          <w:sz w:val="24"/>
          <w:szCs w:val="24"/>
        </w:rPr>
      </w:pPr>
    </w:p>
    <w:p w:rsidR="00594533" w:rsidRPr="00522A7B" w:rsidRDefault="00594533" w:rsidP="00594533">
      <w:pPr>
        <w:pStyle w:val="NoSpacing"/>
        <w:jc w:val="center"/>
        <w:rPr>
          <w:rFonts w:ascii="Times New Roman" w:hAnsi="Times New Roman" w:cs="Times New Roman"/>
          <w:sz w:val="24"/>
          <w:szCs w:val="24"/>
        </w:rPr>
      </w:pPr>
    </w:p>
    <w:p w:rsidR="00594533" w:rsidRPr="00522A7B" w:rsidRDefault="00594533" w:rsidP="00594533">
      <w:pPr>
        <w:pStyle w:val="NoSpacing"/>
        <w:jc w:val="center"/>
        <w:rPr>
          <w:rFonts w:ascii="Times New Roman" w:hAnsi="Times New Roman" w:cs="Times New Roman"/>
          <w:sz w:val="24"/>
          <w:szCs w:val="24"/>
        </w:rPr>
      </w:pPr>
    </w:p>
    <w:p w:rsidR="00594533" w:rsidRPr="00522A7B" w:rsidRDefault="00594533" w:rsidP="00594533">
      <w:pPr>
        <w:pStyle w:val="NoSpacing"/>
        <w:jc w:val="center"/>
        <w:rPr>
          <w:rFonts w:ascii="Times New Roman" w:hAnsi="Times New Roman" w:cs="Times New Roman"/>
          <w:sz w:val="24"/>
          <w:szCs w:val="24"/>
        </w:rPr>
      </w:pPr>
      <w:r w:rsidRPr="00522A7B">
        <w:rPr>
          <w:rFonts w:ascii="Times New Roman" w:hAnsi="Times New Roman" w:cs="Times New Roman"/>
          <w:sz w:val="24"/>
          <w:szCs w:val="24"/>
        </w:rPr>
        <w:t>Submitted by:</w:t>
      </w:r>
    </w:p>
    <w:p w:rsidR="00594533" w:rsidRPr="00522A7B" w:rsidRDefault="00594533" w:rsidP="00594533">
      <w:pPr>
        <w:pStyle w:val="NoSpacing"/>
        <w:jc w:val="center"/>
        <w:rPr>
          <w:rFonts w:ascii="Times New Roman" w:hAnsi="Times New Roman" w:cs="Times New Roman"/>
          <w:sz w:val="24"/>
          <w:szCs w:val="24"/>
        </w:rPr>
      </w:pPr>
      <w:r w:rsidRPr="00522A7B">
        <w:rPr>
          <w:rFonts w:ascii="Times New Roman" w:hAnsi="Times New Roman" w:cs="Times New Roman"/>
          <w:sz w:val="24"/>
          <w:szCs w:val="24"/>
        </w:rPr>
        <w:t xml:space="preserve">Victoria </w:t>
      </w:r>
      <w:proofErr w:type="spellStart"/>
      <w:r w:rsidRPr="00522A7B">
        <w:rPr>
          <w:rFonts w:ascii="Times New Roman" w:hAnsi="Times New Roman" w:cs="Times New Roman"/>
          <w:sz w:val="24"/>
          <w:szCs w:val="24"/>
        </w:rPr>
        <w:t>Redfearn</w:t>
      </w:r>
      <w:proofErr w:type="spellEnd"/>
      <w:r w:rsidRPr="00522A7B">
        <w:rPr>
          <w:rFonts w:ascii="Times New Roman" w:hAnsi="Times New Roman" w:cs="Times New Roman"/>
          <w:sz w:val="24"/>
          <w:szCs w:val="24"/>
        </w:rPr>
        <w:t xml:space="preserve"> Cave</w:t>
      </w:r>
    </w:p>
    <w:p w:rsidR="00594533" w:rsidRPr="00522A7B" w:rsidRDefault="00594533" w:rsidP="00594533">
      <w:pPr>
        <w:pStyle w:val="NoSpacing"/>
        <w:jc w:val="center"/>
        <w:rPr>
          <w:rFonts w:ascii="Times New Roman" w:hAnsi="Times New Roman" w:cs="Times New Roman"/>
          <w:sz w:val="24"/>
          <w:szCs w:val="24"/>
        </w:rPr>
      </w:pPr>
    </w:p>
    <w:p w:rsidR="00594533" w:rsidRPr="00522A7B" w:rsidRDefault="00594533" w:rsidP="00594533">
      <w:pPr>
        <w:pStyle w:val="NoSpacing"/>
        <w:jc w:val="center"/>
        <w:rPr>
          <w:rFonts w:ascii="Times New Roman" w:hAnsi="Times New Roman" w:cs="Times New Roman"/>
          <w:sz w:val="24"/>
          <w:szCs w:val="24"/>
        </w:rPr>
      </w:pPr>
      <w:r w:rsidRPr="00522A7B">
        <w:rPr>
          <w:rFonts w:ascii="Times New Roman" w:hAnsi="Times New Roman" w:cs="Times New Roman"/>
          <w:sz w:val="24"/>
          <w:szCs w:val="24"/>
        </w:rPr>
        <w:t>In partial fulfillment of the Master of Education Degree</w:t>
      </w:r>
    </w:p>
    <w:p w:rsidR="00594533" w:rsidRPr="00522A7B" w:rsidRDefault="00594533" w:rsidP="00594533">
      <w:pPr>
        <w:pStyle w:val="NoSpacing"/>
        <w:jc w:val="center"/>
        <w:rPr>
          <w:rFonts w:ascii="Times New Roman" w:hAnsi="Times New Roman" w:cs="Times New Roman"/>
          <w:sz w:val="24"/>
          <w:szCs w:val="24"/>
        </w:rPr>
      </w:pPr>
      <w:r w:rsidRPr="00522A7B">
        <w:rPr>
          <w:rFonts w:ascii="Times New Roman" w:hAnsi="Times New Roman" w:cs="Times New Roman"/>
          <w:sz w:val="24"/>
          <w:szCs w:val="24"/>
        </w:rPr>
        <w:t>Mary Baldwin College</w:t>
      </w:r>
    </w:p>
    <w:p w:rsidR="00594533" w:rsidRPr="00522A7B" w:rsidRDefault="00594533" w:rsidP="00594533">
      <w:pPr>
        <w:pStyle w:val="NoSpacing"/>
        <w:jc w:val="center"/>
        <w:rPr>
          <w:rFonts w:ascii="Times New Roman" w:hAnsi="Times New Roman" w:cs="Times New Roman"/>
          <w:sz w:val="24"/>
          <w:szCs w:val="24"/>
        </w:rPr>
      </w:pPr>
      <w:r w:rsidRPr="00522A7B">
        <w:rPr>
          <w:rFonts w:ascii="Times New Roman" w:hAnsi="Times New Roman" w:cs="Times New Roman"/>
          <w:sz w:val="24"/>
          <w:szCs w:val="24"/>
        </w:rPr>
        <w:t>Spring 2014</w:t>
      </w:r>
    </w:p>
    <w:p w:rsidR="00594533" w:rsidRDefault="00594533" w:rsidP="00594533">
      <w:pPr>
        <w:pStyle w:val="NoSpacing"/>
        <w:jc w:val="center"/>
        <w:rPr>
          <w:rFonts w:ascii="Times New Roman" w:hAnsi="Times New Roman" w:cs="Times New Roman"/>
          <w:sz w:val="24"/>
          <w:szCs w:val="24"/>
        </w:rPr>
      </w:pPr>
    </w:p>
    <w:p w:rsidR="00522A7B" w:rsidRPr="00522A7B" w:rsidRDefault="00522A7B" w:rsidP="00594533">
      <w:pPr>
        <w:pStyle w:val="NoSpacing"/>
        <w:jc w:val="center"/>
        <w:rPr>
          <w:rFonts w:ascii="Times New Roman" w:hAnsi="Times New Roman" w:cs="Times New Roman"/>
          <w:sz w:val="24"/>
          <w:szCs w:val="24"/>
        </w:rPr>
      </w:pPr>
    </w:p>
    <w:p w:rsidR="00594533" w:rsidRPr="00522A7B" w:rsidRDefault="00594533" w:rsidP="00594533">
      <w:pPr>
        <w:pStyle w:val="NoSpacing"/>
        <w:jc w:val="center"/>
        <w:rPr>
          <w:rFonts w:ascii="Times New Roman" w:hAnsi="Times New Roman" w:cs="Times New Roman"/>
          <w:sz w:val="24"/>
          <w:szCs w:val="24"/>
        </w:rPr>
      </w:pPr>
    </w:p>
    <w:p w:rsidR="00594533" w:rsidRPr="00522A7B" w:rsidRDefault="00594533" w:rsidP="00594533">
      <w:pPr>
        <w:pStyle w:val="NoSpacing"/>
        <w:jc w:val="right"/>
        <w:rPr>
          <w:rFonts w:ascii="Times New Roman" w:hAnsi="Times New Roman" w:cs="Times New Roman"/>
          <w:sz w:val="24"/>
          <w:szCs w:val="24"/>
        </w:rPr>
      </w:pPr>
      <w:r w:rsidRPr="00522A7B">
        <w:rPr>
          <w:rFonts w:ascii="Times New Roman" w:hAnsi="Times New Roman" w:cs="Times New Roman"/>
          <w:sz w:val="24"/>
          <w:szCs w:val="24"/>
        </w:rPr>
        <w:t>_____________________________________</w:t>
      </w:r>
    </w:p>
    <w:p w:rsidR="00594533" w:rsidRPr="00522A7B" w:rsidRDefault="00594533" w:rsidP="00594533">
      <w:pPr>
        <w:pStyle w:val="NoSpacing"/>
        <w:jc w:val="right"/>
        <w:rPr>
          <w:rFonts w:ascii="Times New Roman" w:hAnsi="Times New Roman" w:cs="Times New Roman"/>
          <w:sz w:val="24"/>
          <w:szCs w:val="24"/>
        </w:rPr>
      </w:pPr>
      <w:r w:rsidRPr="00522A7B">
        <w:rPr>
          <w:rFonts w:ascii="Times New Roman" w:hAnsi="Times New Roman" w:cs="Times New Roman"/>
          <w:sz w:val="24"/>
          <w:szCs w:val="24"/>
        </w:rPr>
        <w:t>Dr. James Harrington</w:t>
      </w:r>
    </w:p>
    <w:p w:rsidR="00594533" w:rsidRPr="00522A7B" w:rsidRDefault="00594533" w:rsidP="00594533">
      <w:pPr>
        <w:pStyle w:val="NoSpacing"/>
        <w:jc w:val="right"/>
        <w:rPr>
          <w:rFonts w:ascii="Times New Roman" w:hAnsi="Times New Roman" w:cs="Times New Roman"/>
          <w:sz w:val="24"/>
          <w:szCs w:val="24"/>
        </w:rPr>
      </w:pPr>
    </w:p>
    <w:p w:rsidR="00594533" w:rsidRPr="00522A7B" w:rsidRDefault="00594533" w:rsidP="00594533">
      <w:pPr>
        <w:pStyle w:val="NoSpacing"/>
        <w:jc w:val="right"/>
        <w:rPr>
          <w:rFonts w:ascii="Times New Roman" w:hAnsi="Times New Roman" w:cs="Times New Roman"/>
          <w:sz w:val="24"/>
          <w:szCs w:val="24"/>
        </w:rPr>
      </w:pPr>
      <w:r w:rsidRPr="00522A7B">
        <w:rPr>
          <w:rFonts w:ascii="Times New Roman" w:hAnsi="Times New Roman" w:cs="Times New Roman"/>
          <w:sz w:val="24"/>
          <w:szCs w:val="24"/>
        </w:rPr>
        <w:t>_____________________________________</w:t>
      </w:r>
    </w:p>
    <w:p w:rsidR="00594533" w:rsidRPr="00522A7B" w:rsidRDefault="00594533" w:rsidP="00594533">
      <w:pPr>
        <w:pStyle w:val="NoSpacing"/>
        <w:jc w:val="right"/>
        <w:rPr>
          <w:rFonts w:ascii="Times New Roman" w:hAnsi="Times New Roman" w:cs="Times New Roman"/>
          <w:sz w:val="24"/>
          <w:szCs w:val="24"/>
        </w:rPr>
      </w:pPr>
      <w:r w:rsidRPr="00522A7B">
        <w:rPr>
          <w:rFonts w:ascii="Times New Roman" w:hAnsi="Times New Roman" w:cs="Times New Roman"/>
          <w:sz w:val="24"/>
          <w:szCs w:val="24"/>
        </w:rPr>
        <w:t>Dr. Don Roe</w:t>
      </w:r>
    </w:p>
    <w:p w:rsidR="00594533" w:rsidRPr="00522A7B" w:rsidRDefault="00594533" w:rsidP="00594533">
      <w:pPr>
        <w:pStyle w:val="NoSpacing"/>
        <w:jc w:val="right"/>
        <w:rPr>
          <w:rFonts w:ascii="Times New Roman" w:hAnsi="Times New Roman" w:cs="Times New Roman"/>
          <w:sz w:val="24"/>
          <w:szCs w:val="24"/>
        </w:rPr>
      </w:pPr>
    </w:p>
    <w:p w:rsidR="00594533" w:rsidRPr="00522A7B" w:rsidRDefault="00594533" w:rsidP="00594533">
      <w:pPr>
        <w:pStyle w:val="NoSpacing"/>
        <w:jc w:val="right"/>
        <w:rPr>
          <w:rFonts w:ascii="Times New Roman" w:hAnsi="Times New Roman" w:cs="Times New Roman"/>
          <w:sz w:val="24"/>
          <w:szCs w:val="24"/>
        </w:rPr>
      </w:pPr>
      <w:r w:rsidRPr="00522A7B">
        <w:rPr>
          <w:rFonts w:ascii="Times New Roman" w:hAnsi="Times New Roman" w:cs="Times New Roman"/>
          <w:sz w:val="24"/>
          <w:szCs w:val="24"/>
        </w:rPr>
        <w:t>_____________________________________</w:t>
      </w:r>
    </w:p>
    <w:p w:rsidR="00594533" w:rsidRPr="00522A7B" w:rsidRDefault="00594533" w:rsidP="00594533">
      <w:pPr>
        <w:pStyle w:val="NoSpacing"/>
        <w:jc w:val="right"/>
        <w:rPr>
          <w:rFonts w:ascii="Times New Roman" w:hAnsi="Times New Roman" w:cs="Times New Roman"/>
          <w:sz w:val="24"/>
          <w:szCs w:val="24"/>
        </w:rPr>
      </w:pPr>
      <w:r w:rsidRPr="00522A7B">
        <w:rPr>
          <w:rFonts w:ascii="Times New Roman" w:hAnsi="Times New Roman" w:cs="Times New Roman"/>
          <w:sz w:val="24"/>
          <w:szCs w:val="24"/>
        </w:rPr>
        <w:t>Date</w:t>
      </w:r>
    </w:p>
    <w:p w:rsidR="00594533" w:rsidRPr="00522A7B" w:rsidRDefault="00594533" w:rsidP="008C32F0">
      <w:pPr>
        <w:pStyle w:val="NoSpacing"/>
        <w:rPr>
          <w:rFonts w:ascii="Times New Roman" w:hAnsi="Times New Roman" w:cs="Times New Roman"/>
          <w:sz w:val="24"/>
          <w:szCs w:val="24"/>
        </w:rPr>
      </w:pPr>
    </w:p>
    <w:p w:rsidR="006F6594" w:rsidRPr="00522A7B" w:rsidRDefault="00522A7B" w:rsidP="006C5EC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Title Page</w:t>
      </w:r>
      <w:proofErr w:type="gramStart"/>
      <w:r>
        <w:rPr>
          <w:rFonts w:ascii="Times New Roman" w:hAnsi="Times New Roman" w:cs="Times New Roman"/>
          <w:sz w:val="24"/>
          <w:szCs w:val="24"/>
        </w:rPr>
        <w:t>………………………………..</w:t>
      </w:r>
      <w:r w:rsidR="006F6594" w:rsidRPr="00522A7B">
        <w:rPr>
          <w:rFonts w:ascii="Times New Roman" w:hAnsi="Times New Roman" w:cs="Times New Roman"/>
          <w:sz w:val="24"/>
          <w:szCs w:val="24"/>
        </w:rPr>
        <w:t>………………………………………………</w:t>
      </w:r>
      <w:r w:rsidR="00445640" w:rsidRPr="00522A7B">
        <w:rPr>
          <w:rFonts w:ascii="Times New Roman" w:hAnsi="Times New Roman" w:cs="Times New Roman"/>
          <w:sz w:val="24"/>
          <w:szCs w:val="24"/>
        </w:rPr>
        <w:t>..</w:t>
      </w:r>
      <w:r w:rsidR="006F6594" w:rsidRPr="00522A7B">
        <w:rPr>
          <w:rFonts w:ascii="Times New Roman" w:hAnsi="Times New Roman" w:cs="Times New Roman"/>
          <w:sz w:val="24"/>
          <w:szCs w:val="24"/>
        </w:rPr>
        <w:t>………</w:t>
      </w:r>
      <w:proofErr w:type="gramEnd"/>
      <w:r w:rsidR="006F6594" w:rsidRPr="00522A7B">
        <w:rPr>
          <w:rFonts w:ascii="Times New Roman" w:hAnsi="Times New Roman" w:cs="Times New Roman"/>
          <w:sz w:val="24"/>
          <w:szCs w:val="24"/>
        </w:rPr>
        <w:t>1</w:t>
      </w:r>
    </w:p>
    <w:p w:rsidR="006F6594" w:rsidRPr="00522A7B" w:rsidRDefault="00522A7B" w:rsidP="006C5EC0">
      <w:pPr>
        <w:spacing w:line="240" w:lineRule="auto"/>
        <w:rPr>
          <w:rFonts w:ascii="Times New Roman" w:hAnsi="Times New Roman" w:cs="Times New Roman"/>
          <w:sz w:val="24"/>
          <w:szCs w:val="24"/>
        </w:rPr>
      </w:pPr>
      <w:r>
        <w:rPr>
          <w:rFonts w:ascii="Times New Roman" w:hAnsi="Times New Roman" w:cs="Times New Roman"/>
          <w:sz w:val="24"/>
          <w:szCs w:val="24"/>
        </w:rPr>
        <w:t>Table of Contents</w:t>
      </w:r>
      <w:proofErr w:type="gramStart"/>
      <w:r>
        <w:rPr>
          <w:rFonts w:ascii="Times New Roman" w:hAnsi="Times New Roman" w:cs="Times New Roman"/>
          <w:sz w:val="24"/>
          <w:szCs w:val="24"/>
        </w:rPr>
        <w:t>……………………………………</w:t>
      </w:r>
      <w:r w:rsidR="006F6594" w:rsidRPr="00522A7B">
        <w:rPr>
          <w:rFonts w:ascii="Times New Roman" w:hAnsi="Times New Roman" w:cs="Times New Roman"/>
          <w:sz w:val="24"/>
          <w:szCs w:val="24"/>
        </w:rPr>
        <w:t>……………</w:t>
      </w:r>
      <w:r>
        <w:rPr>
          <w:rFonts w:ascii="Times New Roman" w:hAnsi="Times New Roman" w:cs="Times New Roman"/>
          <w:sz w:val="24"/>
          <w:szCs w:val="24"/>
        </w:rPr>
        <w:t>………..</w:t>
      </w:r>
      <w:r w:rsidR="006F6594" w:rsidRPr="00522A7B">
        <w:rPr>
          <w:rFonts w:ascii="Times New Roman" w:hAnsi="Times New Roman" w:cs="Times New Roman"/>
          <w:sz w:val="24"/>
          <w:szCs w:val="24"/>
        </w:rPr>
        <w:t>……………</w:t>
      </w:r>
      <w:r w:rsidR="00445640" w:rsidRPr="00522A7B">
        <w:rPr>
          <w:rFonts w:ascii="Times New Roman" w:hAnsi="Times New Roman" w:cs="Times New Roman"/>
          <w:sz w:val="24"/>
          <w:szCs w:val="24"/>
        </w:rPr>
        <w:t>..</w:t>
      </w:r>
      <w:r w:rsidR="006F6594" w:rsidRPr="00522A7B">
        <w:rPr>
          <w:rFonts w:ascii="Times New Roman" w:hAnsi="Times New Roman" w:cs="Times New Roman"/>
          <w:sz w:val="24"/>
          <w:szCs w:val="24"/>
        </w:rPr>
        <w:t>………</w:t>
      </w:r>
      <w:proofErr w:type="gramEnd"/>
      <w:r w:rsidR="006F6594" w:rsidRPr="00522A7B">
        <w:rPr>
          <w:rFonts w:ascii="Times New Roman" w:hAnsi="Times New Roman" w:cs="Times New Roman"/>
          <w:sz w:val="24"/>
          <w:szCs w:val="24"/>
        </w:rPr>
        <w:t>2</w:t>
      </w:r>
    </w:p>
    <w:p w:rsidR="006F6594" w:rsidRPr="00522A7B" w:rsidRDefault="00522A7B" w:rsidP="006C5EC0">
      <w:pPr>
        <w:spacing w:line="240" w:lineRule="auto"/>
        <w:rPr>
          <w:rFonts w:ascii="Times New Roman" w:hAnsi="Times New Roman" w:cs="Times New Roman"/>
          <w:sz w:val="24"/>
          <w:szCs w:val="24"/>
        </w:rPr>
      </w:pPr>
      <w:r>
        <w:rPr>
          <w:rFonts w:ascii="Times New Roman" w:hAnsi="Times New Roman" w:cs="Times New Roman"/>
          <w:sz w:val="24"/>
          <w:szCs w:val="24"/>
        </w:rPr>
        <w:t>Abstract…..</w:t>
      </w:r>
      <w:proofErr w:type="gramStart"/>
      <w:r w:rsidR="006F6594" w:rsidRPr="00522A7B">
        <w:rPr>
          <w:rFonts w:ascii="Times New Roman" w:hAnsi="Times New Roman" w:cs="Times New Roman"/>
          <w:sz w:val="24"/>
          <w:szCs w:val="24"/>
        </w:rPr>
        <w:t>……………………………………………………………………………………</w:t>
      </w:r>
      <w:r w:rsidR="00445640" w:rsidRPr="00522A7B">
        <w:rPr>
          <w:rFonts w:ascii="Times New Roman" w:hAnsi="Times New Roman" w:cs="Times New Roman"/>
          <w:sz w:val="24"/>
          <w:szCs w:val="24"/>
        </w:rPr>
        <w:t>..</w:t>
      </w:r>
      <w:r w:rsidR="00B65BA7">
        <w:rPr>
          <w:rFonts w:ascii="Times New Roman" w:hAnsi="Times New Roman" w:cs="Times New Roman"/>
          <w:sz w:val="24"/>
          <w:szCs w:val="24"/>
        </w:rPr>
        <w:t>...4</w:t>
      </w:r>
      <w:proofErr w:type="gramEnd"/>
    </w:p>
    <w:p w:rsidR="006F6594" w:rsidRPr="00522A7B" w:rsidRDefault="002D448D"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Chapter One:  Introdu</w:t>
      </w:r>
      <w:r w:rsidR="00522A7B">
        <w:rPr>
          <w:rFonts w:ascii="Times New Roman" w:hAnsi="Times New Roman" w:cs="Times New Roman"/>
          <w:sz w:val="24"/>
          <w:szCs w:val="24"/>
        </w:rPr>
        <w:t>ction and Overview</w:t>
      </w:r>
      <w:proofErr w:type="gramStart"/>
      <w:r w:rsidR="00522A7B">
        <w:rPr>
          <w:rFonts w:ascii="Times New Roman" w:hAnsi="Times New Roman" w:cs="Times New Roman"/>
          <w:sz w:val="24"/>
          <w:szCs w:val="24"/>
        </w:rPr>
        <w:t>……………………...…</w:t>
      </w:r>
      <w:r w:rsidRPr="00522A7B">
        <w:rPr>
          <w:rFonts w:ascii="Times New Roman" w:hAnsi="Times New Roman" w:cs="Times New Roman"/>
          <w:sz w:val="24"/>
          <w:szCs w:val="24"/>
        </w:rPr>
        <w:t>……………</w:t>
      </w:r>
      <w:r w:rsidR="006F6594" w:rsidRPr="00522A7B">
        <w:rPr>
          <w:rFonts w:ascii="Times New Roman" w:hAnsi="Times New Roman" w:cs="Times New Roman"/>
          <w:sz w:val="24"/>
          <w:szCs w:val="24"/>
        </w:rPr>
        <w:t>………………</w:t>
      </w:r>
      <w:r w:rsidR="00AA0E57" w:rsidRPr="00522A7B">
        <w:rPr>
          <w:rFonts w:ascii="Times New Roman" w:hAnsi="Times New Roman" w:cs="Times New Roman"/>
          <w:sz w:val="24"/>
          <w:szCs w:val="24"/>
        </w:rPr>
        <w:t>..</w:t>
      </w:r>
      <w:r w:rsidR="006F6594" w:rsidRPr="00522A7B">
        <w:rPr>
          <w:rFonts w:ascii="Times New Roman" w:hAnsi="Times New Roman" w:cs="Times New Roman"/>
          <w:sz w:val="24"/>
          <w:szCs w:val="24"/>
        </w:rPr>
        <w:t>.</w:t>
      </w:r>
      <w:r w:rsidR="00B65BA7">
        <w:rPr>
          <w:rFonts w:ascii="Times New Roman" w:hAnsi="Times New Roman" w:cs="Times New Roman"/>
          <w:sz w:val="24"/>
          <w:szCs w:val="24"/>
        </w:rPr>
        <w:t>5</w:t>
      </w:r>
      <w:proofErr w:type="gramEnd"/>
    </w:p>
    <w:p w:rsidR="006F6594" w:rsidRPr="00522A7B" w:rsidRDefault="002D448D"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Chapter Two:  Literature Review………………….</w:t>
      </w:r>
      <w:r w:rsidR="00522A7B">
        <w:rPr>
          <w:rFonts w:ascii="Times New Roman" w:hAnsi="Times New Roman" w:cs="Times New Roman"/>
          <w:sz w:val="24"/>
          <w:szCs w:val="24"/>
        </w:rPr>
        <w:t>…</w:t>
      </w:r>
      <w:r w:rsidR="006F6594" w:rsidRPr="00522A7B">
        <w:rPr>
          <w:rFonts w:ascii="Times New Roman" w:hAnsi="Times New Roman" w:cs="Times New Roman"/>
          <w:sz w:val="24"/>
          <w:szCs w:val="24"/>
        </w:rPr>
        <w:t>……………………………………</w:t>
      </w:r>
      <w:r w:rsidR="00522A7B">
        <w:rPr>
          <w:rFonts w:ascii="Times New Roman" w:hAnsi="Times New Roman" w:cs="Times New Roman"/>
          <w:sz w:val="24"/>
          <w:szCs w:val="24"/>
        </w:rPr>
        <w:t>..</w:t>
      </w:r>
      <w:r w:rsidR="006F6594" w:rsidRPr="00522A7B">
        <w:rPr>
          <w:rFonts w:ascii="Times New Roman" w:hAnsi="Times New Roman" w:cs="Times New Roman"/>
          <w:sz w:val="24"/>
          <w:szCs w:val="24"/>
        </w:rPr>
        <w:t>…</w:t>
      </w:r>
      <w:r w:rsidR="00AA0E57" w:rsidRPr="00522A7B">
        <w:rPr>
          <w:rFonts w:ascii="Times New Roman" w:hAnsi="Times New Roman" w:cs="Times New Roman"/>
          <w:sz w:val="24"/>
          <w:szCs w:val="24"/>
        </w:rPr>
        <w:t>…</w:t>
      </w:r>
      <w:r w:rsidR="006F6594" w:rsidRPr="00522A7B">
        <w:rPr>
          <w:rFonts w:ascii="Times New Roman" w:hAnsi="Times New Roman" w:cs="Times New Roman"/>
          <w:sz w:val="24"/>
          <w:szCs w:val="24"/>
        </w:rPr>
        <w:t>.</w:t>
      </w:r>
      <w:r w:rsidR="00B65BA7">
        <w:rPr>
          <w:rFonts w:ascii="Times New Roman" w:hAnsi="Times New Roman" w:cs="Times New Roman"/>
          <w:sz w:val="24"/>
          <w:szCs w:val="24"/>
        </w:rPr>
        <w:t>8</w:t>
      </w:r>
    </w:p>
    <w:p w:rsidR="006F6594" w:rsidRPr="00522A7B" w:rsidRDefault="006F6594"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ab/>
        <w:t>Introduction……………………………</w:t>
      </w:r>
      <w:r w:rsidR="00522A7B">
        <w:rPr>
          <w:rFonts w:ascii="Times New Roman" w:hAnsi="Times New Roman" w:cs="Times New Roman"/>
          <w:sz w:val="24"/>
          <w:szCs w:val="24"/>
        </w:rPr>
        <w:t>…………………</w:t>
      </w:r>
      <w:r w:rsidR="00445483" w:rsidRPr="00522A7B">
        <w:rPr>
          <w:rFonts w:ascii="Times New Roman" w:hAnsi="Times New Roman" w:cs="Times New Roman"/>
          <w:sz w:val="24"/>
          <w:szCs w:val="24"/>
        </w:rPr>
        <w:t>…………………………</w:t>
      </w:r>
      <w:r w:rsidR="00522A7B">
        <w:rPr>
          <w:rFonts w:ascii="Times New Roman" w:hAnsi="Times New Roman" w:cs="Times New Roman"/>
          <w:sz w:val="24"/>
          <w:szCs w:val="24"/>
        </w:rPr>
        <w:t>.</w:t>
      </w:r>
      <w:r w:rsidR="00445483" w:rsidRPr="00522A7B">
        <w:rPr>
          <w:rFonts w:ascii="Times New Roman" w:hAnsi="Times New Roman" w:cs="Times New Roman"/>
          <w:sz w:val="24"/>
          <w:szCs w:val="24"/>
        </w:rPr>
        <w:t>…</w:t>
      </w:r>
      <w:r w:rsidR="00B65BA7">
        <w:rPr>
          <w:rFonts w:ascii="Times New Roman" w:hAnsi="Times New Roman" w:cs="Times New Roman"/>
          <w:sz w:val="24"/>
          <w:szCs w:val="24"/>
        </w:rPr>
        <w:t>.....8</w:t>
      </w:r>
    </w:p>
    <w:p w:rsidR="006C5EC0" w:rsidRPr="00522A7B" w:rsidRDefault="006C5EC0"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ab/>
        <w:t>Politics and the History of Assessme</w:t>
      </w:r>
      <w:r w:rsidR="00445483" w:rsidRPr="00522A7B">
        <w:rPr>
          <w:rFonts w:ascii="Times New Roman" w:hAnsi="Times New Roman" w:cs="Times New Roman"/>
          <w:sz w:val="24"/>
          <w:szCs w:val="24"/>
        </w:rPr>
        <w:t>n</w:t>
      </w:r>
      <w:r w:rsidR="00522A7B">
        <w:rPr>
          <w:rFonts w:ascii="Times New Roman" w:hAnsi="Times New Roman" w:cs="Times New Roman"/>
          <w:sz w:val="24"/>
          <w:szCs w:val="24"/>
        </w:rPr>
        <w:t>t of Learning……………….……</w:t>
      </w:r>
      <w:r w:rsidR="00B65BA7">
        <w:rPr>
          <w:rFonts w:ascii="Times New Roman" w:hAnsi="Times New Roman" w:cs="Times New Roman"/>
          <w:sz w:val="24"/>
          <w:szCs w:val="24"/>
        </w:rPr>
        <w:t>………………...9</w:t>
      </w:r>
    </w:p>
    <w:p w:rsidR="006C5EC0" w:rsidRPr="00522A7B" w:rsidRDefault="006C5EC0"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ab/>
        <w:t>What S</w:t>
      </w:r>
      <w:r w:rsidR="00522A7B">
        <w:rPr>
          <w:rFonts w:ascii="Times New Roman" w:hAnsi="Times New Roman" w:cs="Times New Roman"/>
          <w:sz w:val="24"/>
          <w:szCs w:val="24"/>
        </w:rPr>
        <w:t>cience Says about Assessment of Learning……………</w:t>
      </w:r>
      <w:r w:rsidR="00B65BA7">
        <w:rPr>
          <w:rFonts w:ascii="Times New Roman" w:hAnsi="Times New Roman" w:cs="Times New Roman"/>
          <w:sz w:val="24"/>
          <w:szCs w:val="24"/>
        </w:rPr>
        <w:t>…………………….......11</w:t>
      </w:r>
    </w:p>
    <w:p w:rsidR="006C5EC0" w:rsidRPr="00522A7B" w:rsidRDefault="006C5EC0"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ab/>
        <w:t>How Can Stres</w:t>
      </w:r>
      <w:r w:rsidR="00522A7B">
        <w:rPr>
          <w:rFonts w:ascii="Times New Roman" w:hAnsi="Times New Roman" w:cs="Times New Roman"/>
          <w:sz w:val="24"/>
          <w:szCs w:val="24"/>
        </w:rPr>
        <w:t>s Affect Achievement</w:t>
      </w:r>
      <w:proofErr w:type="gramStart"/>
      <w:r w:rsidR="00522A7B">
        <w:rPr>
          <w:rFonts w:ascii="Times New Roman" w:hAnsi="Times New Roman" w:cs="Times New Roman"/>
          <w:sz w:val="24"/>
          <w:szCs w:val="24"/>
        </w:rPr>
        <w:t>?…………………</w:t>
      </w:r>
      <w:r w:rsidRPr="00522A7B">
        <w:rPr>
          <w:rFonts w:ascii="Times New Roman" w:hAnsi="Times New Roman" w:cs="Times New Roman"/>
          <w:sz w:val="24"/>
          <w:szCs w:val="24"/>
        </w:rPr>
        <w:t>………………………………</w:t>
      </w:r>
      <w:r w:rsidR="00445483" w:rsidRPr="00522A7B">
        <w:rPr>
          <w:rFonts w:ascii="Times New Roman" w:hAnsi="Times New Roman" w:cs="Times New Roman"/>
          <w:sz w:val="24"/>
          <w:szCs w:val="24"/>
        </w:rPr>
        <w:t>.</w:t>
      </w:r>
      <w:r w:rsidR="00B65BA7">
        <w:rPr>
          <w:rFonts w:ascii="Times New Roman" w:hAnsi="Times New Roman" w:cs="Times New Roman"/>
          <w:sz w:val="24"/>
          <w:szCs w:val="24"/>
        </w:rPr>
        <w:t>.</w:t>
      </w:r>
      <w:proofErr w:type="gramEnd"/>
      <w:r w:rsidR="00B65BA7">
        <w:rPr>
          <w:rFonts w:ascii="Times New Roman" w:hAnsi="Times New Roman" w:cs="Times New Roman"/>
          <w:sz w:val="24"/>
          <w:szCs w:val="24"/>
        </w:rPr>
        <w:t>12</w:t>
      </w:r>
    </w:p>
    <w:p w:rsidR="006C5EC0" w:rsidRPr="00522A7B" w:rsidRDefault="00522A7B" w:rsidP="006C5EC0">
      <w:pPr>
        <w:spacing w:line="240" w:lineRule="auto"/>
        <w:rPr>
          <w:rFonts w:ascii="Times New Roman" w:hAnsi="Times New Roman" w:cs="Times New Roman"/>
          <w:sz w:val="24"/>
          <w:szCs w:val="24"/>
        </w:rPr>
      </w:pPr>
      <w:r>
        <w:rPr>
          <w:rFonts w:ascii="Times New Roman" w:hAnsi="Times New Roman" w:cs="Times New Roman"/>
          <w:sz w:val="24"/>
          <w:szCs w:val="24"/>
        </w:rPr>
        <w:tab/>
        <w:t>Assessment for Learning……</w:t>
      </w:r>
      <w:r w:rsidR="006C5EC0" w:rsidRPr="00522A7B">
        <w:rPr>
          <w:rFonts w:ascii="Times New Roman" w:hAnsi="Times New Roman" w:cs="Times New Roman"/>
          <w:sz w:val="24"/>
          <w:szCs w:val="24"/>
        </w:rPr>
        <w:t>…………………</w:t>
      </w:r>
      <w:r w:rsidR="00AA0E57" w:rsidRPr="00522A7B">
        <w:rPr>
          <w:rFonts w:ascii="Times New Roman" w:hAnsi="Times New Roman" w:cs="Times New Roman"/>
          <w:sz w:val="24"/>
          <w:szCs w:val="24"/>
        </w:rPr>
        <w:t>………</w:t>
      </w:r>
      <w:r w:rsidR="00B65BA7">
        <w:rPr>
          <w:rFonts w:ascii="Times New Roman" w:hAnsi="Times New Roman" w:cs="Times New Roman"/>
          <w:sz w:val="24"/>
          <w:szCs w:val="24"/>
        </w:rPr>
        <w:t>………………………………....16</w:t>
      </w:r>
    </w:p>
    <w:p w:rsidR="006C5EC0" w:rsidRPr="00522A7B" w:rsidRDefault="0076710E" w:rsidP="006C5EC0">
      <w:pPr>
        <w:spacing w:line="240" w:lineRule="auto"/>
        <w:rPr>
          <w:rFonts w:ascii="Times New Roman" w:hAnsi="Times New Roman" w:cs="Times New Roman"/>
          <w:sz w:val="24"/>
          <w:szCs w:val="24"/>
        </w:rPr>
      </w:pPr>
      <w:r>
        <w:rPr>
          <w:rFonts w:ascii="Times New Roman" w:hAnsi="Times New Roman" w:cs="Times New Roman"/>
          <w:sz w:val="24"/>
          <w:szCs w:val="24"/>
        </w:rPr>
        <w:tab/>
        <w:t>The Challenges of Performance-</w:t>
      </w:r>
      <w:r w:rsidR="006C5EC0" w:rsidRPr="00522A7B">
        <w:rPr>
          <w:rFonts w:ascii="Times New Roman" w:hAnsi="Times New Roman" w:cs="Times New Roman"/>
          <w:sz w:val="24"/>
          <w:szCs w:val="24"/>
        </w:rPr>
        <w:t>Base</w:t>
      </w:r>
      <w:r w:rsidR="00522A7B">
        <w:rPr>
          <w:rFonts w:ascii="Times New Roman" w:hAnsi="Times New Roman" w:cs="Times New Roman"/>
          <w:sz w:val="24"/>
          <w:szCs w:val="24"/>
        </w:rPr>
        <w:t>d Assessments……</w:t>
      </w:r>
      <w:r>
        <w:rPr>
          <w:rFonts w:ascii="Times New Roman" w:hAnsi="Times New Roman" w:cs="Times New Roman"/>
          <w:sz w:val="24"/>
          <w:szCs w:val="24"/>
        </w:rPr>
        <w:t>……...</w:t>
      </w:r>
      <w:r w:rsidR="00B65BA7">
        <w:rPr>
          <w:rFonts w:ascii="Times New Roman" w:hAnsi="Times New Roman" w:cs="Times New Roman"/>
          <w:sz w:val="24"/>
          <w:szCs w:val="24"/>
        </w:rPr>
        <w:t>……………………….18</w:t>
      </w:r>
    </w:p>
    <w:p w:rsidR="006C5EC0" w:rsidRPr="00522A7B" w:rsidRDefault="006C5EC0"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ab/>
        <w:t>How Can a Descriptive Rubr</w:t>
      </w:r>
      <w:r w:rsidR="00522A7B">
        <w:rPr>
          <w:rFonts w:ascii="Times New Roman" w:hAnsi="Times New Roman" w:cs="Times New Roman"/>
          <w:sz w:val="24"/>
          <w:szCs w:val="24"/>
        </w:rPr>
        <w:t>ic Help? ……………</w:t>
      </w:r>
      <w:r w:rsidR="00AA0E57" w:rsidRPr="00522A7B">
        <w:rPr>
          <w:rFonts w:ascii="Times New Roman" w:hAnsi="Times New Roman" w:cs="Times New Roman"/>
          <w:sz w:val="24"/>
          <w:szCs w:val="24"/>
        </w:rPr>
        <w:t>…………………</w:t>
      </w:r>
      <w:r w:rsidR="00522A7B">
        <w:rPr>
          <w:rFonts w:ascii="Times New Roman" w:hAnsi="Times New Roman" w:cs="Times New Roman"/>
          <w:sz w:val="24"/>
          <w:szCs w:val="24"/>
        </w:rPr>
        <w:t>...</w:t>
      </w:r>
      <w:r w:rsidR="00B65BA7">
        <w:rPr>
          <w:rFonts w:ascii="Times New Roman" w:hAnsi="Times New Roman" w:cs="Times New Roman"/>
          <w:sz w:val="24"/>
          <w:szCs w:val="24"/>
        </w:rPr>
        <w:t>…………………20</w:t>
      </w:r>
    </w:p>
    <w:p w:rsidR="006C5EC0" w:rsidRPr="00522A7B" w:rsidRDefault="006C5EC0"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ab/>
        <w:t>Assessment as L</w:t>
      </w:r>
      <w:r w:rsidR="00522A7B">
        <w:rPr>
          <w:rFonts w:ascii="Times New Roman" w:hAnsi="Times New Roman" w:cs="Times New Roman"/>
          <w:sz w:val="24"/>
          <w:szCs w:val="24"/>
        </w:rPr>
        <w:t>earning</w:t>
      </w:r>
      <w:proofErr w:type="gramStart"/>
      <w:r w:rsidR="00522A7B">
        <w:rPr>
          <w:rFonts w:ascii="Times New Roman" w:hAnsi="Times New Roman" w:cs="Times New Roman"/>
          <w:sz w:val="24"/>
          <w:szCs w:val="24"/>
        </w:rPr>
        <w:t>………………………………………………………</w:t>
      </w:r>
      <w:r w:rsidRPr="00522A7B">
        <w:rPr>
          <w:rFonts w:ascii="Times New Roman" w:hAnsi="Times New Roman" w:cs="Times New Roman"/>
          <w:sz w:val="24"/>
          <w:szCs w:val="24"/>
        </w:rPr>
        <w:t>……</w:t>
      </w:r>
      <w:r w:rsidR="00522A7B">
        <w:rPr>
          <w:rFonts w:ascii="Times New Roman" w:hAnsi="Times New Roman" w:cs="Times New Roman"/>
          <w:sz w:val="24"/>
          <w:szCs w:val="24"/>
        </w:rPr>
        <w:t>..</w:t>
      </w:r>
      <w:r w:rsidR="00445483" w:rsidRPr="00522A7B">
        <w:rPr>
          <w:rFonts w:ascii="Times New Roman" w:hAnsi="Times New Roman" w:cs="Times New Roman"/>
          <w:sz w:val="24"/>
          <w:szCs w:val="24"/>
        </w:rPr>
        <w:t>…</w:t>
      </w:r>
      <w:r w:rsidR="00522A7B">
        <w:rPr>
          <w:rFonts w:ascii="Times New Roman" w:hAnsi="Times New Roman" w:cs="Times New Roman"/>
          <w:sz w:val="24"/>
          <w:szCs w:val="24"/>
        </w:rPr>
        <w:t>.</w:t>
      </w:r>
      <w:r w:rsidR="00445483" w:rsidRPr="00522A7B">
        <w:rPr>
          <w:rFonts w:ascii="Times New Roman" w:hAnsi="Times New Roman" w:cs="Times New Roman"/>
          <w:sz w:val="24"/>
          <w:szCs w:val="24"/>
        </w:rPr>
        <w:t>.</w:t>
      </w:r>
      <w:r w:rsidR="00B65BA7">
        <w:rPr>
          <w:rFonts w:ascii="Times New Roman" w:hAnsi="Times New Roman" w:cs="Times New Roman"/>
          <w:sz w:val="24"/>
          <w:szCs w:val="24"/>
        </w:rPr>
        <w:t>.</w:t>
      </w:r>
      <w:proofErr w:type="gramEnd"/>
      <w:r w:rsidR="00B65BA7">
        <w:rPr>
          <w:rFonts w:ascii="Times New Roman" w:hAnsi="Times New Roman" w:cs="Times New Roman"/>
          <w:sz w:val="24"/>
          <w:szCs w:val="24"/>
        </w:rPr>
        <w:t>21</w:t>
      </w:r>
    </w:p>
    <w:p w:rsidR="006C5EC0" w:rsidRPr="00522A7B" w:rsidRDefault="006C5EC0"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ab/>
        <w:t>Conclusi</w:t>
      </w:r>
      <w:r w:rsidR="00522A7B">
        <w:rPr>
          <w:rFonts w:ascii="Times New Roman" w:hAnsi="Times New Roman" w:cs="Times New Roman"/>
          <w:sz w:val="24"/>
          <w:szCs w:val="24"/>
        </w:rPr>
        <w:t>on……………………………………………………</w:t>
      </w:r>
      <w:r w:rsidRPr="00522A7B">
        <w:rPr>
          <w:rFonts w:ascii="Times New Roman" w:hAnsi="Times New Roman" w:cs="Times New Roman"/>
          <w:sz w:val="24"/>
          <w:szCs w:val="24"/>
        </w:rPr>
        <w:t>……………………</w:t>
      </w:r>
      <w:r w:rsidR="00445483" w:rsidRPr="00522A7B">
        <w:rPr>
          <w:rFonts w:ascii="Times New Roman" w:hAnsi="Times New Roman" w:cs="Times New Roman"/>
          <w:sz w:val="24"/>
          <w:szCs w:val="24"/>
        </w:rPr>
        <w:t>…</w:t>
      </w:r>
      <w:r w:rsidR="00522A7B">
        <w:rPr>
          <w:rFonts w:ascii="Times New Roman" w:hAnsi="Times New Roman" w:cs="Times New Roman"/>
          <w:sz w:val="24"/>
          <w:szCs w:val="24"/>
        </w:rPr>
        <w:t>..</w:t>
      </w:r>
      <w:r w:rsidR="00B65BA7">
        <w:rPr>
          <w:rFonts w:ascii="Times New Roman" w:hAnsi="Times New Roman" w:cs="Times New Roman"/>
          <w:sz w:val="24"/>
          <w:szCs w:val="24"/>
        </w:rPr>
        <w:t>...23</w:t>
      </w:r>
    </w:p>
    <w:p w:rsidR="006C5EC0" w:rsidRPr="00522A7B" w:rsidRDefault="002D448D"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Chapter Three:  Methodology</w:t>
      </w:r>
      <w:r w:rsidR="006C5EC0" w:rsidRPr="00522A7B">
        <w:rPr>
          <w:rFonts w:ascii="Times New Roman" w:hAnsi="Times New Roman" w:cs="Times New Roman"/>
          <w:sz w:val="24"/>
          <w:szCs w:val="24"/>
        </w:rPr>
        <w:t>…………………………</w:t>
      </w:r>
      <w:r w:rsidR="00522A7B">
        <w:rPr>
          <w:rFonts w:ascii="Times New Roman" w:hAnsi="Times New Roman" w:cs="Times New Roman"/>
          <w:sz w:val="24"/>
          <w:szCs w:val="24"/>
        </w:rPr>
        <w:t>………………</w:t>
      </w:r>
      <w:r w:rsidR="00445483" w:rsidRPr="00522A7B">
        <w:rPr>
          <w:rFonts w:ascii="Times New Roman" w:hAnsi="Times New Roman" w:cs="Times New Roman"/>
          <w:sz w:val="24"/>
          <w:szCs w:val="24"/>
        </w:rPr>
        <w:t>………………………....</w:t>
      </w:r>
      <w:r w:rsidR="00B65BA7">
        <w:rPr>
          <w:rFonts w:ascii="Times New Roman" w:hAnsi="Times New Roman" w:cs="Times New Roman"/>
          <w:sz w:val="24"/>
          <w:szCs w:val="24"/>
        </w:rPr>
        <w:t>24</w:t>
      </w:r>
    </w:p>
    <w:p w:rsidR="006C5EC0" w:rsidRPr="00522A7B" w:rsidRDefault="00522A7B" w:rsidP="006C5EC0">
      <w:pPr>
        <w:spacing w:line="240" w:lineRule="auto"/>
        <w:rPr>
          <w:rFonts w:ascii="Times New Roman" w:hAnsi="Times New Roman" w:cs="Times New Roman"/>
          <w:sz w:val="24"/>
          <w:szCs w:val="24"/>
        </w:rPr>
      </w:pPr>
      <w:r>
        <w:rPr>
          <w:rFonts w:ascii="Times New Roman" w:hAnsi="Times New Roman" w:cs="Times New Roman"/>
          <w:sz w:val="24"/>
          <w:szCs w:val="24"/>
        </w:rPr>
        <w:tab/>
        <w:t>Participants</w:t>
      </w:r>
      <w:proofErr w:type="gramStart"/>
      <w:r>
        <w:rPr>
          <w:rFonts w:ascii="Times New Roman" w:hAnsi="Times New Roman" w:cs="Times New Roman"/>
          <w:sz w:val="24"/>
          <w:szCs w:val="24"/>
        </w:rPr>
        <w:t>……………………..</w:t>
      </w:r>
      <w:r w:rsidR="006C5EC0" w:rsidRPr="00522A7B">
        <w:rPr>
          <w:rFonts w:ascii="Times New Roman" w:hAnsi="Times New Roman" w:cs="Times New Roman"/>
          <w:sz w:val="24"/>
          <w:szCs w:val="24"/>
        </w:rPr>
        <w:t>………………………………………………………</w:t>
      </w:r>
      <w:r>
        <w:rPr>
          <w:rFonts w:ascii="Times New Roman" w:hAnsi="Times New Roman" w:cs="Times New Roman"/>
          <w:sz w:val="24"/>
          <w:szCs w:val="24"/>
        </w:rPr>
        <w:t>.</w:t>
      </w:r>
      <w:r w:rsidR="006C5EC0" w:rsidRPr="00522A7B">
        <w:rPr>
          <w:rFonts w:ascii="Times New Roman" w:hAnsi="Times New Roman" w:cs="Times New Roman"/>
          <w:sz w:val="24"/>
          <w:szCs w:val="24"/>
        </w:rPr>
        <w:t>.</w:t>
      </w:r>
      <w:r w:rsidR="00445483" w:rsidRPr="00522A7B">
        <w:rPr>
          <w:rFonts w:ascii="Times New Roman" w:hAnsi="Times New Roman" w:cs="Times New Roman"/>
          <w:sz w:val="24"/>
          <w:szCs w:val="24"/>
        </w:rPr>
        <w:t>.</w:t>
      </w:r>
      <w:proofErr w:type="gramEnd"/>
      <w:r w:rsidR="00B65BA7">
        <w:rPr>
          <w:rFonts w:ascii="Times New Roman" w:hAnsi="Times New Roman" w:cs="Times New Roman"/>
          <w:sz w:val="24"/>
          <w:szCs w:val="24"/>
        </w:rPr>
        <w:t>24</w:t>
      </w:r>
    </w:p>
    <w:p w:rsidR="006C5EC0" w:rsidRPr="00522A7B" w:rsidRDefault="006C5EC0"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ab/>
        <w:t>Procedures Pri</w:t>
      </w:r>
      <w:r w:rsidR="00522A7B">
        <w:rPr>
          <w:rFonts w:ascii="Times New Roman" w:hAnsi="Times New Roman" w:cs="Times New Roman"/>
          <w:sz w:val="24"/>
          <w:szCs w:val="24"/>
        </w:rPr>
        <w:t>or to the Survey………………………………..</w:t>
      </w:r>
      <w:r w:rsidRPr="00522A7B">
        <w:rPr>
          <w:rFonts w:ascii="Times New Roman" w:hAnsi="Times New Roman" w:cs="Times New Roman"/>
          <w:sz w:val="24"/>
          <w:szCs w:val="24"/>
        </w:rPr>
        <w:t>…………………………</w:t>
      </w:r>
      <w:r w:rsidR="00B65BA7">
        <w:rPr>
          <w:rFonts w:ascii="Times New Roman" w:hAnsi="Times New Roman" w:cs="Times New Roman"/>
          <w:sz w:val="24"/>
          <w:szCs w:val="24"/>
        </w:rPr>
        <w:t>25</w:t>
      </w:r>
    </w:p>
    <w:p w:rsidR="006C5EC0" w:rsidRPr="00522A7B" w:rsidRDefault="006C5EC0"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ab/>
        <w:t>The Surv</w:t>
      </w:r>
      <w:r w:rsidR="00522A7B">
        <w:rPr>
          <w:rFonts w:ascii="Times New Roman" w:hAnsi="Times New Roman" w:cs="Times New Roman"/>
          <w:sz w:val="24"/>
          <w:szCs w:val="24"/>
        </w:rPr>
        <w:t>ey</w:t>
      </w:r>
      <w:proofErr w:type="gramStart"/>
      <w:r w:rsidR="00522A7B">
        <w:rPr>
          <w:rFonts w:ascii="Times New Roman" w:hAnsi="Times New Roman" w:cs="Times New Roman"/>
          <w:sz w:val="24"/>
          <w:szCs w:val="24"/>
        </w:rPr>
        <w:t>………………………………………………………………………..</w:t>
      </w:r>
      <w:r w:rsidRPr="00522A7B">
        <w:rPr>
          <w:rFonts w:ascii="Times New Roman" w:hAnsi="Times New Roman" w:cs="Times New Roman"/>
          <w:sz w:val="24"/>
          <w:szCs w:val="24"/>
        </w:rPr>
        <w:t>…….</w:t>
      </w:r>
      <w:r w:rsidR="00B65BA7">
        <w:rPr>
          <w:rFonts w:ascii="Times New Roman" w:hAnsi="Times New Roman" w:cs="Times New Roman"/>
          <w:sz w:val="24"/>
          <w:szCs w:val="24"/>
        </w:rPr>
        <w:t>..</w:t>
      </w:r>
      <w:proofErr w:type="gramEnd"/>
      <w:r w:rsidR="00B65BA7">
        <w:rPr>
          <w:rFonts w:ascii="Times New Roman" w:hAnsi="Times New Roman" w:cs="Times New Roman"/>
          <w:sz w:val="24"/>
          <w:szCs w:val="24"/>
        </w:rPr>
        <w:t>27</w:t>
      </w:r>
    </w:p>
    <w:p w:rsidR="006C5EC0" w:rsidRPr="00522A7B" w:rsidRDefault="002D448D"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Chapter Four:  Report of the Findings</w:t>
      </w:r>
      <w:r w:rsidR="00522A7B">
        <w:rPr>
          <w:rFonts w:ascii="Times New Roman" w:hAnsi="Times New Roman" w:cs="Times New Roman"/>
          <w:sz w:val="24"/>
          <w:szCs w:val="24"/>
        </w:rPr>
        <w:t>……………………………………………………...</w:t>
      </w:r>
      <w:r w:rsidR="006C5EC0" w:rsidRPr="00522A7B">
        <w:rPr>
          <w:rFonts w:ascii="Times New Roman" w:hAnsi="Times New Roman" w:cs="Times New Roman"/>
          <w:sz w:val="24"/>
          <w:szCs w:val="24"/>
        </w:rPr>
        <w:t>…</w:t>
      </w:r>
      <w:r w:rsidR="00B65BA7">
        <w:rPr>
          <w:rFonts w:ascii="Times New Roman" w:hAnsi="Times New Roman" w:cs="Times New Roman"/>
          <w:sz w:val="24"/>
          <w:szCs w:val="24"/>
        </w:rPr>
        <w:t>…30</w:t>
      </w:r>
    </w:p>
    <w:p w:rsidR="006C5EC0" w:rsidRPr="00522A7B" w:rsidRDefault="006C5EC0"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ab/>
        <w:t xml:space="preserve">Observations Prior to </w:t>
      </w:r>
      <w:r w:rsidR="00522A7B">
        <w:rPr>
          <w:rFonts w:ascii="Times New Roman" w:hAnsi="Times New Roman" w:cs="Times New Roman"/>
          <w:sz w:val="24"/>
          <w:szCs w:val="24"/>
        </w:rPr>
        <w:t>the Survey………………………………………………..</w:t>
      </w:r>
      <w:r w:rsidRPr="00522A7B">
        <w:rPr>
          <w:rFonts w:ascii="Times New Roman" w:hAnsi="Times New Roman" w:cs="Times New Roman"/>
          <w:sz w:val="24"/>
          <w:szCs w:val="24"/>
        </w:rPr>
        <w:t>……</w:t>
      </w:r>
      <w:r w:rsidR="00B65BA7">
        <w:rPr>
          <w:rFonts w:ascii="Times New Roman" w:hAnsi="Times New Roman" w:cs="Times New Roman"/>
          <w:sz w:val="24"/>
          <w:szCs w:val="24"/>
        </w:rPr>
        <w:t>….30</w:t>
      </w:r>
    </w:p>
    <w:p w:rsidR="006C5EC0" w:rsidRPr="00522A7B" w:rsidRDefault="006C5EC0"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ab/>
        <w:t>Demographics from t</w:t>
      </w:r>
      <w:r w:rsidR="00522A7B">
        <w:rPr>
          <w:rFonts w:ascii="Times New Roman" w:hAnsi="Times New Roman" w:cs="Times New Roman"/>
          <w:sz w:val="24"/>
          <w:szCs w:val="24"/>
        </w:rPr>
        <w:t>he Survey</w:t>
      </w:r>
      <w:proofErr w:type="gramStart"/>
      <w:r w:rsidR="00522A7B">
        <w:rPr>
          <w:rFonts w:ascii="Times New Roman" w:hAnsi="Times New Roman" w:cs="Times New Roman"/>
          <w:sz w:val="24"/>
          <w:szCs w:val="24"/>
        </w:rPr>
        <w:t>…………………………………………………..</w:t>
      </w:r>
      <w:r w:rsidRPr="00522A7B">
        <w:rPr>
          <w:rFonts w:ascii="Times New Roman" w:hAnsi="Times New Roman" w:cs="Times New Roman"/>
          <w:sz w:val="24"/>
          <w:szCs w:val="24"/>
        </w:rPr>
        <w:t>……</w:t>
      </w:r>
      <w:r w:rsidR="00B65BA7">
        <w:rPr>
          <w:rFonts w:ascii="Times New Roman" w:hAnsi="Times New Roman" w:cs="Times New Roman"/>
          <w:sz w:val="24"/>
          <w:szCs w:val="24"/>
        </w:rPr>
        <w:t>...</w:t>
      </w:r>
      <w:proofErr w:type="gramEnd"/>
      <w:r w:rsidR="00B65BA7">
        <w:rPr>
          <w:rFonts w:ascii="Times New Roman" w:hAnsi="Times New Roman" w:cs="Times New Roman"/>
          <w:sz w:val="24"/>
          <w:szCs w:val="24"/>
        </w:rPr>
        <w:t>32</w:t>
      </w:r>
    </w:p>
    <w:p w:rsidR="006C5EC0" w:rsidRPr="00522A7B" w:rsidRDefault="006C5EC0"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ab/>
        <w:t>Rubric Rep</w:t>
      </w:r>
      <w:r w:rsidR="00522A7B">
        <w:rPr>
          <w:rFonts w:ascii="Times New Roman" w:hAnsi="Times New Roman" w:cs="Times New Roman"/>
          <w:sz w:val="24"/>
          <w:szCs w:val="24"/>
        </w:rPr>
        <w:t>ort</w:t>
      </w:r>
      <w:proofErr w:type="gramStart"/>
      <w:r w:rsidR="00522A7B">
        <w:rPr>
          <w:rFonts w:ascii="Times New Roman" w:hAnsi="Times New Roman" w:cs="Times New Roman"/>
          <w:sz w:val="24"/>
          <w:szCs w:val="24"/>
        </w:rPr>
        <w:t>……………………………………………………………..……</w:t>
      </w:r>
      <w:r w:rsidRPr="00522A7B">
        <w:rPr>
          <w:rFonts w:ascii="Times New Roman" w:hAnsi="Times New Roman" w:cs="Times New Roman"/>
          <w:sz w:val="24"/>
          <w:szCs w:val="24"/>
        </w:rPr>
        <w:t>……</w:t>
      </w:r>
      <w:r w:rsidR="00445483" w:rsidRPr="00522A7B">
        <w:rPr>
          <w:rFonts w:ascii="Times New Roman" w:hAnsi="Times New Roman" w:cs="Times New Roman"/>
          <w:sz w:val="24"/>
          <w:szCs w:val="24"/>
        </w:rPr>
        <w:t>…</w:t>
      </w:r>
      <w:r w:rsidR="00B65BA7">
        <w:rPr>
          <w:rFonts w:ascii="Times New Roman" w:hAnsi="Times New Roman" w:cs="Times New Roman"/>
          <w:sz w:val="24"/>
          <w:szCs w:val="24"/>
        </w:rPr>
        <w:t>...</w:t>
      </w:r>
      <w:proofErr w:type="gramEnd"/>
      <w:r w:rsidR="00B65BA7">
        <w:rPr>
          <w:rFonts w:ascii="Times New Roman" w:hAnsi="Times New Roman" w:cs="Times New Roman"/>
          <w:sz w:val="24"/>
          <w:szCs w:val="24"/>
        </w:rPr>
        <w:t>33</w:t>
      </w:r>
    </w:p>
    <w:p w:rsidR="006C5EC0" w:rsidRPr="00522A7B" w:rsidRDefault="006C5EC0"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ab/>
        <w:t xml:space="preserve">Unusual </w:t>
      </w:r>
      <w:r w:rsidR="00522A7B">
        <w:rPr>
          <w:rFonts w:ascii="Times New Roman" w:hAnsi="Times New Roman" w:cs="Times New Roman"/>
          <w:sz w:val="24"/>
          <w:szCs w:val="24"/>
        </w:rPr>
        <w:t>Findings……………………………………………………..</w:t>
      </w:r>
      <w:r w:rsidRPr="00522A7B">
        <w:rPr>
          <w:rFonts w:ascii="Times New Roman" w:hAnsi="Times New Roman" w:cs="Times New Roman"/>
          <w:sz w:val="24"/>
          <w:szCs w:val="24"/>
        </w:rPr>
        <w:t>…………</w:t>
      </w:r>
      <w:r w:rsidR="00445483" w:rsidRPr="00522A7B">
        <w:rPr>
          <w:rFonts w:ascii="Times New Roman" w:hAnsi="Times New Roman" w:cs="Times New Roman"/>
          <w:sz w:val="24"/>
          <w:szCs w:val="24"/>
        </w:rPr>
        <w:t>……</w:t>
      </w:r>
      <w:r w:rsidR="00B65BA7">
        <w:rPr>
          <w:rFonts w:ascii="Times New Roman" w:hAnsi="Times New Roman" w:cs="Times New Roman"/>
          <w:sz w:val="24"/>
          <w:szCs w:val="24"/>
        </w:rPr>
        <w:t>….34</w:t>
      </w:r>
    </w:p>
    <w:p w:rsidR="006C5EC0" w:rsidRPr="00522A7B" w:rsidRDefault="006C5EC0"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ab/>
        <w:t xml:space="preserve">Student Involvement in </w:t>
      </w:r>
      <w:r w:rsidR="00522A7B">
        <w:rPr>
          <w:rFonts w:ascii="Times New Roman" w:hAnsi="Times New Roman" w:cs="Times New Roman"/>
          <w:sz w:val="24"/>
          <w:szCs w:val="24"/>
        </w:rPr>
        <w:t>Assessment…………………………………………………..</w:t>
      </w:r>
      <w:r w:rsidR="00445483" w:rsidRPr="00522A7B">
        <w:rPr>
          <w:rFonts w:ascii="Times New Roman" w:hAnsi="Times New Roman" w:cs="Times New Roman"/>
          <w:sz w:val="24"/>
          <w:szCs w:val="24"/>
        </w:rPr>
        <w:t>...</w:t>
      </w:r>
      <w:r w:rsidR="00B65BA7">
        <w:rPr>
          <w:rFonts w:ascii="Times New Roman" w:hAnsi="Times New Roman" w:cs="Times New Roman"/>
          <w:sz w:val="24"/>
          <w:szCs w:val="24"/>
        </w:rPr>
        <w:t>.36</w:t>
      </w:r>
    </w:p>
    <w:p w:rsidR="006C5EC0" w:rsidRPr="00522A7B" w:rsidRDefault="002D448D"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Chapter Five:  Conclusions and Recommendations</w:t>
      </w:r>
      <w:proofErr w:type="gramStart"/>
      <w:r w:rsidRPr="00522A7B">
        <w:rPr>
          <w:rFonts w:ascii="Times New Roman" w:hAnsi="Times New Roman" w:cs="Times New Roman"/>
          <w:sz w:val="24"/>
          <w:szCs w:val="24"/>
        </w:rPr>
        <w:t>………………</w:t>
      </w:r>
      <w:r w:rsidR="00522A7B">
        <w:rPr>
          <w:rFonts w:ascii="Times New Roman" w:hAnsi="Times New Roman" w:cs="Times New Roman"/>
          <w:sz w:val="24"/>
          <w:szCs w:val="24"/>
        </w:rPr>
        <w:t>………………...</w:t>
      </w:r>
      <w:r w:rsidR="00445483" w:rsidRPr="00522A7B">
        <w:rPr>
          <w:rFonts w:ascii="Times New Roman" w:hAnsi="Times New Roman" w:cs="Times New Roman"/>
          <w:sz w:val="24"/>
          <w:szCs w:val="24"/>
        </w:rPr>
        <w:t>…………..</w:t>
      </w:r>
      <w:r w:rsidR="003E3C10">
        <w:rPr>
          <w:rFonts w:ascii="Times New Roman" w:hAnsi="Times New Roman" w:cs="Times New Roman"/>
          <w:sz w:val="24"/>
          <w:szCs w:val="24"/>
        </w:rPr>
        <w:t>.</w:t>
      </w:r>
      <w:proofErr w:type="gramEnd"/>
      <w:r w:rsidR="003E3C10">
        <w:rPr>
          <w:rFonts w:ascii="Times New Roman" w:hAnsi="Times New Roman" w:cs="Times New Roman"/>
          <w:sz w:val="24"/>
          <w:szCs w:val="24"/>
        </w:rPr>
        <w:t>38</w:t>
      </w:r>
    </w:p>
    <w:p w:rsidR="006C5EC0" w:rsidRPr="00522A7B" w:rsidRDefault="00522A7B" w:rsidP="006C5EC0">
      <w:pPr>
        <w:spacing w:line="240" w:lineRule="auto"/>
        <w:rPr>
          <w:rFonts w:ascii="Times New Roman" w:hAnsi="Times New Roman" w:cs="Times New Roman"/>
          <w:sz w:val="24"/>
          <w:szCs w:val="24"/>
        </w:rPr>
      </w:pPr>
      <w:r>
        <w:rPr>
          <w:rFonts w:ascii="Times New Roman" w:hAnsi="Times New Roman" w:cs="Times New Roman"/>
          <w:sz w:val="24"/>
          <w:szCs w:val="24"/>
        </w:rPr>
        <w:tab/>
        <w:t>Limitations…………………………….</w:t>
      </w:r>
      <w:r w:rsidR="006C5EC0" w:rsidRPr="00522A7B">
        <w:rPr>
          <w:rFonts w:ascii="Times New Roman" w:hAnsi="Times New Roman" w:cs="Times New Roman"/>
          <w:sz w:val="24"/>
          <w:szCs w:val="24"/>
        </w:rPr>
        <w:t>………………………………………</w:t>
      </w:r>
      <w:r w:rsidR="00445483" w:rsidRPr="00522A7B">
        <w:rPr>
          <w:rFonts w:ascii="Times New Roman" w:hAnsi="Times New Roman" w:cs="Times New Roman"/>
          <w:sz w:val="24"/>
          <w:szCs w:val="24"/>
        </w:rPr>
        <w:t>………</w:t>
      </w:r>
      <w:r w:rsidR="003E3C10">
        <w:rPr>
          <w:rFonts w:ascii="Times New Roman" w:hAnsi="Times New Roman" w:cs="Times New Roman"/>
          <w:sz w:val="24"/>
          <w:szCs w:val="24"/>
        </w:rPr>
        <w:t>....38</w:t>
      </w:r>
    </w:p>
    <w:p w:rsidR="006C5EC0" w:rsidRPr="00522A7B" w:rsidRDefault="006C5EC0"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ab/>
        <w:t>Further Researc</w:t>
      </w:r>
      <w:r w:rsidR="00522A7B">
        <w:rPr>
          <w:rFonts w:ascii="Times New Roman" w:hAnsi="Times New Roman" w:cs="Times New Roman"/>
          <w:sz w:val="24"/>
          <w:szCs w:val="24"/>
        </w:rPr>
        <w:t>h………………………………..</w:t>
      </w:r>
      <w:r w:rsidRPr="00522A7B">
        <w:rPr>
          <w:rFonts w:ascii="Times New Roman" w:hAnsi="Times New Roman" w:cs="Times New Roman"/>
          <w:sz w:val="24"/>
          <w:szCs w:val="24"/>
        </w:rPr>
        <w:t>………………………………</w:t>
      </w:r>
      <w:r w:rsidR="00445483" w:rsidRPr="00522A7B">
        <w:rPr>
          <w:rFonts w:ascii="Times New Roman" w:hAnsi="Times New Roman" w:cs="Times New Roman"/>
          <w:sz w:val="24"/>
          <w:szCs w:val="24"/>
        </w:rPr>
        <w:t>……</w:t>
      </w:r>
      <w:r w:rsidR="00655CCF" w:rsidRPr="00522A7B">
        <w:rPr>
          <w:rFonts w:ascii="Times New Roman" w:hAnsi="Times New Roman" w:cs="Times New Roman"/>
          <w:sz w:val="24"/>
          <w:szCs w:val="24"/>
        </w:rPr>
        <w:t>.</w:t>
      </w:r>
      <w:r w:rsidR="00445483" w:rsidRPr="00522A7B">
        <w:rPr>
          <w:rFonts w:ascii="Times New Roman" w:hAnsi="Times New Roman" w:cs="Times New Roman"/>
          <w:sz w:val="24"/>
          <w:szCs w:val="24"/>
        </w:rPr>
        <w:t>…</w:t>
      </w:r>
      <w:r w:rsidR="003E3C10">
        <w:rPr>
          <w:rFonts w:ascii="Times New Roman" w:hAnsi="Times New Roman" w:cs="Times New Roman"/>
          <w:sz w:val="24"/>
          <w:szCs w:val="24"/>
        </w:rPr>
        <w:t>.39</w:t>
      </w:r>
    </w:p>
    <w:p w:rsidR="006C5EC0" w:rsidRPr="00522A7B" w:rsidRDefault="006C5EC0"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lastRenderedPageBreak/>
        <w:tab/>
        <w:t>Changing a</w:t>
      </w:r>
      <w:r w:rsidR="00522A7B">
        <w:rPr>
          <w:rFonts w:ascii="Times New Roman" w:hAnsi="Times New Roman" w:cs="Times New Roman"/>
          <w:sz w:val="24"/>
          <w:szCs w:val="24"/>
        </w:rPr>
        <w:t xml:space="preserve"> Culture……………………………………………………</w:t>
      </w:r>
      <w:r w:rsidRPr="00522A7B">
        <w:rPr>
          <w:rFonts w:ascii="Times New Roman" w:hAnsi="Times New Roman" w:cs="Times New Roman"/>
          <w:sz w:val="24"/>
          <w:szCs w:val="24"/>
        </w:rPr>
        <w:t>………</w:t>
      </w:r>
      <w:r w:rsidR="00445483" w:rsidRPr="00522A7B">
        <w:rPr>
          <w:rFonts w:ascii="Times New Roman" w:hAnsi="Times New Roman" w:cs="Times New Roman"/>
          <w:sz w:val="24"/>
          <w:szCs w:val="24"/>
        </w:rPr>
        <w:t>………</w:t>
      </w:r>
      <w:r w:rsidR="00522A7B">
        <w:rPr>
          <w:rFonts w:ascii="Times New Roman" w:hAnsi="Times New Roman" w:cs="Times New Roman"/>
          <w:sz w:val="24"/>
          <w:szCs w:val="24"/>
        </w:rPr>
        <w:t>…</w:t>
      </w:r>
      <w:r w:rsidR="003E3C10">
        <w:rPr>
          <w:rFonts w:ascii="Times New Roman" w:hAnsi="Times New Roman" w:cs="Times New Roman"/>
          <w:sz w:val="24"/>
          <w:szCs w:val="24"/>
        </w:rPr>
        <w:t>41</w:t>
      </w:r>
    </w:p>
    <w:p w:rsidR="006C5EC0" w:rsidRPr="00522A7B" w:rsidRDefault="006C5EC0" w:rsidP="006C5EC0">
      <w:pPr>
        <w:spacing w:line="240" w:lineRule="auto"/>
        <w:rPr>
          <w:rFonts w:ascii="Times New Roman" w:hAnsi="Times New Roman" w:cs="Times New Roman"/>
          <w:sz w:val="24"/>
          <w:szCs w:val="24"/>
        </w:rPr>
      </w:pPr>
      <w:r w:rsidRPr="00522A7B">
        <w:rPr>
          <w:rFonts w:ascii="Times New Roman" w:hAnsi="Times New Roman" w:cs="Times New Roman"/>
          <w:sz w:val="24"/>
          <w:szCs w:val="24"/>
        </w:rPr>
        <w:t>Refere</w:t>
      </w:r>
      <w:r w:rsidR="00522A7B">
        <w:rPr>
          <w:rFonts w:ascii="Times New Roman" w:hAnsi="Times New Roman" w:cs="Times New Roman"/>
          <w:sz w:val="24"/>
          <w:szCs w:val="24"/>
        </w:rPr>
        <w:t>nces………………………………………………………………</w:t>
      </w:r>
      <w:r w:rsidRPr="00522A7B">
        <w:rPr>
          <w:rFonts w:ascii="Times New Roman" w:hAnsi="Times New Roman" w:cs="Times New Roman"/>
          <w:sz w:val="24"/>
          <w:szCs w:val="24"/>
        </w:rPr>
        <w:t>…………………</w:t>
      </w:r>
      <w:r w:rsidR="00445483" w:rsidRPr="00522A7B">
        <w:rPr>
          <w:rFonts w:ascii="Times New Roman" w:hAnsi="Times New Roman" w:cs="Times New Roman"/>
          <w:sz w:val="24"/>
          <w:szCs w:val="24"/>
        </w:rPr>
        <w:t>……</w:t>
      </w:r>
      <w:r w:rsidR="003E3C10">
        <w:rPr>
          <w:rFonts w:ascii="Times New Roman" w:hAnsi="Times New Roman" w:cs="Times New Roman"/>
          <w:sz w:val="24"/>
          <w:szCs w:val="24"/>
        </w:rPr>
        <w:t>..44</w:t>
      </w:r>
    </w:p>
    <w:p w:rsidR="006C5EC0" w:rsidRPr="00522A7B" w:rsidRDefault="00522A7B" w:rsidP="006C5EC0">
      <w:pPr>
        <w:spacing w:line="240" w:lineRule="auto"/>
        <w:rPr>
          <w:rFonts w:ascii="Times New Roman" w:hAnsi="Times New Roman" w:cs="Times New Roman"/>
          <w:sz w:val="24"/>
          <w:szCs w:val="24"/>
        </w:rPr>
      </w:pPr>
      <w:r>
        <w:rPr>
          <w:rFonts w:ascii="Times New Roman" w:hAnsi="Times New Roman" w:cs="Times New Roman"/>
          <w:sz w:val="24"/>
          <w:szCs w:val="24"/>
        </w:rPr>
        <w:t>Appendices</w:t>
      </w:r>
      <w:proofErr w:type="gramStart"/>
      <w:r>
        <w:rPr>
          <w:rFonts w:ascii="Times New Roman" w:hAnsi="Times New Roman" w:cs="Times New Roman"/>
          <w:sz w:val="24"/>
          <w:szCs w:val="24"/>
        </w:rPr>
        <w:t>……………………………………………...</w:t>
      </w:r>
      <w:r w:rsidR="006C5EC0" w:rsidRPr="00522A7B">
        <w:rPr>
          <w:rFonts w:ascii="Times New Roman" w:hAnsi="Times New Roman" w:cs="Times New Roman"/>
          <w:sz w:val="24"/>
          <w:szCs w:val="24"/>
        </w:rPr>
        <w:t>…………………………………</w:t>
      </w:r>
      <w:r w:rsidR="00445483" w:rsidRPr="00522A7B">
        <w:rPr>
          <w:rFonts w:ascii="Times New Roman" w:hAnsi="Times New Roman" w:cs="Times New Roman"/>
          <w:sz w:val="24"/>
          <w:szCs w:val="24"/>
        </w:rPr>
        <w:t>……</w:t>
      </w:r>
      <w:proofErr w:type="gramEnd"/>
      <w:r w:rsidR="00445483" w:rsidRPr="00522A7B">
        <w:rPr>
          <w:rFonts w:ascii="Times New Roman" w:hAnsi="Times New Roman" w:cs="Times New Roman"/>
          <w:sz w:val="24"/>
          <w:szCs w:val="24"/>
        </w:rPr>
        <w:t>.</w:t>
      </w:r>
      <w:r w:rsidR="003E3C10">
        <w:rPr>
          <w:rFonts w:ascii="Times New Roman" w:hAnsi="Times New Roman" w:cs="Times New Roman"/>
          <w:sz w:val="24"/>
          <w:szCs w:val="24"/>
        </w:rPr>
        <w:t>.46</w:t>
      </w:r>
    </w:p>
    <w:p w:rsidR="00522A7B" w:rsidRDefault="00522A7B" w:rsidP="006F6594">
      <w:pPr>
        <w:spacing w:line="480" w:lineRule="auto"/>
        <w:jc w:val="center"/>
        <w:rPr>
          <w:rFonts w:ascii="Times New Roman" w:hAnsi="Times New Roman" w:cs="Times New Roman"/>
          <w:b/>
          <w:sz w:val="24"/>
          <w:szCs w:val="24"/>
        </w:rPr>
      </w:pPr>
    </w:p>
    <w:p w:rsidR="00522A7B" w:rsidRDefault="00522A7B" w:rsidP="006F6594">
      <w:pPr>
        <w:spacing w:line="480" w:lineRule="auto"/>
        <w:jc w:val="center"/>
        <w:rPr>
          <w:rFonts w:ascii="Times New Roman" w:hAnsi="Times New Roman" w:cs="Times New Roman"/>
          <w:b/>
          <w:sz w:val="24"/>
          <w:szCs w:val="24"/>
        </w:rPr>
      </w:pPr>
    </w:p>
    <w:p w:rsidR="00522A7B" w:rsidRDefault="00522A7B" w:rsidP="006F6594">
      <w:pPr>
        <w:spacing w:line="480" w:lineRule="auto"/>
        <w:jc w:val="center"/>
        <w:rPr>
          <w:rFonts w:ascii="Times New Roman" w:hAnsi="Times New Roman" w:cs="Times New Roman"/>
          <w:b/>
          <w:sz w:val="24"/>
          <w:szCs w:val="24"/>
        </w:rPr>
      </w:pPr>
    </w:p>
    <w:p w:rsidR="00522A7B" w:rsidRDefault="00522A7B" w:rsidP="006F6594">
      <w:pPr>
        <w:spacing w:line="480" w:lineRule="auto"/>
        <w:jc w:val="center"/>
        <w:rPr>
          <w:rFonts w:ascii="Times New Roman" w:hAnsi="Times New Roman" w:cs="Times New Roman"/>
          <w:b/>
          <w:sz w:val="24"/>
          <w:szCs w:val="24"/>
        </w:rPr>
      </w:pPr>
    </w:p>
    <w:p w:rsidR="00522A7B" w:rsidRDefault="00522A7B" w:rsidP="006F6594">
      <w:pPr>
        <w:spacing w:line="480" w:lineRule="auto"/>
        <w:jc w:val="center"/>
        <w:rPr>
          <w:rFonts w:ascii="Times New Roman" w:hAnsi="Times New Roman" w:cs="Times New Roman"/>
          <w:b/>
          <w:sz w:val="24"/>
          <w:szCs w:val="24"/>
        </w:rPr>
      </w:pPr>
    </w:p>
    <w:p w:rsidR="00522A7B" w:rsidRDefault="00522A7B" w:rsidP="006F6594">
      <w:pPr>
        <w:spacing w:line="480" w:lineRule="auto"/>
        <w:jc w:val="center"/>
        <w:rPr>
          <w:rFonts w:ascii="Times New Roman" w:hAnsi="Times New Roman" w:cs="Times New Roman"/>
          <w:b/>
          <w:sz w:val="24"/>
          <w:szCs w:val="24"/>
        </w:rPr>
      </w:pPr>
    </w:p>
    <w:p w:rsidR="00522A7B" w:rsidRDefault="00522A7B" w:rsidP="006F6594">
      <w:pPr>
        <w:spacing w:line="480" w:lineRule="auto"/>
        <w:jc w:val="center"/>
        <w:rPr>
          <w:rFonts w:ascii="Times New Roman" w:hAnsi="Times New Roman" w:cs="Times New Roman"/>
          <w:b/>
          <w:sz w:val="24"/>
          <w:szCs w:val="24"/>
        </w:rPr>
      </w:pPr>
    </w:p>
    <w:p w:rsidR="00522A7B" w:rsidRDefault="00522A7B" w:rsidP="006F6594">
      <w:pPr>
        <w:spacing w:line="480" w:lineRule="auto"/>
        <w:jc w:val="center"/>
        <w:rPr>
          <w:rFonts w:ascii="Times New Roman" w:hAnsi="Times New Roman" w:cs="Times New Roman"/>
          <w:b/>
          <w:sz w:val="24"/>
          <w:szCs w:val="24"/>
        </w:rPr>
      </w:pPr>
    </w:p>
    <w:p w:rsidR="00522A7B" w:rsidRDefault="00522A7B" w:rsidP="006F6594">
      <w:pPr>
        <w:spacing w:line="480" w:lineRule="auto"/>
        <w:jc w:val="center"/>
        <w:rPr>
          <w:rFonts w:ascii="Times New Roman" w:hAnsi="Times New Roman" w:cs="Times New Roman"/>
          <w:b/>
          <w:sz w:val="24"/>
          <w:szCs w:val="24"/>
        </w:rPr>
      </w:pPr>
    </w:p>
    <w:p w:rsidR="00522A7B" w:rsidRDefault="00522A7B" w:rsidP="006F6594">
      <w:pPr>
        <w:spacing w:line="480" w:lineRule="auto"/>
        <w:jc w:val="center"/>
        <w:rPr>
          <w:rFonts w:ascii="Times New Roman" w:hAnsi="Times New Roman" w:cs="Times New Roman"/>
          <w:b/>
          <w:sz w:val="24"/>
          <w:szCs w:val="24"/>
        </w:rPr>
      </w:pPr>
    </w:p>
    <w:p w:rsidR="00522A7B" w:rsidRDefault="00522A7B" w:rsidP="006F6594">
      <w:pPr>
        <w:spacing w:line="480" w:lineRule="auto"/>
        <w:jc w:val="center"/>
        <w:rPr>
          <w:rFonts w:ascii="Times New Roman" w:hAnsi="Times New Roman" w:cs="Times New Roman"/>
          <w:b/>
          <w:sz w:val="24"/>
          <w:szCs w:val="24"/>
        </w:rPr>
      </w:pPr>
    </w:p>
    <w:p w:rsidR="00522A7B" w:rsidRDefault="00522A7B" w:rsidP="006F6594">
      <w:pPr>
        <w:spacing w:line="480" w:lineRule="auto"/>
        <w:jc w:val="center"/>
        <w:rPr>
          <w:rFonts w:ascii="Times New Roman" w:hAnsi="Times New Roman" w:cs="Times New Roman"/>
          <w:b/>
          <w:sz w:val="24"/>
          <w:szCs w:val="24"/>
        </w:rPr>
      </w:pPr>
    </w:p>
    <w:p w:rsidR="00522A7B" w:rsidRDefault="00522A7B" w:rsidP="006F6594">
      <w:pPr>
        <w:spacing w:line="480" w:lineRule="auto"/>
        <w:jc w:val="center"/>
        <w:rPr>
          <w:rFonts w:ascii="Times New Roman" w:hAnsi="Times New Roman" w:cs="Times New Roman"/>
          <w:b/>
          <w:sz w:val="24"/>
          <w:szCs w:val="24"/>
        </w:rPr>
      </w:pPr>
    </w:p>
    <w:p w:rsidR="00522A7B" w:rsidRDefault="00522A7B" w:rsidP="006F6594">
      <w:pPr>
        <w:spacing w:line="480" w:lineRule="auto"/>
        <w:jc w:val="center"/>
        <w:rPr>
          <w:rFonts w:ascii="Times New Roman" w:hAnsi="Times New Roman" w:cs="Times New Roman"/>
          <w:b/>
          <w:sz w:val="24"/>
          <w:szCs w:val="24"/>
        </w:rPr>
      </w:pPr>
    </w:p>
    <w:p w:rsidR="00522A7B" w:rsidRDefault="00522A7B" w:rsidP="006F6594">
      <w:pPr>
        <w:spacing w:line="480" w:lineRule="auto"/>
        <w:jc w:val="center"/>
        <w:rPr>
          <w:rFonts w:ascii="Times New Roman" w:hAnsi="Times New Roman" w:cs="Times New Roman"/>
          <w:b/>
          <w:sz w:val="24"/>
          <w:szCs w:val="24"/>
        </w:rPr>
      </w:pPr>
    </w:p>
    <w:p w:rsidR="006F6594" w:rsidRPr="00522A7B" w:rsidRDefault="006F6594" w:rsidP="006F6594">
      <w:pPr>
        <w:spacing w:line="480" w:lineRule="auto"/>
        <w:jc w:val="center"/>
        <w:rPr>
          <w:rFonts w:ascii="Times New Roman" w:hAnsi="Times New Roman" w:cs="Times New Roman"/>
          <w:b/>
          <w:sz w:val="24"/>
          <w:szCs w:val="24"/>
        </w:rPr>
      </w:pPr>
      <w:r w:rsidRPr="00522A7B">
        <w:rPr>
          <w:rFonts w:ascii="Times New Roman" w:hAnsi="Times New Roman" w:cs="Times New Roman"/>
          <w:b/>
          <w:sz w:val="24"/>
          <w:szCs w:val="24"/>
        </w:rPr>
        <w:lastRenderedPageBreak/>
        <w:t>Abstract</w:t>
      </w:r>
    </w:p>
    <w:p w:rsidR="006F6594" w:rsidRPr="00522A7B" w:rsidRDefault="006F6594" w:rsidP="006F6594">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 xml:space="preserve">The purpose of the research is to investigate </w:t>
      </w:r>
      <w:r w:rsidR="00522A7B">
        <w:rPr>
          <w:rFonts w:ascii="Times New Roman" w:hAnsi="Times New Roman" w:cs="Times New Roman"/>
          <w:sz w:val="24"/>
          <w:szCs w:val="24"/>
        </w:rPr>
        <w:t xml:space="preserve">whether </w:t>
      </w:r>
      <w:r w:rsidRPr="00522A7B">
        <w:rPr>
          <w:rFonts w:ascii="Times New Roman" w:hAnsi="Times New Roman" w:cs="Times New Roman"/>
          <w:sz w:val="24"/>
          <w:szCs w:val="24"/>
        </w:rPr>
        <w:t>descriptive student generated rubrics affect adolescent stress levels when participating in a performan</w:t>
      </w:r>
      <w:r w:rsidR="0076710E">
        <w:rPr>
          <w:rFonts w:ascii="Times New Roman" w:hAnsi="Times New Roman" w:cs="Times New Roman"/>
          <w:sz w:val="24"/>
          <w:szCs w:val="24"/>
        </w:rPr>
        <w:t>ce-based assessment.  The hypothesis</w:t>
      </w:r>
      <w:r w:rsidRPr="00522A7B">
        <w:rPr>
          <w:rFonts w:ascii="Times New Roman" w:hAnsi="Times New Roman" w:cs="Times New Roman"/>
          <w:sz w:val="24"/>
          <w:szCs w:val="24"/>
        </w:rPr>
        <w:t xml:space="preserve"> is that using formative assessment processes with a traditionally summative assessment, a concert, can lead to reduced stress and</w:t>
      </w:r>
      <w:r w:rsidR="00F14B61" w:rsidRPr="00522A7B">
        <w:rPr>
          <w:rFonts w:ascii="Times New Roman" w:hAnsi="Times New Roman" w:cs="Times New Roman"/>
          <w:sz w:val="24"/>
          <w:szCs w:val="24"/>
        </w:rPr>
        <w:t xml:space="preserve"> greater clarity for adolescent students.  The researcher used students from St. Anne’s-Belfield School in Charlottesville, Virginia.  Students in the sixth, seventh and eighth grade choirs and orchestras participated in creating their own descriptive rubrics which outlined levels of performance for the concerts in February.  After the concerts, thirty students who agreed to participate in the study took a survey regarding their stress levels and feelings about the rubric.  The results showed that 93% of students felt the rubric helped to make expectations for the concert clear.  90% of students felt that the rubric helped to make grading expectations for the concert clear.  67% of students felt that the rubric helped them to feel more comfortable performing.  90% of students surveyed said that testing in general contributes to stress in their daily life.  The study confirmed that </w:t>
      </w:r>
      <w:r w:rsidR="0076710E">
        <w:rPr>
          <w:rFonts w:ascii="Times New Roman" w:hAnsi="Times New Roman" w:cs="Times New Roman"/>
          <w:sz w:val="24"/>
          <w:szCs w:val="24"/>
        </w:rPr>
        <w:t xml:space="preserve">for this group of students, </w:t>
      </w:r>
      <w:r w:rsidR="00F14B61" w:rsidRPr="00522A7B">
        <w:rPr>
          <w:rFonts w:ascii="Times New Roman" w:hAnsi="Times New Roman" w:cs="Times New Roman"/>
          <w:sz w:val="24"/>
          <w:szCs w:val="24"/>
        </w:rPr>
        <w:t xml:space="preserve">formative </w:t>
      </w:r>
      <w:r w:rsidR="0076710E">
        <w:rPr>
          <w:rFonts w:ascii="Times New Roman" w:hAnsi="Times New Roman" w:cs="Times New Roman"/>
          <w:sz w:val="24"/>
          <w:szCs w:val="24"/>
        </w:rPr>
        <w:t xml:space="preserve">assessment </w:t>
      </w:r>
      <w:r w:rsidR="00F14B61" w:rsidRPr="00522A7B">
        <w:rPr>
          <w:rFonts w:ascii="Times New Roman" w:hAnsi="Times New Roman" w:cs="Times New Roman"/>
          <w:sz w:val="24"/>
          <w:szCs w:val="24"/>
        </w:rPr>
        <w:t>processes</w:t>
      </w:r>
      <w:r w:rsidR="0076710E">
        <w:rPr>
          <w:rFonts w:ascii="Times New Roman" w:hAnsi="Times New Roman" w:cs="Times New Roman"/>
          <w:sz w:val="24"/>
          <w:szCs w:val="24"/>
        </w:rPr>
        <w:t xml:space="preserve"> helped to </w:t>
      </w:r>
      <w:r w:rsidR="00F14B61" w:rsidRPr="00522A7B">
        <w:rPr>
          <w:rFonts w:ascii="Times New Roman" w:hAnsi="Times New Roman" w:cs="Times New Roman"/>
          <w:sz w:val="24"/>
          <w:szCs w:val="24"/>
        </w:rPr>
        <w:t>clarify learning</w:t>
      </w:r>
      <w:r w:rsidR="0076710E">
        <w:rPr>
          <w:rFonts w:ascii="Times New Roman" w:hAnsi="Times New Roman" w:cs="Times New Roman"/>
          <w:sz w:val="24"/>
          <w:szCs w:val="24"/>
        </w:rPr>
        <w:t xml:space="preserve"> targets and expectations.  If</w:t>
      </w:r>
      <w:r w:rsidR="00F14B61" w:rsidRPr="00522A7B">
        <w:rPr>
          <w:rFonts w:ascii="Times New Roman" w:hAnsi="Times New Roman" w:cs="Times New Roman"/>
          <w:sz w:val="24"/>
          <w:szCs w:val="24"/>
        </w:rPr>
        <w:t xml:space="preserve"> student</w:t>
      </w:r>
      <w:r w:rsidR="0076710E">
        <w:rPr>
          <w:rFonts w:ascii="Times New Roman" w:hAnsi="Times New Roman" w:cs="Times New Roman"/>
          <w:sz w:val="24"/>
          <w:szCs w:val="24"/>
        </w:rPr>
        <w:t>s know</w:t>
      </w:r>
      <w:r w:rsidR="00F14B61" w:rsidRPr="00522A7B">
        <w:rPr>
          <w:rFonts w:ascii="Times New Roman" w:hAnsi="Times New Roman" w:cs="Times New Roman"/>
          <w:sz w:val="24"/>
          <w:szCs w:val="24"/>
        </w:rPr>
        <w:t xml:space="preserve"> the learning target and expectations, they are more likely to achieve them.</w:t>
      </w:r>
    </w:p>
    <w:p w:rsidR="006F6594" w:rsidRPr="00522A7B" w:rsidRDefault="006F6594" w:rsidP="00B520A3">
      <w:pPr>
        <w:spacing w:line="480" w:lineRule="auto"/>
        <w:rPr>
          <w:rFonts w:ascii="Times New Roman" w:hAnsi="Times New Roman" w:cs="Times New Roman"/>
          <w:b/>
          <w:sz w:val="24"/>
          <w:szCs w:val="24"/>
        </w:rPr>
      </w:pPr>
    </w:p>
    <w:p w:rsidR="006F6594" w:rsidRPr="00522A7B" w:rsidRDefault="006F6594" w:rsidP="00B520A3">
      <w:pPr>
        <w:spacing w:line="480" w:lineRule="auto"/>
        <w:rPr>
          <w:rFonts w:ascii="Times New Roman" w:hAnsi="Times New Roman" w:cs="Times New Roman"/>
          <w:b/>
          <w:sz w:val="24"/>
          <w:szCs w:val="24"/>
        </w:rPr>
      </w:pPr>
    </w:p>
    <w:p w:rsidR="006F6594" w:rsidRPr="00522A7B" w:rsidRDefault="006F6594" w:rsidP="00B520A3">
      <w:pPr>
        <w:spacing w:line="480" w:lineRule="auto"/>
        <w:rPr>
          <w:rFonts w:ascii="Times New Roman" w:hAnsi="Times New Roman" w:cs="Times New Roman"/>
          <w:b/>
          <w:sz w:val="24"/>
          <w:szCs w:val="24"/>
        </w:rPr>
      </w:pPr>
    </w:p>
    <w:p w:rsidR="006F6594" w:rsidRPr="00522A7B" w:rsidRDefault="006F6594" w:rsidP="00B520A3">
      <w:pPr>
        <w:spacing w:line="480" w:lineRule="auto"/>
        <w:rPr>
          <w:rFonts w:ascii="Times New Roman" w:hAnsi="Times New Roman" w:cs="Times New Roman"/>
          <w:b/>
          <w:sz w:val="24"/>
          <w:szCs w:val="24"/>
        </w:rPr>
      </w:pPr>
    </w:p>
    <w:p w:rsidR="006F6594" w:rsidRPr="00522A7B" w:rsidRDefault="006F6594" w:rsidP="00B520A3">
      <w:pPr>
        <w:spacing w:line="480" w:lineRule="auto"/>
        <w:rPr>
          <w:rFonts w:ascii="Times New Roman" w:hAnsi="Times New Roman" w:cs="Times New Roman"/>
          <w:b/>
          <w:sz w:val="24"/>
          <w:szCs w:val="24"/>
        </w:rPr>
      </w:pPr>
    </w:p>
    <w:p w:rsidR="002D448D" w:rsidRPr="00522A7B" w:rsidRDefault="002D448D" w:rsidP="002D448D">
      <w:pPr>
        <w:spacing w:line="480" w:lineRule="auto"/>
        <w:jc w:val="center"/>
        <w:rPr>
          <w:rFonts w:ascii="Times New Roman" w:hAnsi="Times New Roman" w:cs="Times New Roman"/>
          <w:b/>
          <w:sz w:val="24"/>
          <w:szCs w:val="24"/>
        </w:rPr>
      </w:pPr>
      <w:r w:rsidRPr="00522A7B">
        <w:rPr>
          <w:rFonts w:ascii="Times New Roman" w:hAnsi="Times New Roman" w:cs="Times New Roman"/>
          <w:b/>
          <w:sz w:val="24"/>
          <w:szCs w:val="24"/>
        </w:rPr>
        <w:lastRenderedPageBreak/>
        <w:t>Chapter One:  Introduction and Overview</w:t>
      </w:r>
    </w:p>
    <w:p w:rsidR="00B520A3" w:rsidRPr="00522A7B" w:rsidRDefault="002D448D" w:rsidP="00B520A3">
      <w:pPr>
        <w:spacing w:line="480" w:lineRule="auto"/>
        <w:rPr>
          <w:rFonts w:ascii="Times New Roman" w:hAnsi="Times New Roman" w:cs="Times New Roman"/>
          <w:sz w:val="24"/>
          <w:szCs w:val="24"/>
        </w:rPr>
      </w:pPr>
      <w:r w:rsidRPr="00522A7B">
        <w:rPr>
          <w:rFonts w:ascii="Times New Roman" w:hAnsi="Times New Roman" w:cs="Times New Roman"/>
          <w:b/>
          <w:sz w:val="24"/>
          <w:szCs w:val="24"/>
        </w:rPr>
        <w:tab/>
      </w:r>
      <w:r w:rsidR="005C1682" w:rsidRPr="00522A7B">
        <w:rPr>
          <w:rFonts w:ascii="Times New Roman" w:hAnsi="Times New Roman" w:cs="Times New Roman"/>
          <w:sz w:val="24"/>
          <w:szCs w:val="24"/>
        </w:rPr>
        <w:t xml:space="preserve">In 1983 in the United States, </w:t>
      </w:r>
      <w:r w:rsidR="00B520A3" w:rsidRPr="00522A7B">
        <w:rPr>
          <w:rFonts w:ascii="Times New Roman" w:hAnsi="Times New Roman" w:cs="Times New Roman"/>
          <w:sz w:val="24"/>
          <w:szCs w:val="24"/>
        </w:rPr>
        <w:t>the document</w:t>
      </w:r>
      <w:r w:rsidR="005C1682" w:rsidRPr="00522A7B">
        <w:rPr>
          <w:rFonts w:ascii="Times New Roman" w:hAnsi="Times New Roman" w:cs="Times New Roman"/>
          <w:sz w:val="24"/>
          <w:szCs w:val="24"/>
        </w:rPr>
        <w:t xml:space="preserve"> </w:t>
      </w:r>
      <w:r w:rsidR="00B520A3" w:rsidRPr="00522A7B">
        <w:rPr>
          <w:rFonts w:ascii="Times New Roman" w:hAnsi="Times New Roman" w:cs="Times New Roman"/>
          <w:i/>
          <w:sz w:val="24"/>
          <w:szCs w:val="24"/>
        </w:rPr>
        <w:t>A Nation at Risk</w:t>
      </w:r>
      <w:r w:rsidR="005C1682" w:rsidRPr="00522A7B">
        <w:rPr>
          <w:rFonts w:ascii="Times New Roman" w:hAnsi="Times New Roman" w:cs="Times New Roman"/>
          <w:sz w:val="24"/>
          <w:szCs w:val="24"/>
        </w:rPr>
        <w:t xml:space="preserve"> </w:t>
      </w:r>
      <w:r w:rsidR="00B520A3" w:rsidRPr="00522A7B">
        <w:rPr>
          <w:rFonts w:ascii="Times New Roman" w:hAnsi="Times New Roman" w:cs="Times New Roman"/>
          <w:sz w:val="24"/>
          <w:szCs w:val="24"/>
        </w:rPr>
        <w:t xml:space="preserve">sparked the standards movement in </w:t>
      </w:r>
      <w:r w:rsidR="006561E2" w:rsidRPr="00522A7B">
        <w:rPr>
          <w:rFonts w:ascii="Times New Roman" w:hAnsi="Times New Roman" w:cs="Times New Roman"/>
          <w:sz w:val="24"/>
          <w:szCs w:val="24"/>
        </w:rPr>
        <w:t xml:space="preserve">education, which prompted </w:t>
      </w:r>
      <w:r w:rsidR="005C1682" w:rsidRPr="00522A7B">
        <w:rPr>
          <w:rFonts w:ascii="Times New Roman" w:hAnsi="Times New Roman" w:cs="Times New Roman"/>
          <w:sz w:val="24"/>
          <w:szCs w:val="24"/>
        </w:rPr>
        <w:t>politicians</w:t>
      </w:r>
      <w:r w:rsidR="00B520A3" w:rsidRPr="00522A7B">
        <w:rPr>
          <w:rFonts w:ascii="Times New Roman" w:hAnsi="Times New Roman" w:cs="Times New Roman"/>
          <w:sz w:val="24"/>
          <w:szCs w:val="24"/>
        </w:rPr>
        <w:t xml:space="preserve"> </w:t>
      </w:r>
      <w:r w:rsidR="006561E2" w:rsidRPr="00522A7B">
        <w:rPr>
          <w:rFonts w:ascii="Times New Roman" w:hAnsi="Times New Roman" w:cs="Times New Roman"/>
          <w:sz w:val="24"/>
          <w:szCs w:val="24"/>
        </w:rPr>
        <w:t xml:space="preserve">to attempt </w:t>
      </w:r>
      <w:r w:rsidR="00B520A3" w:rsidRPr="00522A7B">
        <w:rPr>
          <w:rFonts w:ascii="Times New Roman" w:hAnsi="Times New Roman" w:cs="Times New Roman"/>
          <w:sz w:val="24"/>
          <w:szCs w:val="24"/>
        </w:rPr>
        <w:t xml:space="preserve">to solve educational problems </w:t>
      </w:r>
      <w:r w:rsidR="005C1682" w:rsidRPr="00522A7B">
        <w:rPr>
          <w:rFonts w:ascii="Times New Roman" w:hAnsi="Times New Roman" w:cs="Times New Roman"/>
          <w:sz w:val="24"/>
          <w:szCs w:val="24"/>
        </w:rPr>
        <w:t xml:space="preserve">using new assessment policies </w:t>
      </w:r>
      <w:r w:rsidR="00B520A3" w:rsidRPr="00522A7B">
        <w:rPr>
          <w:rFonts w:ascii="Times New Roman" w:hAnsi="Times New Roman" w:cs="Times New Roman"/>
          <w:sz w:val="24"/>
          <w:szCs w:val="24"/>
        </w:rPr>
        <w:t xml:space="preserve">(Colwell, 2007).  This movement </w:t>
      </w:r>
      <w:r w:rsidR="00F32979" w:rsidRPr="00522A7B">
        <w:rPr>
          <w:rFonts w:ascii="Times New Roman" w:hAnsi="Times New Roman" w:cs="Times New Roman"/>
          <w:sz w:val="24"/>
          <w:szCs w:val="24"/>
        </w:rPr>
        <w:t xml:space="preserve">has created a great deal of stress for administrators and educators, all who have experienced the fear of pay-for-performance incentives that are related to student achievement (Ornstein &amp; </w:t>
      </w:r>
      <w:proofErr w:type="spellStart"/>
      <w:r w:rsidR="00F32979" w:rsidRPr="00522A7B">
        <w:rPr>
          <w:rFonts w:ascii="Times New Roman" w:hAnsi="Times New Roman" w:cs="Times New Roman"/>
          <w:sz w:val="24"/>
          <w:szCs w:val="24"/>
        </w:rPr>
        <w:t>Hunkins</w:t>
      </w:r>
      <w:proofErr w:type="spellEnd"/>
      <w:r w:rsidR="00F32979" w:rsidRPr="00522A7B">
        <w:rPr>
          <w:rFonts w:ascii="Times New Roman" w:hAnsi="Times New Roman" w:cs="Times New Roman"/>
          <w:sz w:val="24"/>
          <w:szCs w:val="24"/>
        </w:rPr>
        <w:t xml:space="preserve">, 2009, p. 42).  </w:t>
      </w:r>
      <w:r w:rsidR="008779BA" w:rsidRPr="00522A7B">
        <w:rPr>
          <w:rFonts w:ascii="Times New Roman" w:hAnsi="Times New Roman" w:cs="Times New Roman"/>
          <w:sz w:val="24"/>
          <w:szCs w:val="24"/>
        </w:rPr>
        <w:t>Performing a</w:t>
      </w:r>
      <w:r w:rsidR="00F32979" w:rsidRPr="00522A7B">
        <w:rPr>
          <w:rFonts w:ascii="Times New Roman" w:hAnsi="Times New Roman" w:cs="Times New Roman"/>
          <w:sz w:val="24"/>
          <w:szCs w:val="24"/>
        </w:rPr>
        <w:t xml:space="preserve">rts educators have watched this </w:t>
      </w:r>
      <w:r w:rsidR="008779BA" w:rsidRPr="00522A7B">
        <w:rPr>
          <w:rFonts w:ascii="Times New Roman" w:hAnsi="Times New Roman" w:cs="Times New Roman"/>
          <w:sz w:val="24"/>
          <w:szCs w:val="24"/>
        </w:rPr>
        <w:t>national assessment policy debate</w:t>
      </w:r>
      <w:r w:rsidR="00F32979" w:rsidRPr="00522A7B">
        <w:rPr>
          <w:rFonts w:ascii="Times New Roman" w:hAnsi="Times New Roman" w:cs="Times New Roman"/>
          <w:sz w:val="24"/>
          <w:szCs w:val="24"/>
        </w:rPr>
        <w:t xml:space="preserve"> evolve</w:t>
      </w:r>
      <w:r w:rsidR="008779BA" w:rsidRPr="00522A7B">
        <w:rPr>
          <w:rFonts w:ascii="Times New Roman" w:hAnsi="Times New Roman" w:cs="Times New Roman"/>
          <w:sz w:val="24"/>
          <w:szCs w:val="24"/>
        </w:rPr>
        <w:t xml:space="preserve">, </w:t>
      </w:r>
      <w:r w:rsidR="00F32979" w:rsidRPr="00522A7B">
        <w:rPr>
          <w:rFonts w:ascii="Times New Roman" w:hAnsi="Times New Roman" w:cs="Times New Roman"/>
          <w:sz w:val="24"/>
          <w:szCs w:val="24"/>
        </w:rPr>
        <w:t xml:space="preserve">and often feel that either they assess continually or their goals cannot be assessed (Colwell, 2007, p. 5).  This creates problems </w:t>
      </w:r>
      <w:r w:rsidR="008779BA" w:rsidRPr="00522A7B">
        <w:rPr>
          <w:rFonts w:ascii="Times New Roman" w:hAnsi="Times New Roman" w:cs="Times New Roman"/>
          <w:sz w:val="24"/>
          <w:szCs w:val="24"/>
        </w:rPr>
        <w:t xml:space="preserve">in assessing creative </w:t>
      </w:r>
      <w:r w:rsidR="0076710E">
        <w:rPr>
          <w:rFonts w:ascii="Times New Roman" w:hAnsi="Times New Roman" w:cs="Times New Roman"/>
          <w:sz w:val="24"/>
          <w:szCs w:val="24"/>
        </w:rPr>
        <w:t>and performance-</w:t>
      </w:r>
      <w:r w:rsidR="005C1682" w:rsidRPr="00522A7B">
        <w:rPr>
          <w:rFonts w:ascii="Times New Roman" w:hAnsi="Times New Roman" w:cs="Times New Roman"/>
          <w:sz w:val="24"/>
          <w:szCs w:val="24"/>
        </w:rPr>
        <w:t xml:space="preserve">based </w:t>
      </w:r>
      <w:r w:rsidR="008779BA" w:rsidRPr="00522A7B">
        <w:rPr>
          <w:rFonts w:ascii="Times New Roman" w:hAnsi="Times New Roman" w:cs="Times New Roman"/>
          <w:sz w:val="24"/>
          <w:szCs w:val="24"/>
        </w:rPr>
        <w:t xml:space="preserve">tasks </w:t>
      </w:r>
      <w:r w:rsidR="00F32979" w:rsidRPr="00522A7B">
        <w:rPr>
          <w:rFonts w:ascii="Times New Roman" w:hAnsi="Times New Roman" w:cs="Times New Roman"/>
          <w:sz w:val="24"/>
          <w:szCs w:val="24"/>
        </w:rPr>
        <w:t>as students are usually unclear about expectations</w:t>
      </w:r>
      <w:r w:rsidR="008779BA" w:rsidRPr="00522A7B">
        <w:rPr>
          <w:rFonts w:ascii="Times New Roman" w:hAnsi="Times New Roman" w:cs="Times New Roman"/>
          <w:sz w:val="24"/>
          <w:szCs w:val="24"/>
        </w:rPr>
        <w:t xml:space="preserve">, </w:t>
      </w:r>
      <w:r w:rsidR="00F32979" w:rsidRPr="00522A7B">
        <w:rPr>
          <w:rFonts w:ascii="Times New Roman" w:hAnsi="Times New Roman" w:cs="Times New Roman"/>
          <w:sz w:val="24"/>
          <w:szCs w:val="24"/>
        </w:rPr>
        <w:t xml:space="preserve">or </w:t>
      </w:r>
      <w:r w:rsidR="008779BA" w:rsidRPr="00522A7B">
        <w:rPr>
          <w:rFonts w:ascii="Times New Roman" w:hAnsi="Times New Roman" w:cs="Times New Roman"/>
          <w:sz w:val="24"/>
          <w:szCs w:val="24"/>
        </w:rPr>
        <w:t>they expect to receive a high mark for attendance or effort alone (Lehman, 2007).  Lack of clarity, or mystery, in the evaluative process can cause a great deal of stress for st</w:t>
      </w:r>
      <w:r w:rsidR="00FE5B24" w:rsidRPr="00522A7B">
        <w:rPr>
          <w:rFonts w:ascii="Times New Roman" w:hAnsi="Times New Roman" w:cs="Times New Roman"/>
          <w:sz w:val="24"/>
          <w:szCs w:val="24"/>
        </w:rPr>
        <w:t>udents and lead to impediments for</w:t>
      </w:r>
      <w:r w:rsidR="008779BA" w:rsidRPr="00522A7B">
        <w:rPr>
          <w:rFonts w:ascii="Times New Roman" w:hAnsi="Times New Roman" w:cs="Times New Roman"/>
          <w:sz w:val="24"/>
          <w:szCs w:val="24"/>
        </w:rPr>
        <w:t xml:space="preserve"> learning content (Lehman, 2007).  </w:t>
      </w:r>
    </w:p>
    <w:p w:rsidR="006E1F92" w:rsidRPr="00522A7B" w:rsidRDefault="008779BA" w:rsidP="00B520A3">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5C1682" w:rsidRPr="00522A7B">
        <w:rPr>
          <w:rFonts w:ascii="Times New Roman" w:hAnsi="Times New Roman" w:cs="Times New Roman"/>
          <w:sz w:val="24"/>
          <w:szCs w:val="24"/>
        </w:rPr>
        <w:t xml:space="preserve">Assessing </w:t>
      </w:r>
      <w:r w:rsidR="006561E2" w:rsidRPr="00522A7B">
        <w:rPr>
          <w:rFonts w:ascii="Times New Roman" w:hAnsi="Times New Roman" w:cs="Times New Roman"/>
          <w:sz w:val="24"/>
          <w:szCs w:val="24"/>
        </w:rPr>
        <w:t xml:space="preserve">whether or not students learn content is not </w:t>
      </w:r>
      <w:r w:rsidR="005C1682" w:rsidRPr="00522A7B">
        <w:rPr>
          <w:rFonts w:ascii="Times New Roman" w:hAnsi="Times New Roman" w:cs="Times New Roman"/>
          <w:sz w:val="24"/>
          <w:szCs w:val="24"/>
        </w:rPr>
        <w:t xml:space="preserve">simple.  </w:t>
      </w:r>
      <w:r w:rsidR="000A6AD6" w:rsidRPr="00522A7B">
        <w:rPr>
          <w:rFonts w:ascii="Times New Roman" w:hAnsi="Times New Roman" w:cs="Times New Roman"/>
          <w:sz w:val="24"/>
          <w:szCs w:val="24"/>
        </w:rPr>
        <w:t>In many schools there can be multiple curriculums to assess.  For instance, there can be the official curriculum; the curriculum that teachers teach; the curriculum that students learn, and then the curriculum that is actually tes</w:t>
      </w:r>
      <w:r w:rsidR="00462C0F" w:rsidRPr="00522A7B">
        <w:rPr>
          <w:rFonts w:ascii="Times New Roman" w:hAnsi="Times New Roman" w:cs="Times New Roman"/>
          <w:sz w:val="24"/>
          <w:szCs w:val="24"/>
        </w:rPr>
        <w:t>ted (Lehman, 2007).  These varied layers create difficulties and obstacles</w:t>
      </w:r>
      <w:r w:rsidR="000A6AD6" w:rsidRPr="00522A7B">
        <w:rPr>
          <w:rFonts w:ascii="Times New Roman" w:hAnsi="Times New Roman" w:cs="Times New Roman"/>
          <w:sz w:val="24"/>
          <w:szCs w:val="24"/>
        </w:rPr>
        <w:t xml:space="preserve"> </w:t>
      </w:r>
      <w:r w:rsidR="00462C0F" w:rsidRPr="00522A7B">
        <w:rPr>
          <w:rFonts w:ascii="Times New Roman" w:hAnsi="Times New Roman" w:cs="Times New Roman"/>
          <w:sz w:val="24"/>
          <w:szCs w:val="24"/>
        </w:rPr>
        <w:t xml:space="preserve">for </w:t>
      </w:r>
      <w:r w:rsidR="000A6AD6" w:rsidRPr="00522A7B">
        <w:rPr>
          <w:rFonts w:ascii="Times New Roman" w:hAnsi="Times New Roman" w:cs="Times New Roman"/>
          <w:sz w:val="24"/>
          <w:szCs w:val="24"/>
        </w:rPr>
        <w:t xml:space="preserve">establishing valid assessment processes (Lehman, 2007).  </w:t>
      </w:r>
    </w:p>
    <w:p w:rsidR="00291C26" w:rsidRPr="00522A7B" w:rsidRDefault="006E1F92" w:rsidP="00B520A3">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0A6AD6" w:rsidRPr="00522A7B">
        <w:rPr>
          <w:rFonts w:ascii="Times New Roman" w:hAnsi="Times New Roman" w:cs="Times New Roman"/>
          <w:sz w:val="24"/>
          <w:szCs w:val="24"/>
        </w:rPr>
        <w:t xml:space="preserve">In recent years there have been efforts to </w:t>
      </w:r>
      <w:r w:rsidR="00BE2D5F" w:rsidRPr="00522A7B">
        <w:rPr>
          <w:rFonts w:ascii="Times New Roman" w:hAnsi="Times New Roman" w:cs="Times New Roman"/>
          <w:sz w:val="24"/>
          <w:szCs w:val="24"/>
        </w:rPr>
        <w:t xml:space="preserve">help create assessment validity </w:t>
      </w:r>
      <w:r w:rsidR="005C1682" w:rsidRPr="00522A7B">
        <w:rPr>
          <w:rFonts w:ascii="Times New Roman" w:hAnsi="Times New Roman" w:cs="Times New Roman"/>
          <w:sz w:val="24"/>
          <w:szCs w:val="24"/>
        </w:rPr>
        <w:t xml:space="preserve">and accuracy </w:t>
      </w:r>
      <w:r w:rsidR="00BE2D5F" w:rsidRPr="00522A7B">
        <w:rPr>
          <w:rFonts w:ascii="Times New Roman" w:hAnsi="Times New Roman" w:cs="Times New Roman"/>
          <w:sz w:val="24"/>
          <w:szCs w:val="24"/>
        </w:rPr>
        <w:t xml:space="preserve">by </w:t>
      </w:r>
      <w:r w:rsidR="000A6AD6" w:rsidRPr="00522A7B">
        <w:rPr>
          <w:rFonts w:ascii="Times New Roman" w:hAnsi="Times New Roman" w:cs="Times New Roman"/>
          <w:sz w:val="24"/>
          <w:szCs w:val="24"/>
        </w:rPr>
        <w:t>includ</w:t>
      </w:r>
      <w:r w:rsidR="00BE2D5F" w:rsidRPr="00522A7B">
        <w:rPr>
          <w:rFonts w:ascii="Times New Roman" w:hAnsi="Times New Roman" w:cs="Times New Roman"/>
          <w:sz w:val="24"/>
          <w:szCs w:val="24"/>
        </w:rPr>
        <w:t>ing</w:t>
      </w:r>
      <w:r w:rsidR="000A6AD6" w:rsidRPr="00522A7B">
        <w:rPr>
          <w:rFonts w:ascii="Times New Roman" w:hAnsi="Times New Roman" w:cs="Times New Roman"/>
          <w:sz w:val="24"/>
          <w:szCs w:val="24"/>
        </w:rPr>
        <w:t xml:space="preserve"> students as par</w:t>
      </w:r>
      <w:r w:rsidR="005C1682" w:rsidRPr="00522A7B">
        <w:rPr>
          <w:rFonts w:ascii="Times New Roman" w:hAnsi="Times New Roman" w:cs="Times New Roman"/>
          <w:sz w:val="24"/>
          <w:szCs w:val="24"/>
        </w:rPr>
        <w:t>tners in the assessment process, particularly when clarifying learning targets to be assessed (</w:t>
      </w:r>
      <w:proofErr w:type="spellStart"/>
      <w:r w:rsidR="005C1682" w:rsidRPr="00522A7B">
        <w:rPr>
          <w:rFonts w:ascii="Times New Roman" w:hAnsi="Times New Roman" w:cs="Times New Roman"/>
          <w:sz w:val="24"/>
          <w:szCs w:val="24"/>
        </w:rPr>
        <w:t>Stiggins</w:t>
      </w:r>
      <w:proofErr w:type="spellEnd"/>
      <w:r w:rsidR="005C1682" w:rsidRPr="00522A7B">
        <w:rPr>
          <w:rFonts w:ascii="Times New Roman" w:hAnsi="Times New Roman" w:cs="Times New Roman"/>
          <w:sz w:val="24"/>
          <w:szCs w:val="24"/>
        </w:rPr>
        <w:t>, 2008).  Author</w:t>
      </w:r>
      <w:r w:rsidR="000A6AD6" w:rsidRPr="00522A7B">
        <w:rPr>
          <w:rFonts w:ascii="Times New Roman" w:hAnsi="Times New Roman" w:cs="Times New Roman"/>
          <w:sz w:val="24"/>
          <w:szCs w:val="24"/>
        </w:rPr>
        <w:t xml:space="preserve"> Rick </w:t>
      </w:r>
      <w:proofErr w:type="spellStart"/>
      <w:r w:rsidR="000A6AD6" w:rsidRPr="00522A7B">
        <w:rPr>
          <w:rFonts w:ascii="Times New Roman" w:hAnsi="Times New Roman" w:cs="Times New Roman"/>
          <w:sz w:val="24"/>
          <w:szCs w:val="24"/>
        </w:rPr>
        <w:t>Stiggins</w:t>
      </w:r>
      <w:proofErr w:type="spellEnd"/>
      <w:r w:rsidR="000A6AD6" w:rsidRPr="00522A7B">
        <w:rPr>
          <w:rFonts w:ascii="Times New Roman" w:hAnsi="Times New Roman" w:cs="Times New Roman"/>
          <w:sz w:val="24"/>
          <w:szCs w:val="24"/>
        </w:rPr>
        <w:t xml:space="preserve"> champions the value of assessment for learning, and states</w:t>
      </w:r>
      <w:r w:rsidR="00BE2D5F" w:rsidRPr="00522A7B">
        <w:rPr>
          <w:rFonts w:ascii="Times New Roman" w:hAnsi="Times New Roman" w:cs="Times New Roman"/>
          <w:sz w:val="24"/>
          <w:szCs w:val="24"/>
        </w:rPr>
        <w:t xml:space="preserve"> that we must help students believe that “success in learning is both possible for them and worth their effort,” only then will meaningful learning occur (</w:t>
      </w:r>
      <w:proofErr w:type="spellStart"/>
      <w:r w:rsidR="00BE2D5F" w:rsidRPr="00522A7B">
        <w:rPr>
          <w:rFonts w:ascii="Times New Roman" w:hAnsi="Times New Roman" w:cs="Times New Roman"/>
          <w:sz w:val="24"/>
          <w:szCs w:val="24"/>
        </w:rPr>
        <w:t>Stiggins</w:t>
      </w:r>
      <w:proofErr w:type="spellEnd"/>
      <w:r w:rsidR="00BE2D5F" w:rsidRPr="00522A7B">
        <w:rPr>
          <w:rFonts w:ascii="Times New Roman" w:hAnsi="Times New Roman" w:cs="Times New Roman"/>
          <w:sz w:val="24"/>
          <w:szCs w:val="24"/>
        </w:rPr>
        <w:t xml:space="preserve">, </w:t>
      </w:r>
      <w:r w:rsidR="00BE2D5F" w:rsidRPr="00522A7B">
        <w:rPr>
          <w:rFonts w:ascii="Times New Roman" w:hAnsi="Times New Roman" w:cs="Times New Roman"/>
          <w:sz w:val="24"/>
          <w:szCs w:val="24"/>
        </w:rPr>
        <w:lastRenderedPageBreak/>
        <w:t xml:space="preserve">2008, p. 17).  </w:t>
      </w:r>
      <w:r w:rsidR="00462C0F" w:rsidRPr="00522A7B">
        <w:rPr>
          <w:rFonts w:ascii="Times New Roman" w:hAnsi="Times New Roman" w:cs="Times New Roman"/>
          <w:sz w:val="24"/>
          <w:szCs w:val="24"/>
        </w:rPr>
        <w:t>I</w:t>
      </w:r>
      <w:r w:rsidR="001804C2">
        <w:rPr>
          <w:rFonts w:ascii="Times New Roman" w:hAnsi="Times New Roman" w:cs="Times New Roman"/>
          <w:sz w:val="24"/>
          <w:szCs w:val="24"/>
        </w:rPr>
        <w:t xml:space="preserve">f </w:t>
      </w:r>
      <w:r w:rsidR="00462C0F" w:rsidRPr="00522A7B">
        <w:rPr>
          <w:rFonts w:ascii="Times New Roman" w:hAnsi="Times New Roman" w:cs="Times New Roman"/>
          <w:sz w:val="24"/>
          <w:szCs w:val="24"/>
        </w:rPr>
        <w:t>student</w:t>
      </w:r>
      <w:r w:rsidR="001804C2">
        <w:rPr>
          <w:rFonts w:ascii="Times New Roman" w:hAnsi="Times New Roman" w:cs="Times New Roman"/>
          <w:sz w:val="24"/>
          <w:szCs w:val="24"/>
        </w:rPr>
        <w:t>s believe</w:t>
      </w:r>
      <w:r w:rsidR="00462C0F" w:rsidRPr="00522A7B">
        <w:rPr>
          <w:rFonts w:ascii="Times New Roman" w:hAnsi="Times New Roman" w:cs="Times New Roman"/>
          <w:sz w:val="24"/>
          <w:szCs w:val="24"/>
        </w:rPr>
        <w:t xml:space="preserve"> that they can learn from their mistakes, then they will build resiliency, self-efficacy and the willingness to tackle complex tasks (</w:t>
      </w:r>
      <w:proofErr w:type="spellStart"/>
      <w:r w:rsidR="00462C0F" w:rsidRPr="00522A7B">
        <w:rPr>
          <w:rFonts w:ascii="Times New Roman" w:hAnsi="Times New Roman" w:cs="Times New Roman"/>
          <w:sz w:val="24"/>
          <w:szCs w:val="24"/>
        </w:rPr>
        <w:t>Caine</w:t>
      </w:r>
      <w:proofErr w:type="spellEnd"/>
      <w:r w:rsidR="00462C0F" w:rsidRPr="00522A7B">
        <w:rPr>
          <w:rFonts w:ascii="Times New Roman" w:hAnsi="Times New Roman" w:cs="Times New Roman"/>
          <w:sz w:val="24"/>
          <w:szCs w:val="24"/>
        </w:rPr>
        <w:t xml:space="preserve">, </w:t>
      </w:r>
      <w:proofErr w:type="spellStart"/>
      <w:r w:rsidR="00462C0F" w:rsidRPr="00522A7B">
        <w:rPr>
          <w:rFonts w:ascii="Times New Roman" w:hAnsi="Times New Roman" w:cs="Times New Roman"/>
          <w:sz w:val="24"/>
          <w:szCs w:val="24"/>
        </w:rPr>
        <w:t>Caine</w:t>
      </w:r>
      <w:proofErr w:type="spellEnd"/>
      <w:r w:rsidR="00462C0F" w:rsidRPr="00522A7B">
        <w:rPr>
          <w:rFonts w:ascii="Times New Roman" w:hAnsi="Times New Roman" w:cs="Times New Roman"/>
          <w:sz w:val="24"/>
          <w:szCs w:val="24"/>
        </w:rPr>
        <w:t xml:space="preserve">, </w:t>
      </w:r>
      <w:proofErr w:type="spellStart"/>
      <w:r w:rsidR="00462C0F" w:rsidRPr="00522A7B">
        <w:rPr>
          <w:rFonts w:ascii="Times New Roman" w:hAnsi="Times New Roman" w:cs="Times New Roman"/>
          <w:sz w:val="24"/>
          <w:szCs w:val="24"/>
        </w:rPr>
        <w:t>McClintic</w:t>
      </w:r>
      <w:proofErr w:type="spellEnd"/>
      <w:r w:rsidR="00462C0F" w:rsidRPr="00522A7B">
        <w:rPr>
          <w:rFonts w:ascii="Times New Roman" w:hAnsi="Times New Roman" w:cs="Times New Roman"/>
          <w:sz w:val="24"/>
          <w:szCs w:val="24"/>
        </w:rPr>
        <w:t xml:space="preserve"> &amp; </w:t>
      </w:r>
      <w:proofErr w:type="spellStart"/>
      <w:r w:rsidR="00462C0F" w:rsidRPr="00522A7B">
        <w:rPr>
          <w:rFonts w:ascii="Times New Roman" w:hAnsi="Times New Roman" w:cs="Times New Roman"/>
          <w:sz w:val="24"/>
          <w:szCs w:val="24"/>
        </w:rPr>
        <w:t>Klimek</w:t>
      </w:r>
      <w:proofErr w:type="spellEnd"/>
      <w:r w:rsidR="00462C0F" w:rsidRPr="00522A7B">
        <w:rPr>
          <w:rFonts w:ascii="Times New Roman" w:hAnsi="Times New Roman" w:cs="Times New Roman"/>
          <w:sz w:val="24"/>
          <w:szCs w:val="24"/>
        </w:rPr>
        <w:t xml:space="preserve">, 2009).  </w:t>
      </w:r>
      <w:r w:rsidR="005C1682" w:rsidRPr="00522A7B">
        <w:rPr>
          <w:rFonts w:ascii="Times New Roman" w:hAnsi="Times New Roman" w:cs="Times New Roman"/>
          <w:sz w:val="24"/>
          <w:szCs w:val="24"/>
        </w:rPr>
        <w:t>Students and teachers, however, o</w:t>
      </w:r>
      <w:r w:rsidR="005849A9" w:rsidRPr="00522A7B">
        <w:rPr>
          <w:rFonts w:ascii="Times New Roman" w:hAnsi="Times New Roman" w:cs="Times New Roman"/>
          <w:sz w:val="24"/>
          <w:szCs w:val="24"/>
        </w:rPr>
        <w:t xml:space="preserve">ften </w:t>
      </w:r>
      <w:r w:rsidR="005C1682" w:rsidRPr="00522A7B">
        <w:rPr>
          <w:rFonts w:ascii="Times New Roman" w:hAnsi="Times New Roman" w:cs="Times New Roman"/>
          <w:sz w:val="24"/>
          <w:szCs w:val="24"/>
        </w:rPr>
        <w:t>think that a performan</w:t>
      </w:r>
      <w:r w:rsidR="001804C2">
        <w:rPr>
          <w:rFonts w:ascii="Times New Roman" w:hAnsi="Times New Roman" w:cs="Times New Roman"/>
          <w:sz w:val="24"/>
          <w:szCs w:val="24"/>
        </w:rPr>
        <w:t>ce-</w:t>
      </w:r>
      <w:r w:rsidR="005C1682" w:rsidRPr="00522A7B">
        <w:rPr>
          <w:rFonts w:ascii="Times New Roman" w:hAnsi="Times New Roman" w:cs="Times New Roman"/>
          <w:sz w:val="24"/>
          <w:szCs w:val="24"/>
        </w:rPr>
        <w:t xml:space="preserve">based assessment is </w:t>
      </w:r>
      <w:r w:rsidR="00FE5B24" w:rsidRPr="00522A7B">
        <w:rPr>
          <w:rFonts w:ascii="Times New Roman" w:hAnsi="Times New Roman" w:cs="Times New Roman"/>
          <w:sz w:val="24"/>
          <w:szCs w:val="24"/>
        </w:rPr>
        <w:t>subjective</w:t>
      </w:r>
      <w:r w:rsidR="006561E2" w:rsidRPr="00522A7B">
        <w:rPr>
          <w:rFonts w:ascii="Times New Roman" w:hAnsi="Times New Roman" w:cs="Times New Roman"/>
          <w:sz w:val="24"/>
          <w:szCs w:val="24"/>
        </w:rPr>
        <w:t>.  This attitude is problematic and creates obstacles for developing clear and valid assessments.  These problems can lead</w:t>
      </w:r>
      <w:r w:rsidR="00FE5B24" w:rsidRPr="00522A7B">
        <w:rPr>
          <w:rFonts w:ascii="Times New Roman" w:hAnsi="Times New Roman" w:cs="Times New Roman"/>
          <w:sz w:val="24"/>
          <w:szCs w:val="24"/>
        </w:rPr>
        <w:t xml:space="preserve"> to </w:t>
      </w:r>
      <w:r w:rsidR="006561E2" w:rsidRPr="00522A7B">
        <w:rPr>
          <w:rFonts w:ascii="Times New Roman" w:hAnsi="Times New Roman" w:cs="Times New Roman"/>
          <w:sz w:val="24"/>
          <w:szCs w:val="24"/>
        </w:rPr>
        <w:t xml:space="preserve">general </w:t>
      </w:r>
      <w:r w:rsidR="00BC0C41" w:rsidRPr="00522A7B">
        <w:rPr>
          <w:rFonts w:ascii="Times New Roman" w:hAnsi="Times New Roman" w:cs="Times New Roman"/>
          <w:sz w:val="24"/>
          <w:szCs w:val="24"/>
        </w:rPr>
        <w:t xml:space="preserve">confusion and </w:t>
      </w:r>
      <w:r w:rsidR="00FE5B24" w:rsidRPr="00522A7B">
        <w:rPr>
          <w:rFonts w:ascii="Times New Roman" w:hAnsi="Times New Roman" w:cs="Times New Roman"/>
          <w:sz w:val="24"/>
          <w:szCs w:val="24"/>
        </w:rPr>
        <w:t>increased</w:t>
      </w:r>
      <w:r w:rsidR="005849A9" w:rsidRPr="00522A7B">
        <w:rPr>
          <w:rFonts w:ascii="Times New Roman" w:hAnsi="Times New Roman" w:cs="Times New Roman"/>
          <w:sz w:val="24"/>
          <w:szCs w:val="24"/>
        </w:rPr>
        <w:t xml:space="preserve"> stress </w:t>
      </w:r>
      <w:r w:rsidR="00FE5B24" w:rsidRPr="00522A7B">
        <w:rPr>
          <w:rFonts w:ascii="Times New Roman" w:hAnsi="Times New Roman" w:cs="Times New Roman"/>
          <w:sz w:val="24"/>
          <w:szCs w:val="24"/>
        </w:rPr>
        <w:t xml:space="preserve">levels </w:t>
      </w:r>
      <w:r w:rsidR="005849A9" w:rsidRPr="00522A7B">
        <w:rPr>
          <w:rFonts w:ascii="Times New Roman" w:hAnsi="Times New Roman" w:cs="Times New Roman"/>
          <w:sz w:val="24"/>
          <w:szCs w:val="24"/>
        </w:rPr>
        <w:t>for students.</w:t>
      </w:r>
    </w:p>
    <w:p w:rsidR="006E1F92" w:rsidRPr="00522A7B" w:rsidRDefault="00291C26" w:rsidP="00B520A3">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C2150A" w:rsidRPr="00522A7B">
        <w:rPr>
          <w:rFonts w:ascii="Times New Roman" w:hAnsi="Times New Roman" w:cs="Times New Roman"/>
          <w:sz w:val="24"/>
          <w:szCs w:val="24"/>
        </w:rPr>
        <w:t xml:space="preserve">My research attempts to help create </w:t>
      </w:r>
      <w:r w:rsidR="00BC0C41" w:rsidRPr="00522A7B">
        <w:rPr>
          <w:rFonts w:ascii="Times New Roman" w:hAnsi="Times New Roman" w:cs="Times New Roman"/>
          <w:sz w:val="24"/>
          <w:szCs w:val="24"/>
        </w:rPr>
        <w:t xml:space="preserve">clear and </w:t>
      </w:r>
      <w:r w:rsidR="00C2150A" w:rsidRPr="00522A7B">
        <w:rPr>
          <w:rFonts w:ascii="Times New Roman" w:hAnsi="Times New Roman" w:cs="Times New Roman"/>
          <w:sz w:val="24"/>
          <w:szCs w:val="24"/>
        </w:rPr>
        <w:t xml:space="preserve">valid assessment parameters for students who are performing in a choir or orchestra concert.  </w:t>
      </w:r>
      <w:r w:rsidR="00B0151F" w:rsidRPr="00522A7B">
        <w:rPr>
          <w:rFonts w:ascii="Times New Roman" w:hAnsi="Times New Roman" w:cs="Times New Roman"/>
          <w:sz w:val="24"/>
          <w:szCs w:val="24"/>
        </w:rPr>
        <w:t>In</w:t>
      </w:r>
      <w:r w:rsidR="005C1682" w:rsidRPr="00522A7B">
        <w:rPr>
          <w:rFonts w:ascii="Times New Roman" w:hAnsi="Times New Roman" w:cs="Times New Roman"/>
          <w:sz w:val="24"/>
          <w:szCs w:val="24"/>
        </w:rPr>
        <w:t xml:space="preserve"> my performing arts classes</w:t>
      </w:r>
      <w:r w:rsidR="00C2150A" w:rsidRPr="00522A7B">
        <w:rPr>
          <w:rFonts w:ascii="Times New Roman" w:hAnsi="Times New Roman" w:cs="Times New Roman"/>
          <w:sz w:val="24"/>
          <w:szCs w:val="24"/>
        </w:rPr>
        <w:t xml:space="preserve"> at St. Anne’s-Belfield School</w:t>
      </w:r>
      <w:r w:rsidR="005C1682" w:rsidRPr="00522A7B">
        <w:rPr>
          <w:rFonts w:ascii="Times New Roman" w:hAnsi="Times New Roman" w:cs="Times New Roman"/>
          <w:sz w:val="24"/>
          <w:szCs w:val="24"/>
        </w:rPr>
        <w:t xml:space="preserve"> in </w:t>
      </w:r>
      <w:r w:rsidR="006561E2" w:rsidRPr="00522A7B">
        <w:rPr>
          <w:rFonts w:ascii="Times New Roman" w:hAnsi="Times New Roman" w:cs="Times New Roman"/>
          <w:sz w:val="24"/>
          <w:szCs w:val="24"/>
        </w:rPr>
        <w:t>Charlottesville, Virginia</w:t>
      </w:r>
      <w:r w:rsidR="00D11EB4" w:rsidRPr="00522A7B">
        <w:rPr>
          <w:rFonts w:ascii="Times New Roman" w:hAnsi="Times New Roman" w:cs="Times New Roman"/>
          <w:sz w:val="24"/>
          <w:szCs w:val="24"/>
        </w:rPr>
        <w:t>,</w:t>
      </w:r>
      <w:r w:rsidR="00B0151F" w:rsidRPr="00522A7B">
        <w:rPr>
          <w:rFonts w:ascii="Times New Roman" w:hAnsi="Times New Roman" w:cs="Times New Roman"/>
          <w:sz w:val="24"/>
          <w:szCs w:val="24"/>
        </w:rPr>
        <w:t xml:space="preserve"> I </w:t>
      </w:r>
      <w:r w:rsidR="00C2150A" w:rsidRPr="00522A7B">
        <w:rPr>
          <w:rFonts w:ascii="Times New Roman" w:hAnsi="Times New Roman" w:cs="Times New Roman"/>
          <w:sz w:val="24"/>
          <w:szCs w:val="24"/>
        </w:rPr>
        <w:t xml:space="preserve">have </w:t>
      </w:r>
      <w:r w:rsidR="00B0151F" w:rsidRPr="00522A7B">
        <w:rPr>
          <w:rFonts w:ascii="Times New Roman" w:hAnsi="Times New Roman" w:cs="Times New Roman"/>
          <w:sz w:val="24"/>
          <w:szCs w:val="24"/>
        </w:rPr>
        <w:t xml:space="preserve">noticed a significant difference in the stress levels of my elementary students </w:t>
      </w:r>
      <w:r w:rsidR="00C2150A" w:rsidRPr="00522A7B">
        <w:rPr>
          <w:rFonts w:ascii="Times New Roman" w:hAnsi="Times New Roman" w:cs="Times New Roman"/>
          <w:sz w:val="24"/>
          <w:szCs w:val="24"/>
        </w:rPr>
        <w:t>versus</w:t>
      </w:r>
      <w:r w:rsidR="00B0151F" w:rsidRPr="00522A7B">
        <w:rPr>
          <w:rFonts w:ascii="Times New Roman" w:hAnsi="Times New Roman" w:cs="Times New Roman"/>
          <w:sz w:val="24"/>
          <w:szCs w:val="24"/>
        </w:rPr>
        <w:t xml:space="preserve"> adolescent students</w:t>
      </w:r>
      <w:r w:rsidR="00C2150A" w:rsidRPr="00522A7B">
        <w:rPr>
          <w:rFonts w:ascii="Times New Roman" w:hAnsi="Times New Roman" w:cs="Times New Roman"/>
          <w:sz w:val="24"/>
          <w:szCs w:val="24"/>
        </w:rPr>
        <w:t xml:space="preserve"> in regards to assessment.  Adolescent </w:t>
      </w:r>
      <w:r w:rsidR="00D11EB4" w:rsidRPr="00522A7B">
        <w:rPr>
          <w:rFonts w:ascii="Times New Roman" w:hAnsi="Times New Roman" w:cs="Times New Roman"/>
          <w:sz w:val="24"/>
          <w:szCs w:val="24"/>
        </w:rPr>
        <w:t xml:space="preserve">or middle school </w:t>
      </w:r>
      <w:r w:rsidR="00C2150A" w:rsidRPr="00522A7B">
        <w:rPr>
          <w:rFonts w:ascii="Times New Roman" w:hAnsi="Times New Roman" w:cs="Times New Roman"/>
          <w:sz w:val="24"/>
          <w:szCs w:val="24"/>
        </w:rPr>
        <w:t xml:space="preserve">students who attend choir at St. Anne’s-Belfield School talk frequently about stress from testing, fear of failure, and fatigue.  </w:t>
      </w:r>
      <w:r w:rsidR="006561E2" w:rsidRPr="00522A7B">
        <w:rPr>
          <w:rFonts w:ascii="Times New Roman" w:hAnsi="Times New Roman" w:cs="Times New Roman"/>
          <w:sz w:val="24"/>
          <w:szCs w:val="24"/>
        </w:rPr>
        <w:t>I have notic</w:t>
      </w:r>
      <w:r w:rsidR="006E1F92" w:rsidRPr="00522A7B">
        <w:rPr>
          <w:rFonts w:ascii="Times New Roman" w:hAnsi="Times New Roman" w:cs="Times New Roman"/>
          <w:sz w:val="24"/>
          <w:szCs w:val="24"/>
        </w:rPr>
        <w:t>ed in my teaching that when students</w:t>
      </w:r>
      <w:r w:rsidR="006561E2" w:rsidRPr="00522A7B">
        <w:rPr>
          <w:rFonts w:ascii="Times New Roman" w:hAnsi="Times New Roman" w:cs="Times New Roman"/>
          <w:sz w:val="24"/>
          <w:szCs w:val="24"/>
        </w:rPr>
        <w:t xml:space="preserve"> begin to receive letter grades in sixth grade, they begin to feel like the stakes are higher, and this causes more stress for them.  </w:t>
      </w:r>
    </w:p>
    <w:p w:rsidR="00291C26" w:rsidRPr="00522A7B" w:rsidRDefault="006E1F92" w:rsidP="00B520A3">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 xml:space="preserve">Watching students try to handle stress </w:t>
      </w:r>
      <w:r w:rsidR="00C2150A" w:rsidRPr="00522A7B">
        <w:rPr>
          <w:rFonts w:ascii="Times New Roman" w:hAnsi="Times New Roman" w:cs="Times New Roman"/>
          <w:sz w:val="24"/>
          <w:szCs w:val="24"/>
        </w:rPr>
        <w:t xml:space="preserve">prompted me to begin using a mindfulness book called </w:t>
      </w:r>
      <w:r w:rsidR="00C2150A" w:rsidRPr="00522A7B">
        <w:rPr>
          <w:rFonts w:ascii="Times New Roman" w:hAnsi="Times New Roman" w:cs="Times New Roman"/>
          <w:i/>
          <w:sz w:val="24"/>
          <w:szCs w:val="24"/>
        </w:rPr>
        <w:t>The Stress Reduction Workbook for Teens</w:t>
      </w:r>
      <w:r w:rsidR="00C2150A" w:rsidRPr="00522A7B">
        <w:rPr>
          <w:rFonts w:ascii="Times New Roman" w:hAnsi="Times New Roman" w:cs="Times New Roman"/>
          <w:sz w:val="24"/>
          <w:szCs w:val="24"/>
        </w:rPr>
        <w:t xml:space="preserve"> by Gina </w:t>
      </w:r>
      <w:proofErr w:type="spellStart"/>
      <w:r w:rsidR="00C2150A" w:rsidRPr="00522A7B">
        <w:rPr>
          <w:rFonts w:ascii="Times New Roman" w:hAnsi="Times New Roman" w:cs="Times New Roman"/>
          <w:sz w:val="24"/>
          <w:szCs w:val="24"/>
        </w:rPr>
        <w:t>Biegel</w:t>
      </w:r>
      <w:proofErr w:type="spellEnd"/>
      <w:r w:rsidR="00C2150A" w:rsidRPr="00522A7B">
        <w:rPr>
          <w:rFonts w:ascii="Times New Roman" w:hAnsi="Times New Roman" w:cs="Times New Roman"/>
          <w:sz w:val="24"/>
          <w:szCs w:val="24"/>
        </w:rPr>
        <w:t>, M.A., L.M.F.T., in order to help students eliminate stress before singing, and learn ways to self-regulate and relax (</w:t>
      </w:r>
      <w:proofErr w:type="spellStart"/>
      <w:r w:rsidR="00C2150A" w:rsidRPr="00522A7B">
        <w:rPr>
          <w:rFonts w:ascii="Times New Roman" w:hAnsi="Times New Roman" w:cs="Times New Roman"/>
          <w:sz w:val="24"/>
          <w:szCs w:val="24"/>
        </w:rPr>
        <w:t>Biegel</w:t>
      </w:r>
      <w:proofErr w:type="spellEnd"/>
      <w:r w:rsidR="00C2150A" w:rsidRPr="00522A7B">
        <w:rPr>
          <w:rFonts w:ascii="Times New Roman" w:hAnsi="Times New Roman" w:cs="Times New Roman"/>
          <w:sz w:val="24"/>
          <w:szCs w:val="24"/>
        </w:rPr>
        <w:t xml:space="preserve">, </w:t>
      </w:r>
      <w:r w:rsidR="00F57DA2" w:rsidRPr="00522A7B">
        <w:rPr>
          <w:rFonts w:ascii="Times New Roman" w:hAnsi="Times New Roman" w:cs="Times New Roman"/>
          <w:sz w:val="24"/>
          <w:szCs w:val="24"/>
        </w:rPr>
        <w:t xml:space="preserve">2009).  </w:t>
      </w:r>
      <w:r w:rsidR="005849A9" w:rsidRPr="00522A7B">
        <w:rPr>
          <w:rFonts w:ascii="Times New Roman" w:hAnsi="Times New Roman" w:cs="Times New Roman"/>
          <w:sz w:val="24"/>
          <w:szCs w:val="24"/>
        </w:rPr>
        <w:t>In further research about brain development, I learned that the adolescent brain is a</w:t>
      </w:r>
      <w:r w:rsidR="001804C2">
        <w:rPr>
          <w:rFonts w:ascii="Times New Roman" w:hAnsi="Times New Roman" w:cs="Times New Roman"/>
          <w:sz w:val="24"/>
          <w:szCs w:val="24"/>
        </w:rPr>
        <w:t>t a</w:t>
      </w:r>
      <w:r w:rsidR="005849A9" w:rsidRPr="00522A7B">
        <w:rPr>
          <w:rFonts w:ascii="Times New Roman" w:hAnsi="Times New Roman" w:cs="Times New Roman"/>
          <w:sz w:val="24"/>
          <w:szCs w:val="24"/>
        </w:rPr>
        <w:t xml:space="preserve"> critical time for developing executive function</w:t>
      </w:r>
      <w:r w:rsidR="00ED4573" w:rsidRPr="00522A7B">
        <w:rPr>
          <w:rFonts w:ascii="Times New Roman" w:hAnsi="Times New Roman" w:cs="Times New Roman"/>
          <w:sz w:val="24"/>
          <w:szCs w:val="24"/>
        </w:rPr>
        <w:t>s</w:t>
      </w:r>
      <w:r w:rsidR="005849A9" w:rsidRPr="00522A7B">
        <w:rPr>
          <w:rFonts w:ascii="Times New Roman" w:hAnsi="Times New Roman" w:cs="Times New Roman"/>
          <w:sz w:val="24"/>
          <w:szCs w:val="24"/>
        </w:rPr>
        <w:t xml:space="preserve">, </w:t>
      </w:r>
      <w:r w:rsidR="00ED4573" w:rsidRPr="00522A7B">
        <w:rPr>
          <w:rFonts w:ascii="Times New Roman" w:hAnsi="Times New Roman" w:cs="Times New Roman"/>
          <w:sz w:val="24"/>
          <w:szCs w:val="24"/>
        </w:rPr>
        <w:t>which are housed in the prefrontal cortex and allow a person to plan, organize, reason, assess risk, and refl</w:t>
      </w:r>
      <w:r w:rsidR="001804C2">
        <w:rPr>
          <w:rFonts w:ascii="Times New Roman" w:hAnsi="Times New Roman" w:cs="Times New Roman"/>
          <w:sz w:val="24"/>
          <w:szCs w:val="24"/>
        </w:rPr>
        <w:t>ect (</w:t>
      </w:r>
      <w:proofErr w:type="spellStart"/>
      <w:r w:rsidR="001804C2">
        <w:rPr>
          <w:rFonts w:ascii="Times New Roman" w:hAnsi="Times New Roman" w:cs="Times New Roman"/>
          <w:sz w:val="24"/>
          <w:szCs w:val="24"/>
        </w:rPr>
        <w:t>Caine</w:t>
      </w:r>
      <w:proofErr w:type="spellEnd"/>
      <w:r w:rsidR="001804C2">
        <w:rPr>
          <w:rFonts w:ascii="Times New Roman" w:hAnsi="Times New Roman" w:cs="Times New Roman"/>
          <w:sz w:val="24"/>
          <w:szCs w:val="24"/>
        </w:rPr>
        <w:t xml:space="preserve"> </w:t>
      </w:r>
      <w:proofErr w:type="gramStart"/>
      <w:r w:rsidR="001804C2">
        <w:rPr>
          <w:rFonts w:ascii="Times New Roman" w:hAnsi="Times New Roman" w:cs="Times New Roman"/>
          <w:sz w:val="24"/>
          <w:szCs w:val="24"/>
        </w:rPr>
        <w:t>et.al.,</w:t>
      </w:r>
      <w:proofErr w:type="gramEnd"/>
      <w:r w:rsidR="001804C2">
        <w:rPr>
          <w:rFonts w:ascii="Times New Roman" w:hAnsi="Times New Roman" w:cs="Times New Roman"/>
          <w:sz w:val="24"/>
          <w:szCs w:val="24"/>
        </w:rPr>
        <w:t xml:space="preserve"> 2009).  If </w:t>
      </w:r>
      <w:r w:rsidR="00ED4573" w:rsidRPr="00522A7B">
        <w:rPr>
          <w:rFonts w:ascii="Times New Roman" w:hAnsi="Times New Roman" w:cs="Times New Roman"/>
          <w:sz w:val="24"/>
          <w:szCs w:val="24"/>
        </w:rPr>
        <w:t>student</w:t>
      </w:r>
      <w:r w:rsidR="001804C2">
        <w:rPr>
          <w:rFonts w:ascii="Times New Roman" w:hAnsi="Times New Roman" w:cs="Times New Roman"/>
          <w:sz w:val="24"/>
          <w:szCs w:val="24"/>
        </w:rPr>
        <w:t>s feel</w:t>
      </w:r>
      <w:r w:rsidR="00ED4573" w:rsidRPr="00522A7B">
        <w:rPr>
          <w:rFonts w:ascii="Times New Roman" w:hAnsi="Times New Roman" w:cs="Times New Roman"/>
          <w:sz w:val="24"/>
          <w:szCs w:val="24"/>
        </w:rPr>
        <w:t xml:space="preserve"> threatened, then their fight-or-flight response is triggered in their brain, which shuts down their prefrontal cortex</w:t>
      </w:r>
      <w:r w:rsidR="00D11EB4" w:rsidRPr="00522A7B">
        <w:rPr>
          <w:rFonts w:ascii="Times New Roman" w:hAnsi="Times New Roman" w:cs="Times New Roman"/>
          <w:sz w:val="24"/>
          <w:szCs w:val="24"/>
        </w:rPr>
        <w:t xml:space="preserve"> and their ability to use executive function</w:t>
      </w:r>
      <w:r w:rsidR="001804C2">
        <w:rPr>
          <w:rFonts w:ascii="Times New Roman" w:hAnsi="Times New Roman" w:cs="Times New Roman"/>
          <w:sz w:val="24"/>
          <w:szCs w:val="24"/>
        </w:rPr>
        <w:t xml:space="preserve"> (</w:t>
      </w:r>
      <w:proofErr w:type="spellStart"/>
      <w:r w:rsidR="001804C2">
        <w:rPr>
          <w:rFonts w:ascii="Times New Roman" w:hAnsi="Times New Roman" w:cs="Times New Roman"/>
          <w:sz w:val="24"/>
          <w:szCs w:val="24"/>
        </w:rPr>
        <w:t>Biegel</w:t>
      </w:r>
      <w:proofErr w:type="spellEnd"/>
      <w:r w:rsidR="001804C2">
        <w:rPr>
          <w:rFonts w:ascii="Times New Roman" w:hAnsi="Times New Roman" w:cs="Times New Roman"/>
          <w:sz w:val="24"/>
          <w:szCs w:val="24"/>
        </w:rPr>
        <w:t xml:space="preserve">, 2009).  When </w:t>
      </w:r>
      <w:r w:rsidR="00ED4573" w:rsidRPr="00522A7B">
        <w:rPr>
          <w:rFonts w:ascii="Times New Roman" w:hAnsi="Times New Roman" w:cs="Times New Roman"/>
          <w:sz w:val="24"/>
          <w:szCs w:val="24"/>
        </w:rPr>
        <w:t>student</w:t>
      </w:r>
      <w:r w:rsidR="001804C2">
        <w:rPr>
          <w:rFonts w:ascii="Times New Roman" w:hAnsi="Times New Roman" w:cs="Times New Roman"/>
          <w:sz w:val="24"/>
          <w:szCs w:val="24"/>
        </w:rPr>
        <w:t xml:space="preserve">s </w:t>
      </w:r>
      <w:r w:rsidR="001804C2">
        <w:rPr>
          <w:rFonts w:ascii="Times New Roman" w:hAnsi="Times New Roman" w:cs="Times New Roman"/>
          <w:sz w:val="24"/>
          <w:szCs w:val="24"/>
        </w:rPr>
        <w:lastRenderedPageBreak/>
        <w:t>are</w:t>
      </w:r>
      <w:r w:rsidR="00ED4573" w:rsidRPr="00522A7B">
        <w:rPr>
          <w:rFonts w:ascii="Times New Roman" w:hAnsi="Times New Roman" w:cs="Times New Roman"/>
          <w:sz w:val="24"/>
          <w:szCs w:val="24"/>
        </w:rPr>
        <w:t xml:space="preserve"> in a state of “relaxed alertness,” they experience low threat and high challenge and </w:t>
      </w:r>
      <w:r w:rsidR="005E33E3" w:rsidRPr="00522A7B">
        <w:rPr>
          <w:rFonts w:ascii="Times New Roman" w:hAnsi="Times New Roman" w:cs="Times New Roman"/>
          <w:sz w:val="24"/>
          <w:szCs w:val="24"/>
        </w:rPr>
        <w:t>create an ideal state for learning (</w:t>
      </w:r>
      <w:proofErr w:type="spellStart"/>
      <w:r w:rsidR="005E33E3" w:rsidRPr="00522A7B">
        <w:rPr>
          <w:rFonts w:ascii="Times New Roman" w:hAnsi="Times New Roman" w:cs="Times New Roman"/>
          <w:sz w:val="24"/>
          <w:szCs w:val="24"/>
        </w:rPr>
        <w:t>Caine</w:t>
      </w:r>
      <w:proofErr w:type="spellEnd"/>
      <w:r w:rsidR="005E33E3" w:rsidRPr="00522A7B">
        <w:rPr>
          <w:rFonts w:ascii="Times New Roman" w:hAnsi="Times New Roman" w:cs="Times New Roman"/>
          <w:sz w:val="24"/>
          <w:szCs w:val="24"/>
        </w:rPr>
        <w:t xml:space="preserve"> et. al., 2009</w:t>
      </w:r>
      <w:r w:rsidR="006561E2" w:rsidRPr="00522A7B">
        <w:rPr>
          <w:rFonts w:ascii="Times New Roman" w:hAnsi="Times New Roman" w:cs="Times New Roman"/>
          <w:sz w:val="24"/>
          <w:szCs w:val="24"/>
        </w:rPr>
        <w:t>, p. 21</w:t>
      </w:r>
      <w:r w:rsidR="005E33E3" w:rsidRPr="00522A7B">
        <w:rPr>
          <w:rFonts w:ascii="Times New Roman" w:hAnsi="Times New Roman" w:cs="Times New Roman"/>
          <w:sz w:val="24"/>
          <w:szCs w:val="24"/>
        </w:rPr>
        <w:t>).</w:t>
      </w:r>
    </w:p>
    <w:p w:rsidR="00A51F14" w:rsidRPr="00522A7B" w:rsidRDefault="00291C26" w:rsidP="00B520A3">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ED4573" w:rsidRPr="00522A7B">
        <w:rPr>
          <w:rFonts w:ascii="Times New Roman" w:hAnsi="Times New Roman" w:cs="Times New Roman"/>
          <w:sz w:val="24"/>
          <w:szCs w:val="24"/>
        </w:rPr>
        <w:t>I began to reason that if adolescents performed in an environment that de-emphasized stress</w:t>
      </w:r>
      <w:r w:rsidR="005E33E3" w:rsidRPr="00522A7B">
        <w:rPr>
          <w:rFonts w:ascii="Times New Roman" w:hAnsi="Times New Roman" w:cs="Times New Roman"/>
          <w:sz w:val="24"/>
          <w:szCs w:val="24"/>
        </w:rPr>
        <w:t xml:space="preserve"> then they would have access to their prefrontal cortex, or executive funct</w:t>
      </w:r>
      <w:r w:rsidR="00D11EB4" w:rsidRPr="00522A7B">
        <w:rPr>
          <w:rFonts w:ascii="Times New Roman" w:hAnsi="Times New Roman" w:cs="Times New Roman"/>
          <w:sz w:val="24"/>
          <w:szCs w:val="24"/>
        </w:rPr>
        <w:t xml:space="preserve">ions.  My </w:t>
      </w:r>
      <w:r w:rsidR="001804C2">
        <w:rPr>
          <w:rFonts w:ascii="Times New Roman" w:hAnsi="Times New Roman" w:cs="Times New Roman"/>
          <w:sz w:val="24"/>
          <w:szCs w:val="24"/>
        </w:rPr>
        <w:t>hypothesis</w:t>
      </w:r>
      <w:r w:rsidR="00D11EB4" w:rsidRPr="00522A7B">
        <w:rPr>
          <w:rFonts w:ascii="Times New Roman" w:hAnsi="Times New Roman" w:cs="Times New Roman"/>
          <w:sz w:val="24"/>
          <w:szCs w:val="24"/>
        </w:rPr>
        <w:t xml:space="preserve"> is that an </w:t>
      </w:r>
      <w:r w:rsidR="005E33E3" w:rsidRPr="00522A7B">
        <w:rPr>
          <w:rFonts w:ascii="Times New Roman" w:hAnsi="Times New Roman" w:cs="Times New Roman"/>
          <w:sz w:val="24"/>
          <w:szCs w:val="24"/>
        </w:rPr>
        <w:t xml:space="preserve">environment that eliminates stress creates optimal learning for the adolescent brain and helps students to perform well in a concert.  </w:t>
      </w:r>
      <w:r w:rsidR="00A51F14" w:rsidRPr="00522A7B">
        <w:rPr>
          <w:rFonts w:ascii="Times New Roman" w:hAnsi="Times New Roman" w:cs="Times New Roman"/>
          <w:sz w:val="24"/>
          <w:szCs w:val="24"/>
        </w:rPr>
        <w:t>My research also theorizes</w:t>
      </w:r>
      <w:r w:rsidR="005E33E3" w:rsidRPr="00522A7B">
        <w:rPr>
          <w:rFonts w:ascii="Times New Roman" w:hAnsi="Times New Roman" w:cs="Times New Roman"/>
          <w:sz w:val="24"/>
          <w:szCs w:val="24"/>
        </w:rPr>
        <w:t xml:space="preserve"> that partnering with the students</w:t>
      </w:r>
      <w:r w:rsidR="00D11EB4" w:rsidRPr="00522A7B">
        <w:rPr>
          <w:rFonts w:ascii="Times New Roman" w:hAnsi="Times New Roman" w:cs="Times New Roman"/>
          <w:sz w:val="24"/>
          <w:szCs w:val="24"/>
        </w:rPr>
        <w:t xml:space="preserve"> from the beginning </w:t>
      </w:r>
      <w:r w:rsidR="00A51F14" w:rsidRPr="00522A7B">
        <w:rPr>
          <w:rFonts w:ascii="Times New Roman" w:hAnsi="Times New Roman" w:cs="Times New Roman"/>
          <w:sz w:val="24"/>
          <w:szCs w:val="24"/>
        </w:rPr>
        <w:t>reduces stress, provides</w:t>
      </w:r>
      <w:r w:rsidR="00D11EB4" w:rsidRPr="00522A7B">
        <w:rPr>
          <w:rFonts w:ascii="Times New Roman" w:hAnsi="Times New Roman" w:cs="Times New Roman"/>
          <w:sz w:val="24"/>
          <w:szCs w:val="24"/>
        </w:rPr>
        <w:t xml:space="preserve"> </w:t>
      </w:r>
      <w:r w:rsidR="006561E2" w:rsidRPr="00522A7B">
        <w:rPr>
          <w:rFonts w:ascii="Times New Roman" w:hAnsi="Times New Roman" w:cs="Times New Roman"/>
          <w:sz w:val="24"/>
          <w:szCs w:val="24"/>
        </w:rPr>
        <w:t xml:space="preserve">assessment </w:t>
      </w:r>
      <w:r w:rsidR="00D11EB4" w:rsidRPr="00522A7B">
        <w:rPr>
          <w:rFonts w:ascii="Times New Roman" w:hAnsi="Times New Roman" w:cs="Times New Roman"/>
          <w:sz w:val="24"/>
          <w:szCs w:val="24"/>
        </w:rPr>
        <w:t>clarity and optimi</w:t>
      </w:r>
      <w:r w:rsidR="00A51F14" w:rsidRPr="00522A7B">
        <w:rPr>
          <w:rFonts w:ascii="Times New Roman" w:hAnsi="Times New Roman" w:cs="Times New Roman"/>
          <w:sz w:val="24"/>
          <w:szCs w:val="24"/>
        </w:rPr>
        <w:t>zes</w:t>
      </w:r>
      <w:r w:rsidR="00D11EB4" w:rsidRPr="00522A7B">
        <w:rPr>
          <w:rFonts w:ascii="Times New Roman" w:hAnsi="Times New Roman" w:cs="Times New Roman"/>
          <w:sz w:val="24"/>
          <w:szCs w:val="24"/>
        </w:rPr>
        <w:t xml:space="preserve"> learning.  </w:t>
      </w:r>
    </w:p>
    <w:p w:rsidR="008779BA" w:rsidRPr="00522A7B" w:rsidRDefault="00A51F14" w:rsidP="00B520A3">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D11EB4" w:rsidRPr="00522A7B">
        <w:rPr>
          <w:rFonts w:ascii="Times New Roman" w:hAnsi="Times New Roman" w:cs="Times New Roman"/>
          <w:sz w:val="24"/>
          <w:szCs w:val="24"/>
        </w:rPr>
        <w:t>If students</w:t>
      </w:r>
      <w:r w:rsidR="005E33E3" w:rsidRPr="00522A7B">
        <w:rPr>
          <w:rFonts w:ascii="Times New Roman" w:hAnsi="Times New Roman" w:cs="Times New Roman"/>
          <w:sz w:val="24"/>
          <w:szCs w:val="24"/>
        </w:rPr>
        <w:t xml:space="preserve"> are to understand what they are to learn, they must first understand how they are being assessed (Lehman, 2007, p. 20).  </w:t>
      </w:r>
      <w:r w:rsidR="001804C2">
        <w:rPr>
          <w:rFonts w:ascii="Times New Roman" w:hAnsi="Times New Roman" w:cs="Times New Roman"/>
          <w:sz w:val="24"/>
          <w:szCs w:val="24"/>
        </w:rPr>
        <w:t>My research seeks to confirm</w:t>
      </w:r>
      <w:r w:rsidR="00BC0C41" w:rsidRPr="00522A7B">
        <w:rPr>
          <w:rFonts w:ascii="Times New Roman" w:hAnsi="Times New Roman" w:cs="Times New Roman"/>
          <w:sz w:val="24"/>
          <w:szCs w:val="24"/>
        </w:rPr>
        <w:t xml:space="preserve"> that i</w:t>
      </w:r>
      <w:r w:rsidR="005E33E3" w:rsidRPr="00522A7B">
        <w:rPr>
          <w:rFonts w:ascii="Times New Roman" w:hAnsi="Times New Roman" w:cs="Times New Roman"/>
          <w:sz w:val="24"/>
          <w:szCs w:val="24"/>
        </w:rPr>
        <w:t xml:space="preserve">f </w:t>
      </w:r>
      <w:r w:rsidR="00BC0C41" w:rsidRPr="00522A7B">
        <w:rPr>
          <w:rFonts w:ascii="Times New Roman" w:hAnsi="Times New Roman" w:cs="Times New Roman"/>
          <w:sz w:val="24"/>
          <w:szCs w:val="24"/>
        </w:rPr>
        <w:t xml:space="preserve">adolescents </w:t>
      </w:r>
      <w:r w:rsidR="006561E2" w:rsidRPr="00522A7B">
        <w:rPr>
          <w:rFonts w:ascii="Times New Roman" w:hAnsi="Times New Roman" w:cs="Times New Roman"/>
          <w:sz w:val="24"/>
          <w:szCs w:val="24"/>
        </w:rPr>
        <w:t xml:space="preserve">are involved with creating </w:t>
      </w:r>
      <w:r w:rsidR="005E33E3" w:rsidRPr="00522A7B">
        <w:rPr>
          <w:rFonts w:ascii="Times New Roman" w:hAnsi="Times New Roman" w:cs="Times New Roman"/>
          <w:sz w:val="24"/>
          <w:szCs w:val="24"/>
        </w:rPr>
        <w:t>assessment parameters and use these during the rehearsal process to self-reflect, then they will feel a sense of self-efficacy, empowerment and control over their learning, which will therefore lead to positive outcomes during concerts.</w:t>
      </w:r>
    </w:p>
    <w:p w:rsidR="002D448D" w:rsidRPr="00522A7B" w:rsidRDefault="002D448D" w:rsidP="00855FE9">
      <w:pPr>
        <w:spacing w:line="480" w:lineRule="auto"/>
        <w:jc w:val="center"/>
        <w:rPr>
          <w:rFonts w:ascii="Times New Roman" w:hAnsi="Times New Roman" w:cs="Times New Roman"/>
          <w:b/>
          <w:sz w:val="24"/>
          <w:szCs w:val="24"/>
        </w:rPr>
      </w:pPr>
    </w:p>
    <w:p w:rsidR="002D448D" w:rsidRPr="00522A7B" w:rsidRDefault="002D448D" w:rsidP="00855FE9">
      <w:pPr>
        <w:spacing w:line="480" w:lineRule="auto"/>
        <w:jc w:val="center"/>
        <w:rPr>
          <w:rFonts w:ascii="Times New Roman" w:hAnsi="Times New Roman" w:cs="Times New Roman"/>
          <w:b/>
          <w:sz w:val="24"/>
          <w:szCs w:val="24"/>
        </w:rPr>
      </w:pPr>
    </w:p>
    <w:p w:rsidR="002D448D" w:rsidRPr="00522A7B" w:rsidRDefault="002D448D" w:rsidP="00855FE9">
      <w:pPr>
        <w:spacing w:line="480" w:lineRule="auto"/>
        <w:jc w:val="center"/>
        <w:rPr>
          <w:rFonts w:ascii="Times New Roman" w:hAnsi="Times New Roman" w:cs="Times New Roman"/>
          <w:b/>
          <w:sz w:val="24"/>
          <w:szCs w:val="24"/>
        </w:rPr>
      </w:pPr>
    </w:p>
    <w:p w:rsidR="002D448D" w:rsidRPr="00522A7B" w:rsidRDefault="002D448D" w:rsidP="00855FE9">
      <w:pPr>
        <w:spacing w:line="480" w:lineRule="auto"/>
        <w:jc w:val="center"/>
        <w:rPr>
          <w:rFonts w:ascii="Times New Roman" w:hAnsi="Times New Roman" w:cs="Times New Roman"/>
          <w:b/>
          <w:sz w:val="24"/>
          <w:szCs w:val="24"/>
        </w:rPr>
      </w:pPr>
    </w:p>
    <w:p w:rsidR="002D448D" w:rsidRPr="00522A7B" w:rsidRDefault="002D448D" w:rsidP="00855FE9">
      <w:pPr>
        <w:spacing w:line="480" w:lineRule="auto"/>
        <w:jc w:val="center"/>
        <w:rPr>
          <w:rFonts w:ascii="Times New Roman" w:hAnsi="Times New Roman" w:cs="Times New Roman"/>
          <w:b/>
          <w:sz w:val="24"/>
          <w:szCs w:val="24"/>
        </w:rPr>
      </w:pPr>
    </w:p>
    <w:p w:rsidR="002D448D" w:rsidRPr="00522A7B" w:rsidRDefault="002D448D" w:rsidP="00855FE9">
      <w:pPr>
        <w:spacing w:line="480" w:lineRule="auto"/>
        <w:jc w:val="center"/>
        <w:rPr>
          <w:rFonts w:ascii="Times New Roman" w:hAnsi="Times New Roman" w:cs="Times New Roman"/>
          <w:b/>
          <w:sz w:val="24"/>
          <w:szCs w:val="24"/>
        </w:rPr>
      </w:pPr>
    </w:p>
    <w:p w:rsidR="002D448D" w:rsidRPr="00522A7B" w:rsidRDefault="002D448D" w:rsidP="00855FE9">
      <w:pPr>
        <w:spacing w:line="480" w:lineRule="auto"/>
        <w:jc w:val="center"/>
        <w:rPr>
          <w:rFonts w:ascii="Times New Roman" w:hAnsi="Times New Roman" w:cs="Times New Roman"/>
          <w:b/>
          <w:sz w:val="24"/>
          <w:szCs w:val="24"/>
        </w:rPr>
      </w:pPr>
    </w:p>
    <w:p w:rsidR="00594533" w:rsidRPr="00522A7B" w:rsidRDefault="002D448D" w:rsidP="00855FE9">
      <w:pPr>
        <w:spacing w:line="480" w:lineRule="auto"/>
        <w:jc w:val="center"/>
        <w:rPr>
          <w:rFonts w:ascii="Times New Roman" w:hAnsi="Times New Roman" w:cs="Times New Roman"/>
          <w:sz w:val="24"/>
          <w:szCs w:val="24"/>
        </w:rPr>
      </w:pPr>
      <w:r w:rsidRPr="00522A7B">
        <w:rPr>
          <w:rFonts w:ascii="Times New Roman" w:hAnsi="Times New Roman" w:cs="Times New Roman"/>
          <w:b/>
          <w:sz w:val="24"/>
          <w:szCs w:val="24"/>
        </w:rPr>
        <w:lastRenderedPageBreak/>
        <w:t>Chapter Two:  Literature Review</w:t>
      </w:r>
    </w:p>
    <w:p w:rsidR="00001AC1" w:rsidRPr="00522A7B" w:rsidRDefault="00001AC1" w:rsidP="00001AC1">
      <w:pPr>
        <w:spacing w:line="480" w:lineRule="auto"/>
        <w:rPr>
          <w:rFonts w:ascii="Times New Roman" w:hAnsi="Times New Roman" w:cs="Times New Roman"/>
          <w:b/>
          <w:sz w:val="24"/>
          <w:szCs w:val="24"/>
        </w:rPr>
      </w:pPr>
      <w:r w:rsidRPr="00522A7B">
        <w:rPr>
          <w:rFonts w:ascii="Times New Roman" w:hAnsi="Times New Roman" w:cs="Times New Roman"/>
          <w:b/>
          <w:sz w:val="24"/>
          <w:szCs w:val="24"/>
        </w:rPr>
        <w:t>Introduction</w:t>
      </w:r>
    </w:p>
    <w:p w:rsidR="00A51F14" w:rsidRPr="00522A7B" w:rsidRDefault="00C7187C" w:rsidP="00001AC1">
      <w:pPr>
        <w:spacing w:line="480" w:lineRule="auto"/>
        <w:rPr>
          <w:rFonts w:ascii="Times New Roman" w:hAnsi="Times New Roman" w:cs="Times New Roman"/>
          <w:sz w:val="24"/>
          <w:szCs w:val="24"/>
        </w:rPr>
      </w:pPr>
      <w:r w:rsidRPr="00522A7B">
        <w:rPr>
          <w:rFonts w:ascii="Times New Roman" w:hAnsi="Times New Roman" w:cs="Times New Roman"/>
          <w:b/>
          <w:sz w:val="24"/>
          <w:szCs w:val="24"/>
        </w:rPr>
        <w:tab/>
      </w:r>
      <w:r w:rsidR="00833FDA">
        <w:rPr>
          <w:rFonts w:ascii="Times New Roman" w:hAnsi="Times New Roman" w:cs="Times New Roman"/>
          <w:sz w:val="24"/>
          <w:szCs w:val="24"/>
        </w:rPr>
        <w:t>T</w:t>
      </w:r>
      <w:r w:rsidR="001A0AB4" w:rsidRPr="00522A7B">
        <w:rPr>
          <w:rFonts w:ascii="Times New Roman" w:hAnsi="Times New Roman" w:cs="Times New Roman"/>
          <w:sz w:val="24"/>
          <w:szCs w:val="24"/>
        </w:rPr>
        <w:t xml:space="preserve">he word assess comes from the Latin word </w:t>
      </w:r>
      <w:proofErr w:type="spellStart"/>
      <w:r w:rsidR="001A0AB4" w:rsidRPr="00522A7B">
        <w:rPr>
          <w:rFonts w:ascii="Times New Roman" w:hAnsi="Times New Roman" w:cs="Times New Roman"/>
          <w:sz w:val="24"/>
          <w:szCs w:val="24"/>
        </w:rPr>
        <w:t>assidere</w:t>
      </w:r>
      <w:proofErr w:type="spellEnd"/>
      <w:r w:rsidR="001A0AB4" w:rsidRPr="00522A7B">
        <w:rPr>
          <w:rFonts w:ascii="Times New Roman" w:hAnsi="Times New Roman" w:cs="Times New Roman"/>
          <w:sz w:val="24"/>
          <w:szCs w:val="24"/>
        </w:rPr>
        <w:t>, which means “to sit beside as an assistant judge” (</w:t>
      </w:r>
      <w:proofErr w:type="spellStart"/>
      <w:r w:rsidR="001A0AB4" w:rsidRPr="00522A7B">
        <w:rPr>
          <w:rFonts w:ascii="Times New Roman" w:hAnsi="Times New Roman" w:cs="Times New Roman"/>
          <w:sz w:val="24"/>
          <w:szCs w:val="24"/>
        </w:rPr>
        <w:t>Orzolek</w:t>
      </w:r>
      <w:proofErr w:type="spellEnd"/>
      <w:r w:rsidR="001A0AB4" w:rsidRPr="00522A7B">
        <w:rPr>
          <w:rFonts w:ascii="Times New Roman" w:hAnsi="Times New Roman" w:cs="Times New Roman"/>
          <w:sz w:val="24"/>
          <w:szCs w:val="24"/>
        </w:rPr>
        <w:t>, 2007</w:t>
      </w:r>
      <w:r w:rsidR="00F116F6" w:rsidRPr="00522A7B">
        <w:rPr>
          <w:rFonts w:ascii="Times New Roman" w:hAnsi="Times New Roman" w:cs="Times New Roman"/>
          <w:sz w:val="24"/>
          <w:szCs w:val="24"/>
        </w:rPr>
        <w:t xml:space="preserve">, p.38).  The definition </w:t>
      </w:r>
      <w:r w:rsidR="001A0AB4" w:rsidRPr="00522A7B">
        <w:rPr>
          <w:rFonts w:ascii="Times New Roman" w:hAnsi="Times New Roman" w:cs="Times New Roman"/>
          <w:sz w:val="24"/>
          <w:szCs w:val="24"/>
        </w:rPr>
        <w:t>implies that there are multiple people or partnerships involved in the assessment process.  T</w:t>
      </w:r>
      <w:r w:rsidRPr="00522A7B">
        <w:rPr>
          <w:rFonts w:ascii="Times New Roman" w:hAnsi="Times New Roman" w:cs="Times New Roman"/>
          <w:sz w:val="24"/>
          <w:szCs w:val="24"/>
        </w:rPr>
        <w:t>hre</w:t>
      </w:r>
      <w:r w:rsidR="001A0AB4" w:rsidRPr="00522A7B">
        <w:rPr>
          <w:rFonts w:ascii="Times New Roman" w:hAnsi="Times New Roman" w:cs="Times New Roman"/>
          <w:sz w:val="24"/>
          <w:szCs w:val="24"/>
        </w:rPr>
        <w:t>e models</w:t>
      </w:r>
      <w:r w:rsidRPr="00522A7B">
        <w:rPr>
          <w:rFonts w:ascii="Times New Roman" w:hAnsi="Times New Roman" w:cs="Times New Roman"/>
          <w:sz w:val="24"/>
          <w:szCs w:val="24"/>
        </w:rPr>
        <w:t xml:space="preserve"> </w:t>
      </w:r>
      <w:r w:rsidR="00CC3012" w:rsidRPr="00522A7B">
        <w:rPr>
          <w:rFonts w:ascii="Times New Roman" w:hAnsi="Times New Roman" w:cs="Times New Roman"/>
          <w:sz w:val="24"/>
          <w:szCs w:val="24"/>
        </w:rPr>
        <w:t xml:space="preserve">for assessment practice </w:t>
      </w:r>
      <w:r w:rsidR="001A0AB4" w:rsidRPr="00522A7B">
        <w:rPr>
          <w:rFonts w:ascii="Times New Roman" w:hAnsi="Times New Roman" w:cs="Times New Roman"/>
          <w:sz w:val="24"/>
          <w:szCs w:val="24"/>
        </w:rPr>
        <w:t>are used</w:t>
      </w:r>
      <w:r w:rsidR="00CC3012" w:rsidRPr="00522A7B">
        <w:rPr>
          <w:rFonts w:ascii="Times New Roman" w:hAnsi="Times New Roman" w:cs="Times New Roman"/>
          <w:sz w:val="24"/>
          <w:szCs w:val="24"/>
        </w:rPr>
        <w:t xml:space="preserve"> today</w:t>
      </w:r>
      <w:r w:rsidR="001A0AB4" w:rsidRPr="00522A7B">
        <w:rPr>
          <w:rFonts w:ascii="Times New Roman" w:hAnsi="Times New Roman" w:cs="Times New Roman"/>
          <w:sz w:val="24"/>
          <w:szCs w:val="24"/>
        </w:rPr>
        <w:t xml:space="preserve"> </w:t>
      </w:r>
      <w:r w:rsidRPr="00522A7B">
        <w:rPr>
          <w:rFonts w:ascii="Times New Roman" w:hAnsi="Times New Roman" w:cs="Times New Roman"/>
          <w:sz w:val="24"/>
          <w:szCs w:val="24"/>
        </w:rPr>
        <w:t xml:space="preserve">in education communities:  assessment of learning, assessment for learning and assessment as learning.  </w:t>
      </w:r>
    </w:p>
    <w:p w:rsidR="00A51F14" w:rsidRPr="00522A7B" w:rsidRDefault="00A51F14" w:rsidP="00001AC1">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C7187C" w:rsidRPr="00522A7B">
        <w:rPr>
          <w:rFonts w:ascii="Times New Roman" w:hAnsi="Times New Roman" w:cs="Times New Roman"/>
          <w:sz w:val="24"/>
          <w:szCs w:val="24"/>
        </w:rPr>
        <w:t xml:space="preserve">Assessment of learning generally refers to a more traditional top-down model of </w:t>
      </w:r>
      <w:r w:rsidR="00F116F6" w:rsidRPr="00522A7B">
        <w:rPr>
          <w:rFonts w:ascii="Times New Roman" w:hAnsi="Times New Roman" w:cs="Times New Roman"/>
          <w:sz w:val="24"/>
          <w:szCs w:val="24"/>
        </w:rPr>
        <w:t xml:space="preserve">the </w:t>
      </w:r>
      <w:r w:rsidR="00C7187C" w:rsidRPr="00522A7B">
        <w:rPr>
          <w:rFonts w:ascii="Times New Roman" w:hAnsi="Times New Roman" w:cs="Times New Roman"/>
          <w:sz w:val="24"/>
          <w:szCs w:val="24"/>
        </w:rPr>
        <w:t>teacher stu</w:t>
      </w:r>
      <w:r w:rsidR="00F116F6" w:rsidRPr="00522A7B">
        <w:rPr>
          <w:rFonts w:ascii="Times New Roman" w:hAnsi="Times New Roman" w:cs="Times New Roman"/>
          <w:sz w:val="24"/>
          <w:szCs w:val="24"/>
        </w:rPr>
        <w:t>dent relationship</w:t>
      </w:r>
      <w:r w:rsidR="00C7187C" w:rsidRPr="00522A7B">
        <w:rPr>
          <w:rFonts w:ascii="Times New Roman" w:hAnsi="Times New Roman" w:cs="Times New Roman"/>
          <w:sz w:val="24"/>
          <w:szCs w:val="24"/>
        </w:rPr>
        <w:t>, emphasizing grades, com</w:t>
      </w:r>
      <w:r w:rsidR="00F116F6" w:rsidRPr="00522A7B">
        <w:rPr>
          <w:rFonts w:ascii="Times New Roman" w:hAnsi="Times New Roman" w:cs="Times New Roman"/>
          <w:sz w:val="24"/>
          <w:szCs w:val="24"/>
        </w:rPr>
        <w:t>petition and summative tests</w:t>
      </w:r>
      <w:r w:rsidR="00C7187C" w:rsidRPr="00522A7B">
        <w:rPr>
          <w:rFonts w:ascii="Times New Roman" w:hAnsi="Times New Roman" w:cs="Times New Roman"/>
          <w:sz w:val="24"/>
          <w:szCs w:val="24"/>
        </w:rPr>
        <w:t xml:space="preserve"> (Scott, 2012).  Assessment for learning generally refers to a more constructivist approach with students as active learners, emphasizing partnerships between teacher and students a</w:t>
      </w:r>
      <w:r w:rsidR="00F116F6" w:rsidRPr="00522A7B">
        <w:rPr>
          <w:rFonts w:ascii="Times New Roman" w:hAnsi="Times New Roman" w:cs="Times New Roman"/>
          <w:sz w:val="24"/>
          <w:szCs w:val="24"/>
        </w:rPr>
        <w:t>nd formative assessments</w:t>
      </w:r>
      <w:r w:rsidR="00C7187C" w:rsidRPr="00522A7B">
        <w:rPr>
          <w:rFonts w:ascii="Times New Roman" w:hAnsi="Times New Roman" w:cs="Times New Roman"/>
          <w:sz w:val="24"/>
          <w:szCs w:val="24"/>
        </w:rPr>
        <w:t xml:space="preserve"> (Scott, 2012).  Assessment as learning generally refers to a reflective approach where students create their </w:t>
      </w:r>
      <w:r w:rsidR="00F116F6" w:rsidRPr="00522A7B">
        <w:rPr>
          <w:rFonts w:ascii="Times New Roman" w:hAnsi="Times New Roman" w:cs="Times New Roman"/>
          <w:sz w:val="24"/>
          <w:szCs w:val="24"/>
        </w:rPr>
        <w:t>own evaluations</w:t>
      </w:r>
      <w:r w:rsidR="00677CFF" w:rsidRPr="00522A7B">
        <w:rPr>
          <w:rFonts w:ascii="Times New Roman" w:hAnsi="Times New Roman" w:cs="Times New Roman"/>
          <w:sz w:val="24"/>
          <w:szCs w:val="24"/>
        </w:rPr>
        <w:t xml:space="preserve"> and self-assess</w:t>
      </w:r>
      <w:r w:rsidR="00C7187C" w:rsidRPr="00522A7B">
        <w:rPr>
          <w:rFonts w:ascii="Times New Roman" w:hAnsi="Times New Roman" w:cs="Times New Roman"/>
          <w:sz w:val="24"/>
          <w:szCs w:val="24"/>
        </w:rPr>
        <w:t>, also</w:t>
      </w:r>
      <w:r w:rsidR="00F116F6" w:rsidRPr="00522A7B">
        <w:rPr>
          <w:rFonts w:ascii="Times New Roman" w:hAnsi="Times New Roman" w:cs="Times New Roman"/>
          <w:sz w:val="24"/>
          <w:szCs w:val="24"/>
        </w:rPr>
        <w:t xml:space="preserve"> emphasizing formative work</w:t>
      </w:r>
      <w:r w:rsidR="00C7187C" w:rsidRPr="00522A7B">
        <w:rPr>
          <w:rFonts w:ascii="Times New Roman" w:hAnsi="Times New Roman" w:cs="Times New Roman"/>
          <w:sz w:val="24"/>
          <w:szCs w:val="24"/>
        </w:rPr>
        <w:t xml:space="preserve"> (Scott, 2012).  </w:t>
      </w:r>
    </w:p>
    <w:p w:rsidR="00A51F14" w:rsidRPr="00522A7B" w:rsidRDefault="00A51F14" w:rsidP="00001AC1">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C7187C" w:rsidRPr="00522A7B">
        <w:rPr>
          <w:rFonts w:ascii="Times New Roman" w:hAnsi="Times New Roman" w:cs="Times New Roman"/>
          <w:sz w:val="24"/>
          <w:szCs w:val="24"/>
        </w:rPr>
        <w:t>Research is now indicating that assessment of learning and the processes associated with this model negative</w:t>
      </w:r>
      <w:r w:rsidR="001A0AB4" w:rsidRPr="00522A7B">
        <w:rPr>
          <w:rFonts w:ascii="Times New Roman" w:hAnsi="Times New Roman" w:cs="Times New Roman"/>
          <w:sz w:val="24"/>
          <w:szCs w:val="24"/>
        </w:rPr>
        <w:t>ly impact student achievement; p</w:t>
      </w:r>
      <w:r w:rsidR="00833FDA">
        <w:rPr>
          <w:rFonts w:ascii="Times New Roman" w:hAnsi="Times New Roman" w:cs="Times New Roman"/>
          <w:sz w:val="24"/>
          <w:szCs w:val="24"/>
        </w:rPr>
        <w:t xml:space="preserve">articularly if </w:t>
      </w:r>
      <w:r w:rsidR="006530D8" w:rsidRPr="00522A7B">
        <w:rPr>
          <w:rFonts w:ascii="Times New Roman" w:hAnsi="Times New Roman" w:cs="Times New Roman"/>
          <w:sz w:val="24"/>
          <w:szCs w:val="24"/>
        </w:rPr>
        <w:t>student</w:t>
      </w:r>
      <w:r w:rsidR="00833FDA">
        <w:rPr>
          <w:rFonts w:ascii="Times New Roman" w:hAnsi="Times New Roman" w:cs="Times New Roman"/>
          <w:sz w:val="24"/>
          <w:szCs w:val="24"/>
        </w:rPr>
        <w:t>s are</w:t>
      </w:r>
      <w:r w:rsidR="006530D8" w:rsidRPr="00522A7B">
        <w:rPr>
          <w:rFonts w:ascii="Times New Roman" w:hAnsi="Times New Roman" w:cs="Times New Roman"/>
          <w:sz w:val="24"/>
          <w:szCs w:val="24"/>
        </w:rPr>
        <w:t xml:space="preserve"> prone to anxiety duri</w:t>
      </w:r>
      <w:r w:rsidR="00833FDA">
        <w:rPr>
          <w:rFonts w:ascii="Times New Roman" w:hAnsi="Times New Roman" w:cs="Times New Roman"/>
          <w:sz w:val="24"/>
          <w:szCs w:val="24"/>
        </w:rPr>
        <w:t>ng tests</w:t>
      </w:r>
      <w:r w:rsidR="006530D8" w:rsidRPr="00522A7B">
        <w:rPr>
          <w:rFonts w:ascii="Times New Roman" w:hAnsi="Times New Roman" w:cs="Times New Roman"/>
          <w:sz w:val="24"/>
          <w:szCs w:val="24"/>
        </w:rPr>
        <w:t xml:space="preserve"> (Scott, 2012).  In contrast</w:t>
      </w:r>
      <w:r w:rsidR="00C7187C" w:rsidRPr="00522A7B">
        <w:rPr>
          <w:rFonts w:ascii="Times New Roman" w:hAnsi="Times New Roman" w:cs="Times New Roman"/>
          <w:sz w:val="24"/>
          <w:szCs w:val="24"/>
        </w:rPr>
        <w:t xml:space="preserve">, research is showing that formative assessment leads to tremendous achievement gains, where the often politically driven nationalized assessments that are based </w:t>
      </w:r>
      <w:r w:rsidR="006530D8" w:rsidRPr="00522A7B">
        <w:rPr>
          <w:rFonts w:ascii="Times New Roman" w:hAnsi="Times New Roman" w:cs="Times New Roman"/>
          <w:sz w:val="24"/>
          <w:szCs w:val="24"/>
        </w:rPr>
        <w:t xml:space="preserve">solely </w:t>
      </w:r>
      <w:r w:rsidR="00C7187C" w:rsidRPr="00522A7B">
        <w:rPr>
          <w:rFonts w:ascii="Times New Roman" w:hAnsi="Times New Roman" w:cs="Times New Roman"/>
          <w:sz w:val="24"/>
          <w:szCs w:val="24"/>
        </w:rPr>
        <w:t xml:space="preserve">on </w:t>
      </w:r>
      <w:r w:rsidR="006530D8" w:rsidRPr="00522A7B">
        <w:rPr>
          <w:rFonts w:ascii="Times New Roman" w:hAnsi="Times New Roman" w:cs="Times New Roman"/>
          <w:sz w:val="24"/>
          <w:szCs w:val="24"/>
        </w:rPr>
        <w:t xml:space="preserve">summative measures, comparisons and competition, </w:t>
      </w:r>
      <w:r w:rsidR="00C7187C" w:rsidRPr="00522A7B">
        <w:rPr>
          <w:rFonts w:ascii="Times New Roman" w:hAnsi="Times New Roman" w:cs="Times New Roman"/>
          <w:sz w:val="24"/>
          <w:szCs w:val="24"/>
        </w:rPr>
        <w:t xml:space="preserve">are </w:t>
      </w:r>
      <w:r w:rsidR="006530D8" w:rsidRPr="00522A7B">
        <w:rPr>
          <w:rFonts w:ascii="Times New Roman" w:hAnsi="Times New Roman" w:cs="Times New Roman"/>
          <w:sz w:val="24"/>
          <w:szCs w:val="24"/>
        </w:rPr>
        <w:t>shown to have negative effects on student growth and learning (</w:t>
      </w:r>
      <w:proofErr w:type="spellStart"/>
      <w:r w:rsidR="006530D8" w:rsidRPr="00522A7B">
        <w:rPr>
          <w:rFonts w:ascii="Times New Roman" w:hAnsi="Times New Roman" w:cs="Times New Roman"/>
          <w:sz w:val="24"/>
          <w:szCs w:val="24"/>
        </w:rPr>
        <w:t>Chappuis</w:t>
      </w:r>
      <w:proofErr w:type="spellEnd"/>
      <w:r w:rsidR="006530D8" w:rsidRPr="00522A7B">
        <w:rPr>
          <w:rFonts w:ascii="Times New Roman" w:hAnsi="Times New Roman" w:cs="Times New Roman"/>
          <w:sz w:val="24"/>
          <w:szCs w:val="24"/>
        </w:rPr>
        <w:t xml:space="preserve">, </w:t>
      </w:r>
      <w:proofErr w:type="spellStart"/>
      <w:r w:rsidR="006530D8" w:rsidRPr="00522A7B">
        <w:rPr>
          <w:rFonts w:ascii="Times New Roman" w:hAnsi="Times New Roman" w:cs="Times New Roman"/>
          <w:sz w:val="24"/>
          <w:szCs w:val="24"/>
        </w:rPr>
        <w:t>Stiggins</w:t>
      </w:r>
      <w:proofErr w:type="spellEnd"/>
      <w:r w:rsidR="006530D8" w:rsidRPr="00522A7B">
        <w:rPr>
          <w:rFonts w:ascii="Times New Roman" w:hAnsi="Times New Roman" w:cs="Times New Roman"/>
          <w:sz w:val="24"/>
          <w:szCs w:val="24"/>
        </w:rPr>
        <w:t xml:space="preserve">, </w:t>
      </w:r>
      <w:proofErr w:type="spellStart"/>
      <w:r w:rsidR="006530D8" w:rsidRPr="00522A7B">
        <w:rPr>
          <w:rFonts w:ascii="Times New Roman" w:hAnsi="Times New Roman" w:cs="Times New Roman"/>
          <w:sz w:val="24"/>
          <w:szCs w:val="24"/>
        </w:rPr>
        <w:t>Chappuis</w:t>
      </w:r>
      <w:proofErr w:type="spellEnd"/>
      <w:r w:rsidR="006530D8" w:rsidRPr="00522A7B">
        <w:rPr>
          <w:rFonts w:ascii="Times New Roman" w:hAnsi="Times New Roman" w:cs="Times New Roman"/>
          <w:sz w:val="24"/>
          <w:szCs w:val="24"/>
        </w:rPr>
        <w:t xml:space="preserve"> &amp; </w:t>
      </w:r>
      <w:proofErr w:type="spellStart"/>
      <w:r w:rsidR="006530D8" w:rsidRPr="00522A7B">
        <w:rPr>
          <w:rFonts w:ascii="Times New Roman" w:hAnsi="Times New Roman" w:cs="Times New Roman"/>
          <w:sz w:val="24"/>
          <w:szCs w:val="24"/>
        </w:rPr>
        <w:t>Arter</w:t>
      </w:r>
      <w:proofErr w:type="spellEnd"/>
      <w:r w:rsidR="006530D8" w:rsidRPr="00522A7B">
        <w:rPr>
          <w:rFonts w:ascii="Times New Roman" w:hAnsi="Times New Roman" w:cs="Times New Roman"/>
          <w:sz w:val="24"/>
          <w:szCs w:val="24"/>
        </w:rPr>
        <w:t xml:space="preserve">, 2012). </w:t>
      </w:r>
    </w:p>
    <w:p w:rsidR="00001AC1" w:rsidRPr="00522A7B" w:rsidRDefault="00A51F14" w:rsidP="00001AC1">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6530D8" w:rsidRPr="00522A7B">
        <w:rPr>
          <w:rFonts w:ascii="Times New Roman" w:hAnsi="Times New Roman" w:cs="Times New Roman"/>
          <w:sz w:val="24"/>
          <w:szCs w:val="24"/>
        </w:rPr>
        <w:t xml:space="preserve"> It is important to examine the political origins of the current assessment practices and look at what science tells us about thes</w:t>
      </w:r>
      <w:r w:rsidR="00833FDA">
        <w:rPr>
          <w:rFonts w:ascii="Times New Roman" w:hAnsi="Times New Roman" w:cs="Times New Roman"/>
          <w:sz w:val="24"/>
          <w:szCs w:val="24"/>
        </w:rPr>
        <w:t>e practices.  Can a performance-</w:t>
      </w:r>
      <w:r w:rsidR="006530D8" w:rsidRPr="00522A7B">
        <w:rPr>
          <w:rFonts w:ascii="Times New Roman" w:hAnsi="Times New Roman" w:cs="Times New Roman"/>
          <w:sz w:val="24"/>
          <w:szCs w:val="24"/>
        </w:rPr>
        <w:t xml:space="preserve">based assessment, </w:t>
      </w:r>
      <w:r w:rsidR="006530D8" w:rsidRPr="00522A7B">
        <w:rPr>
          <w:rFonts w:ascii="Times New Roman" w:hAnsi="Times New Roman" w:cs="Times New Roman"/>
          <w:sz w:val="24"/>
          <w:szCs w:val="24"/>
        </w:rPr>
        <w:lastRenderedPageBreak/>
        <w:t xml:space="preserve">traditionally a summative process, become a forum for formative assessment, student partnership, or even assessment as learning?  Can descriptive rubrics assist students in being their own evaluators and does this help achievement?  </w:t>
      </w:r>
      <w:r w:rsidR="001A0AB4" w:rsidRPr="00522A7B">
        <w:rPr>
          <w:rFonts w:ascii="Times New Roman" w:hAnsi="Times New Roman" w:cs="Times New Roman"/>
          <w:sz w:val="24"/>
          <w:szCs w:val="24"/>
        </w:rPr>
        <w:t>In order for students, especially adolescents, to progress, it is critical for them to be involved in their own assessment processes and for these processes to emphasize learning and empowerment, not competition and comparison.</w:t>
      </w:r>
    </w:p>
    <w:p w:rsidR="00677CFF" w:rsidRPr="00522A7B" w:rsidRDefault="00677CFF" w:rsidP="00001AC1">
      <w:pPr>
        <w:spacing w:line="480" w:lineRule="auto"/>
        <w:rPr>
          <w:rFonts w:ascii="Times New Roman" w:hAnsi="Times New Roman" w:cs="Times New Roman"/>
          <w:b/>
          <w:sz w:val="24"/>
          <w:szCs w:val="24"/>
        </w:rPr>
      </w:pPr>
      <w:r w:rsidRPr="00522A7B">
        <w:rPr>
          <w:rFonts w:ascii="Times New Roman" w:hAnsi="Times New Roman" w:cs="Times New Roman"/>
          <w:b/>
          <w:sz w:val="24"/>
          <w:szCs w:val="24"/>
        </w:rPr>
        <w:t>Politics and the History of Assessment of Learning</w:t>
      </w:r>
    </w:p>
    <w:p w:rsidR="00677CFF" w:rsidRPr="00522A7B" w:rsidRDefault="00677CFF" w:rsidP="00001AC1">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4E6FF7" w:rsidRPr="00522A7B">
        <w:rPr>
          <w:rFonts w:ascii="Times New Roman" w:hAnsi="Times New Roman" w:cs="Times New Roman"/>
          <w:sz w:val="24"/>
          <w:szCs w:val="24"/>
        </w:rPr>
        <w:t>There ar</w:t>
      </w:r>
      <w:r w:rsidR="00FA3A48" w:rsidRPr="00522A7B">
        <w:rPr>
          <w:rFonts w:ascii="Times New Roman" w:hAnsi="Times New Roman" w:cs="Times New Roman"/>
          <w:sz w:val="24"/>
          <w:szCs w:val="24"/>
        </w:rPr>
        <w:t>e many historical trends emphasizing</w:t>
      </w:r>
      <w:r w:rsidR="004E6FF7" w:rsidRPr="00522A7B">
        <w:rPr>
          <w:rFonts w:ascii="Times New Roman" w:hAnsi="Times New Roman" w:cs="Times New Roman"/>
          <w:sz w:val="24"/>
          <w:szCs w:val="24"/>
        </w:rPr>
        <w:t xml:space="preserve"> competition among nations.  At a</w:t>
      </w:r>
      <w:r w:rsidR="00445640" w:rsidRPr="00522A7B">
        <w:rPr>
          <w:rFonts w:ascii="Times New Roman" w:hAnsi="Times New Roman" w:cs="Times New Roman"/>
          <w:sz w:val="24"/>
          <w:szCs w:val="24"/>
        </w:rPr>
        <w:t>ny given hour during the recent</w:t>
      </w:r>
      <w:r w:rsidR="004E6FF7" w:rsidRPr="00522A7B">
        <w:rPr>
          <w:rFonts w:ascii="Times New Roman" w:hAnsi="Times New Roman" w:cs="Times New Roman"/>
          <w:sz w:val="24"/>
          <w:szCs w:val="24"/>
        </w:rPr>
        <w:t xml:space="preserve"> Winter Olympic Games in Sochi, Russia, a person can find out exactly how many medals various countries have won </w:t>
      </w:r>
      <w:r w:rsidR="00FA3A48" w:rsidRPr="00522A7B">
        <w:rPr>
          <w:rFonts w:ascii="Times New Roman" w:hAnsi="Times New Roman" w:cs="Times New Roman"/>
          <w:sz w:val="24"/>
          <w:szCs w:val="24"/>
        </w:rPr>
        <w:t xml:space="preserve">in comparison with others.  </w:t>
      </w:r>
      <w:r w:rsidR="0002311E" w:rsidRPr="00522A7B">
        <w:rPr>
          <w:rFonts w:ascii="Times New Roman" w:hAnsi="Times New Roman" w:cs="Times New Roman"/>
          <w:sz w:val="24"/>
          <w:szCs w:val="24"/>
        </w:rPr>
        <w:t xml:space="preserve">Whether </w:t>
      </w:r>
      <w:r w:rsidR="00B96449" w:rsidRPr="00522A7B">
        <w:rPr>
          <w:rFonts w:ascii="Times New Roman" w:hAnsi="Times New Roman" w:cs="Times New Roman"/>
          <w:sz w:val="24"/>
          <w:szCs w:val="24"/>
        </w:rPr>
        <w:t>discussing STEM, length of school day, or standards, in my experience, there is a feeling among educators that there is pressure from policy m</w:t>
      </w:r>
      <w:r w:rsidR="00CC3012" w:rsidRPr="00522A7B">
        <w:rPr>
          <w:rFonts w:ascii="Times New Roman" w:hAnsi="Times New Roman" w:cs="Times New Roman"/>
          <w:sz w:val="24"/>
          <w:szCs w:val="24"/>
        </w:rPr>
        <w:t xml:space="preserve">akers to get students to </w:t>
      </w:r>
      <w:r w:rsidR="0002311E" w:rsidRPr="00522A7B">
        <w:rPr>
          <w:rFonts w:ascii="Times New Roman" w:hAnsi="Times New Roman" w:cs="Times New Roman"/>
          <w:sz w:val="24"/>
          <w:szCs w:val="24"/>
        </w:rPr>
        <w:t>achieve</w:t>
      </w:r>
      <w:r w:rsidR="00B96449" w:rsidRPr="00522A7B">
        <w:rPr>
          <w:rFonts w:ascii="Times New Roman" w:hAnsi="Times New Roman" w:cs="Times New Roman"/>
          <w:sz w:val="24"/>
          <w:szCs w:val="24"/>
        </w:rPr>
        <w:t>.</w:t>
      </w:r>
      <w:r w:rsidR="00FA3A48" w:rsidRPr="00522A7B">
        <w:rPr>
          <w:rFonts w:ascii="Times New Roman" w:hAnsi="Times New Roman" w:cs="Times New Roman"/>
          <w:sz w:val="24"/>
          <w:szCs w:val="24"/>
        </w:rPr>
        <w:t xml:space="preserve">  </w:t>
      </w:r>
      <w:r w:rsidR="00B96449" w:rsidRPr="00522A7B">
        <w:rPr>
          <w:rFonts w:ascii="Times New Roman" w:hAnsi="Times New Roman" w:cs="Times New Roman"/>
          <w:sz w:val="24"/>
          <w:szCs w:val="24"/>
        </w:rPr>
        <w:t>M</w:t>
      </w:r>
      <w:r w:rsidR="004E6FF7" w:rsidRPr="00522A7B">
        <w:rPr>
          <w:rFonts w:ascii="Times New Roman" w:hAnsi="Times New Roman" w:cs="Times New Roman"/>
          <w:sz w:val="24"/>
          <w:szCs w:val="24"/>
        </w:rPr>
        <w:t>any countries including the United States, the United Kingdom an</w:t>
      </w:r>
      <w:r w:rsidR="00D52F65" w:rsidRPr="00522A7B">
        <w:rPr>
          <w:rFonts w:ascii="Times New Roman" w:hAnsi="Times New Roman" w:cs="Times New Roman"/>
          <w:sz w:val="24"/>
          <w:szCs w:val="24"/>
        </w:rPr>
        <w:t xml:space="preserve">d Australia </w:t>
      </w:r>
      <w:r w:rsidR="004E6FF7" w:rsidRPr="00522A7B">
        <w:rPr>
          <w:rFonts w:ascii="Times New Roman" w:hAnsi="Times New Roman" w:cs="Times New Roman"/>
          <w:sz w:val="24"/>
          <w:szCs w:val="24"/>
        </w:rPr>
        <w:t xml:space="preserve">are engaging in standards based and nationalized approaches to assessment in attempts to improve student achievement and teacher and school accountability (Fletcher &amp;Shaw, 2012).  </w:t>
      </w:r>
    </w:p>
    <w:p w:rsidR="00594533" w:rsidRPr="00522A7B" w:rsidRDefault="00FA3A48" w:rsidP="00776F75">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Teachers have been held accountable for student results because of a traditional model of education in the United States.  Two philosophies of American schooling during the 20</w:t>
      </w:r>
      <w:r w:rsidRPr="00522A7B">
        <w:rPr>
          <w:rFonts w:ascii="Times New Roman" w:hAnsi="Times New Roman" w:cs="Times New Roman"/>
          <w:sz w:val="24"/>
          <w:szCs w:val="24"/>
          <w:vertAlign w:val="superscript"/>
        </w:rPr>
        <w:t>th</w:t>
      </w:r>
      <w:r w:rsidRPr="00522A7B">
        <w:rPr>
          <w:rFonts w:ascii="Times New Roman" w:hAnsi="Times New Roman" w:cs="Times New Roman"/>
          <w:sz w:val="24"/>
          <w:szCs w:val="24"/>
        </w:rPr>
        <w:t xml:space="preserve"> century have been the school as a factory and the student as a blank slate (</w:t>
      </w:r>
      <w:proofErr w:type="spellStart"/>
      <w:r w:rsidRPr="00522A7B">
        <w:rPr>
          <w:rFonts w:ascii="Times New Roman" w:hAnsi="Times New Roman" w:cs="Times New Roman"/>
          <w:sz w:val="24"/>
          <w:szCs w:val="24"/>
        </w:rPr>
        <w:t>Lillard</w:t>
      </w:r>
      <w:proofErr w:type="spellEnd"/>
      <w:r w:rsidRPr="00522A7B">
        <w:rPr>
          <w:rFonts w:ascii="Times New Roman" w:hAnsi="Times New Roman" w:cs="Times New Roman"/>
          <w:sz w:val="24"/>
          <w:szCs w:val="24"/>
        </w:rPr>
        <w:t>, 2005).  Although child development research has shown these philosophies to be outdated, many policies are still dictated by these two ideas, “envisioning how to eliminate two such entrenched ideas is difficult” (</w:t>
      </w:r>
      <w:proofErr w:type="spellStart"/>
      <w:r w:rsidRPr="00522A7B">
        <w:rPr>
          <w:rFonts w:ascii="Times New Roman" w:hAnsi="Times New Roman" w:cs="Times New Roman"/>
          <w:sz w:val="24"/>
          <w:szCs w:val="24"/>
        </w:rPr>
        <w:t>Lillard</w:t>
      </w:r>
      <w:proofErr w:type="spellEnd"/>
      <w:r w:rsidRPr="00522A7B">
        <w:rPr>
          <w:rFonts w:ascii="Times New Roman" w:hAnsi="Times New Roman" w:cs="Times New Roman"/>
          <w:sz w:val="24"/>
          <w:szCs w:val="24"/>
        </w:rPr>
        <w:t xml:space="preserve">, 2005, p. 3).  </w:t>
      </w:r>
      <w:r w:rsidR="00776F75" w:rsidRPr="00522A7B">
        <w:rPr>
          <w:rFonts w:ascii="Times New Roman" w:hAnsi="Times New Roman" w:cs="Times New Roman"/>
          <w:sz w:val="24"/>
          <w:szCs w:val="24"/>
        </w:rPr>
        <w:t>After teachers have given lessons to students as passive learners and helped them to fill their</w:t>
      </w:r>
      <w:r w:rsidR="00CC3012" w:rsidRPr="00522A7B">
        <w:rPr>
          <w:rFonts w:ascii="Times New Roman" w:hAnsi="Times New Roman" w:cs="Times New Roman"/>
          <w:sz w:val="24"/>
          <w:szCs w:val="24"/>
        </w:rPr>
        <w:t xml:space="preserve"> blank slates, then the teacher</w:t>
      </w:r>
      <w:r w:rsidR="00776F75" w:rsidRPr="00522A7B">
        <w:rPr>
          <w:rFonts w:ascii="Times New Roman" w:hAnsi="Times New Roman" w:cs="Times New Roman"/>
          <w:sz w:val="24"/>
          <w:szCs w:val="24"/>
        </w:rPr>
        <w:t xml:space="preserve"> administer</w:t>
      </w:r>
      <w:r w:rsidR="00CC3012" w:rsidRPr="00522A7B">
        <w:rPr>
          <w:rFonts w:ascii="Times New Roman" w:hAnsi="Times New Roman" w:cs="Times New Roman"/>
          <w:sz w:val="24"/>
          <w:szCs w:val="24"/>
        </w:rPr>
        <w:t>s</w:t>
      </w:r>
      <w:r w:rsidR="00776F75" w:rsidRPr="00522A7B">
        <w:rPr>
          <w:rFonts w:ascii="Times New Roman" w:hAnsi="Times New Roman" w:cs="Times New Roman"/>
          <w:sz w:val="24"/>
          <w:szCs w:val="24"/>
        </w:rPr>
        <w:t xml:space="preserve"> a test that evaluates and judges who </w:t>
      </w:r>
      <w:r w:rsidR="00776F75" w:rsidRPr="00522A7B">
        <w:rPr>
          <w:rFonts w:ascii="Times New Roman" w:hAnsi="Times New Roman" w:cs="Times New Roman"/>
          <w:sz w:val="24"/>
          <w:szCs w:val="24"/>
        </w:rPr>
        <w:lastRenderedPageBreak/>
        <w:t>has learned the information</w:t>
      </w:r>
      <w:r w:rsidR="00CC3012" w:rsidRPr="00522A7B">
        <w:rPr>
          <w:rFonts w:ascii="Times New Roman" w:hAnsi="Times New Roman" w:cs="Times New Roman"/>
          <w:sz w:val="24"/>
          <w:szCs w:val="24"/>
        </w:rPr>
        <w:t xml:space="preserve"> and who has not; this form of testing is called</w:t>
      </w:r>
      <w:r w:rsidR="00776F75" w:rsidRPr="00522A7B">
        <w:rPr>
          <w:rFonts w:ascii="Times New Roman" w:hAnsi="Times New Roman" w:cs="Times New Roman"/>
          <w:sz w:val="24"/>
          <w:szCs w:val="24"/>
        </w:rPr>
        <w:t xml:space="preserve"> assessment of learning (Scott, 2012).  In this format, there is traditionally little discussion about the assessment process and limited feedback about the assessment that might help students</w:t>
      </w:r>
      <w:r w:rsidR="009C706C" w:rsidRPr="00522A7B">
        <w:rPr>
          <w:rFonts w:ascii="Times New Roman" w:hAnsi="Times New Roman" w:cs="Times New Roman"/>
          <w:sz w:val="24"/>
          <w:szCs w:val="24"/>
        </w:rPr>
        <w:t xml:space="preserve"> for future learning (Scott, 2012).  </w:t>
      </w:r>
    </w:p>
    <w:p w:rsidR="00A51F14" w:rsidRPr="00522A7B" w:rsidRDefault="00CC3012" w:rsidP="001B3720">
      <w:pPr>
        <w:spacing w:before="240" w:line="480" w:lineRule="auto"/>
        <w:rPr>
          <w:rFonts w:ascii="Times New Roman" w:hAnsi="Times New Roman" w:cs="Times New Roman"/>
          <w:sz w:val="24"/>
          <w:szCs w:val="24"/>
        </w:rPr>
      </w:pPr>
      <w:r w:rsidRPr="00522A7B">
        <w:rPr>
          <w:rFonts w:ascii="Times New Roman" w:hAnsi="Times New Roman" w:cs="Times New Roman"/>
          <w:sz w:val="24"/>
          <w:szCs w:val="24"/>
        </w:rPr>
        <w:tab/>
        <w:t>T</w:t>
      </w:r>
      <w:r w:rsidR="009C706C" w:rsidRPr="00522A7B">
        <w:rPr>
          <w:rFonts w:ascii="Times New Roman" w:hAnsi="Times New Roman" w:cs="Times New Roman"/>
          <w:sz w:val="24"/>
          <w:szCs w:val="24"/>
        </w:rPr>
        <w:t>here has been a gr</w:t>
      </w:r>
      <w:r w:rsidRPr="00522A7B">
        <w:rPr>
          <w:rFonts w:ascii="Times New Roman" w:hAnsi="Times New Roman" w:cs="Times New Roman"/>
          <w:sz w:val="24"/>
          <w:szCs w:val="24"/>
        </w:rPr>
        <w:t>owing trend to nationalize the</w:t>
      </w:r>
      <w:r w:rsidR="009C706C" w:rsidRPr="00522A7B">
        <w:rPr>
          <w:rFonts w:ascii="Times New Roman" w:hAnsi="Times New Roman" w:cs="Times New Roman"/>
          <w:sz w:val="24"/>
          <w:szCs w:val="24"/>
        </w:rPr>
        <w:t xml:space="preserve"> assessment</w:t>
      </w:r>
      <w:r w:rsidRPr="00522A7B">
        <w:rPr>
          <w:rFonts w:ascii="Times New Roman" w:hAnsi="Times New Roman" w:cs="Times New Roman"/>
          <w:sz w:val="24"/>
          <w:szCs w:val="24"/>
        </w:rPr>
        <w:t xml:space="preserve"> of learning approach</w:t>
      </w:r>
      <w:r w:rsidR="009C706C" w:rsidRPr="00522A7B">
        <w:rPr>
          <w:rFonts w:ascii="Times New Roman" w:hAnsi="Times New Roman" w:cs="Times New Roman"/>
          <w:sz w:val="24"/>
          <w:szCs w:val="24"/>
        </w:rPr>
        <w:t xml:space="preserve"> in order to increase student achievement</w:t>
      </w:r>
      <w:r w:rsidR="00D52F65" w:rsidRPr="00522A7B">
        <w:rPr>
          <w:rFonts w:ascii="Times New Roman" w:hAnsi="Times New Roman" w:cs="Times New Roman"/>
          <w:sz w:val="24"/>
          <w:szCs w:val="24"/>
        </w:rPr>
        <w:t xml:space="preserve"> through teacher accountability (Fletcher &amp; Shaw, 2012).</w:t>
      </w:r>
      <w:r w:rsidR="009C706C" w:rsidRPr="00522A7B">
        <w:rPr>
          <w:rFonts w:ascii="Times New Roman" w:hAnsi="Times New Roman" w:cs="Times New Roman"/>
          <w:sz w:val="24"/>
          <w:szCs w:val="24"/>
        </w:rPr>
        <w:t xml:space="preserve">  A critical document fueled the nationalization of curriculum, standards and assessment</w:t>
      </w:r>
      <w:r w:rsidR="00D52F65" w:rsidRPr="00522A7B">
        <w:rPr>
          <w:rFonts w:ascii="Times New Roman" w:hAnsi="Times New Roman" w:cs="Times New Roman"/>
          <w:sz w:val="24"/>
          <w:szCs w:val="24"/>
        </w:rPr>
        <w:t xml:space="preserve"> in the United States</w:t>
      </w:r>
      <w:r w:rsidR="009C706C" w:rsidRPr="00522A7B">
        <w:rPr>
          <w:rFonts w:ascii="Times New Roman" w:hAnsi="Times New Roman" w:cs="Times New Roman"/>
          <w:sz w:val="24"/>
          <w:szCs w:val="24"/>
        </w:rPr>
        <w:t>, the document, “A Nation at Risk” (</w:t>
      </w:r>
      <w:proofErr w:type="spellStart"/>
      <w:r w:rsidR="009C706C" w:rsidRPr="00522A7B">
        <w:rPr>
          <w:rFonts w:ascii="Times New Roman" w:hAnsi="Times New Roman" w:cs="Times New Roman"/>
          <w:sz w:val="24"/>
          <w:szCs w:val="24"/>
        </w:rPr>
        <w:t>Kirst</w:t>
      </w:r>
      <w:proofErr w:type="spellEnd"/>
      <w:r w:rsidR="009C706C" w:rsidRPr="00522A7B">
        <w:rPr>
          <w:rFonts w:ascii="Times New Roman" w:hAnsi="Times New Roman" w:cs="Times New Roman"/>
          <w:sz w:val="24"/>
          <w:szCs w:val="24"/>
        </w:rPr>
        <w:t>, 2004).  This document was written in response to an economic decline between 1980-2 and evaluated the nation’s schools; it stated that schools were responsible for “’a rising tide of mediocrity’ that threatened nothing less than ‘our very future as a nation and a people’” (</w:t>
      </w:r>
      <w:proofErr w:type="spellStart"/>
      <w:r w:rsidR="009C706C" w:rsidRPr="00522A7B">
        <w:rPr>
          <w:rFonts w:ascii="Times New Roman" w:hAnsi="Times New Roman" w:cs="Times New Roman"/>
          <w:sz w:val="24"/>
          <w:szCs w:val="24"/>
        </w:rPr>
        <w:t>Kirst</w:t>
      </w:r>
      <w:proofErr w:type="spellEnd"/>
      <w:r w:rsidR="009C706C" w:rsidRPr="00522A7B">
        <w:rPr>
          <w:rFonts w:ascii="Times New Roman" w:hAnsi="Times New Roman" w:cs="Times New Roman"/>
          <w:sz w:val="24"/>
          <w:szCs w:val="24"/>
        </w:rPr>
        <w:t>, 2004</w:t>
      </w:r>
      <w:r w:rsidR="005F304A" w:rsidRPr="00522A7B">
        <w:rPr>
          <w:rFonts w:ascii="Times New Roman" w:hAnsi="Times New Roman" w:cs="Times New Roman"/>
          <w:sz w:val="24"/>
          <w:szCs w:val="24"/>
        </w:rPr>
        <w:t>, p.29</w:t>
      </w:r>
      <w:r w:rsidR="009C706C" w:rsidRPr="00522A7B">
        <w:rPr>
          <w:rFonts w:ascii="Times New Roman" w:hAnsi="Times New Roman" w:cs="Times New Roman"/>
          <w:sz w:val="24"/>
          <w:szCs w:val="24"/>
        </w:rPr>
        <w:t xml:space="preserve">).  </w:t>
      </w:r>
    </w:p>
    <w:p w:rsidR="00D52F65" w:rsidRPr="00522A7B" w:rsidRDefault="00A51F14" w:rsidP="001B3720">
      <w:pPr>
        <w:spacing w:before="240" w:line="480" w:lineRule="auto"/>
        <w:rPr>
          <w:rFonts w:ascii="Times New Roman" w:hAnsi="Times New Roman" w:cs="Times New Roman"/>
          <w:sz w:val="24"/>
          <w:szCs w:val="24"/>
        </w:rPr>
      </w:pPr>
      <w:r w:rsidRPr="00522A7B">
        <w:rPr>
          <w:rFonts w:ascii="Times New Roman" w:hAnsi="Times New Roman" w:cs="Times New Roman"/>
          <w:sz w:val="24"/>
          <w:szCs w:val="24"/>
        </w:rPr>
        <w:tab/>
      </w:r>
      <w:r w:rsidR="009C706C" w:rsidRPr="00522A7B">
        <w:rPr>
          <w:rFonts w:ascii="Times New Roman" w:hAnsi="Times New Roman" w:cs="Times New Roman"/>
          <w:sz w:val="24"/>
          <w:szCs w:val="24"/>
        </w:rPr>
        <w:t xml:space="preserve">After this document, there was a bipartisan initiative, Goals 2000, initiated at </w:t>
      </w:r>
      <w:r w:rsidR="003B3834" w:rsidRPr="00522A7B">
        <w:rPr>
          <w:rFonts w:ascii="Times New Roman" w:hAnsi="Times New Roman" w:cs="Times New Roman"/>
          <w:sz w:val="24"/>
          <w:szCs w:val="24"/>
        </w:rPr>
        <w:t>a meeting in Charlottesville, Virginia</w:t>
      </w:r>
      <w:r w:rsidR="009C706C" w:rsidRPr="00522A7B">
        <w:rPr>
          <w:rFonts w:ascii="Times New Roman" w:hAnsi="Times New Roman" w:cs="Times New Roman"/>
          <w:sz w:val="24"/>
          <w:szCs w:val="24"/>
        </w:rPr>
        <w:t xml:space="preserve">, and authored by former Governor Bill Clinton; it outlined many thoughts on </w:t>
      </w:r>
      <w:r w:rsidR="00CC3012" w:rsidRPr="00522A7B">
        <w:rPr>
          <w:rFonts w:ascii="Times New Roman" w:hAnsi="Times New Roman" w:cs="Times New Roman"/>
          <w:sz w:val="24"/>
          <w:szCs w:val="24"/>
        </w:rPr>
        <w:t xml:space="preserve">education reform, including </w:t>
      </w:r>
      <w:r w:rsidR="009C706C" w:rsidRPr="00522A7B">
        <w:rPr>
          <w:rFonts w:ascii="Times New Roman" w:hAnsi="Times New Roman" w:cs="Times New Roman"/>
          <w:sz w:val="24"/>
          <w:szCs w:val="24"/>
        </w:rPr>
        <w:t>the nationalization of standards</w:t>
      </w:r>
      <w:r w:rsidR="00B96449" w:rsidRPr="00522A7B">
        <w:rPr>
          <w:rFonts w:ascii="Times New Roman" w:hAnsi="Times New Roman" w:cs="Times New Roman"/>
          <w:sz w:val="24"/>
          <w:szCs w:val="24"/>
        </w:rPr>
        <w:t xml:space="preserve"> and </w:t>
      </w:r>
      <w:r w:rsidR="009C706C" w:rsidRPr="00522A7B">
        <w:rPr>
          <w:rFonts w:ascii="Times New Roman" w:hAnsi="Times New Roman" w:cs="Times New Roman"/>
          <w:sz w:val="24"/>
          <w:szCs w:val="24"/>
        </w:rPr>
        <w:t>assessment</w:t>
      </w:r>
      <w:r w:rsidR="00B96449" w:rsidRPr="00522A7B">
        <w:rPr>
          <w:rFonts w:ascii="Times New Roman" w:hAnsi="Times New Roman" w:cs="Times New Roman"/>
          <w:sz w:val="24"/>
          <w:szCs w:val="24"/>
        </w:rPr>
        <w:t xml:space="preserve"> processes</w:t>
      </w:r>
      <w:r w:rsidR="009C706C" w:rsidRPr="00522A7B">
        <w:rPr>
          <w:rFonts w:ascii="Times New Roman" w:hAnsi="Times New Roman" w:cs="Times New Roman"/>
          <w:sz w:val="24"/>
          <w:szCs w:val="24"/>
        </w:rPr>
        <w:t xml:space="preserve"> (</w:t>
      </w:r>
      <w:proofErr w:type="spellStart"/>
      <w:r w:rsidR="009C706C" w:rsidRPr="00522A7B">
        <w:rPr>
          <w:rFonts w:ascii="Times New Roman" w:hAnsi="Times New Roman" w:cs="Times New Roman"/>
          <w:sz w:val="24"/>
          <w:szCs w:val="24"/>
        </w:rPr>
        <w:t>Kirst</w:t>
      </w:r>
      <w:proofErr w:type="spellEnd"/>
      <w:r w:rsidR="009C706C" w:rsidRPr="00522A7B">
        <w:rPr>
          <w:rFonts w:ascii="Times New Roman" w:hAnsi="Times New Roman" w:cs="Times New Roman"/>
          <w:sz w:val="24"/>
          <w:szCs w:val="24"/>
        </w:rPr>
        <w:t xml:space="preserve">, 2004).  </w:t>
      </w:r>
      <w:r w:rsidR="001B3720" w:rsidRPr="00522A7B">
        <w:rPr>
          <w:rFonts w:ascii="Times New Roman" w:hAnsi="Times New Roman" w:cs="Times New Roman"/>
          <w:sz w:val="24"/>
          <w:szCs w:val="24"/>
        </w:rPr>
        <w:t xml:space="preserve">Since this time, the nationalized approach to assessment has had many faces, from Goals 2000, to No Child Left Behind, to the current Common Core Standards, these approaches have one thing in common; they are nationalized assessment processes put in place by policy makers in an attempt to improve student achievement.  </w:t>
      </w:r>
    </w:p>
    <w:p w:rsidR="009C706C" w:rsidRPr="00522A7B" w:rsidRDefault="00D52F65" w:rsidP="001B3720">
      <w:pPr>
        <w:spacing w:before="240" w:line="480" w:lineRule="auto"/>
        <w:rPr>
          <w:rFonts w:ascii="Times New Roman" w:hAnsi="Times New Roman" w:cs="Times New Roman"/>
          <w:sz w:val="24"/>
          <w:szCs w:val="24"/>
        </w:rPr>
      </w:pPr>
      <w:r w:rsidRPr="00522A7B">
        <w:rPr>
          <w:rFonts w:ascii="Times New Roman" w:hAnsi="Times New Roman" w:cs="Times New Roman"/>
          <w:sz w:val="24"/>
          <w:szCs w:val="24"/>
        </w:rPr>
        <w:tab/>
      </w:r>
      <w:r w:rsidR="00341E3F">
        <w:rPr>
          <w:rFonts w:ascii="Times New Roman" w:hAnsi="Times New Roman" w:cs="Times New Roman"/>
          <w:sz w:val="24"/>
          <w:szCs w:val="24"/>
        </w:rPr>
        <w:t xml:space="preserve">Black and </w:t>
      </w:r>
      <w:proofErr w:type="spellStart"/>
      <w:r w:rsidR="00341E3F">
        <w:rPr>
          <w:rFonts w:ascii="Times New Roman" w:hAnsi="Times New Roman" w:cs="Times New Roman"/>
          <w:sz w:val="24"/>
          <w:szCs w:val="24"/>
        </w:rPr>
        <w:t>Wiliam</w:t>
      </w:r>
      <w:proofErr w:type="spellEnd"/>
      <w:r w:rsidR="00341E3F">
        <w:rPr>
          <w:rFonts w:ascii="Times New Roman" w:hAnsi="Times New Roman" w:cs="Times New Roman"/>
          <w:sz w:val="24"/>
          <w:szCs w:val="24"/>
        </w:rPr>
        <w:t xml:space="preserve"> (1998)</w:t>
      </w:r>
      <w:r w:rsidR="00CC3012" w:rsidRPr="00522A7B">
        <w:rPr>
          <w:rFonts w:ascii="Times New Roman" w:hAnsi="Times New Roman" w:cs="Times New Roman"/>
          <w:sz w:val="24"/>
          <w:szCs w:val="24"/>
        </w:rPr>
        <w:t xml:space="preserve"> </w:t>
      </w:r>
      <w:r w:rsidR="001B3720" w:rsidRPr="00522A7B">
        <w:rPr>
          <w:rFonts w:ascii="Times New Roman" w:hAnsi="Times New Roman" w:cs="Times New Roman"/>
          <w:sz w:val="24"/>
          <w:szCs w:val="24"/>
        </w:rPr>
        <w:t>state that at the heart of the movements in the United States for high stakes external assessment is a distrust of teachers and a belief that testing on its own will improve l</w:t>
      </w:r>
      <w:r w:rsidR="00341E3F">
        <w:rPr>
          <w:rFonts w:ascii="Times New Roman" w:hAnsi="Times New Roman" w:cs="Times New Roman"/>
          <w:sz w:val="24"/>
          <w:szCs w:val="24"/>
        </w:rPr>
        <w:t>earning</w:t>
      </w:r>
      <w:r w:rsidR="001B3720" w:rsidRPr="00522A7B">
        <w:rPr>
          <w:rFonts w:ascii="Times New Roman" w:hAnsi="Times New Roman" w:cs="Times New Roman"/>
          <w:sz w:val="24"/>
          <w:szCs w:val="24"/>
        </w:rPr>
        <w:t>.  They also state that formative assessment is not a focus of policy mak</w:t>
      </w:r>
      <w:r w:rsidR="00F116F6" w:rsidRPr="00522A7B">
        <w:rPr>
          <w:rFonts w:ascii="Times New Roman" w:hAnsi="Times New Roman" w:cs="Times New Roman"/>
          <w:sz w:val="24"/>
          <w:szCs w:val="24"/>
        </w:rPr>
        <w:t xml:space="preserve">ers because </w:t>
      </w:r>
      <w:r w:rsidR="001B3720" w:rsidRPr="00522A7B">
        <w:rPr>
          <w:rFonts w:ascii="Times New Roman" w:hAnsi="Times New Roman" w:cs="Times New Roman"/>
          <w:sz w:val="24"/>
          <w:szCs w:val="24"/>
        </w:rPr>
        <w:t xml:space="preserve">the politicians </w:t>
      </w:r>
      <w:r w:rsidR="00F116F6" w:rsidRPr="00522A7B">
        <w:rPr>
          <w:rFonts w:ascii="Times New Roman" w:hAnsi="Times New Roman" w:cs="Times New Roman"/>
          <w:sz w:val="24"/>
          <w:szCs w:val="24"/>
        </w:rPr>
        <w:t xml:space="preserve">might </w:t>
      </w:r>
      <w:r w:rsidR="001B3720" w:rsidRPr="00522A7B">
        <w:rPr>
          <w:rFonts w:ascii="Times New Roman" w:hAnsi="Times New Roman" w:cs="Times New Roman"/>
          <w:sz w:val="24"/>
          <w:szCs w:val="24"/>
        </w:rPr>
        <w:t xml:space="preserve">feel that it is already occurring and </w:t>
      </w:r>
      <w:r w:rsidR="001B1136" w:rsidRPr="00522A7B">
        <w:rPr>
          <w:rFonts w:ascii="Times New Roman" w:hAnsi="Times New Roman" w:cs="Times New Roman"/>
          <w:sz w:val="24"/>
          <w:szCs w:val="24"/>
        </w:rPr>
        <w:t xml:space="preserve">does not need </w:t>
      </w:r>
      <w:r w:rsidRPr="00522A7B">
        <w:rPr>
          <w:rFonts w:ascii="Times New Roman" w:hAnsi="Times New Roman" w:cs="Times New Roman"/>
          <w:sz w:val="24"/>
          <w:szCs w:val="24"/>
        </w:rPr>
        <w:t>attention</w:t>
      </w:r>
      <w:r w:rsidR="00341E3F">
        <w:rPr>
          <w:rFonts w:ascii="Times New Roman" w:hAnsi="Times New Roman" w:cs="Times New Roman"/>
          <w:sz w:val="24"/>
          <w:szCs w:val="24"/>
        </w:rPr>
        <w:t xml:space="preserve">.  </w:t>
      </w:r>
      <w:r w:rsidR="001B1136" w:rsidRPr="00522A7B">
        <w:rPr>
          <w:rFonts w:ascii="Times New Roman" w:hAnsi="Times New Roman" w:cs="Times New Roman"/>
          <w:sz w:val="24"/>
          <w:szCs w:val="24"/>
        </w:rPr>
        <w:t xml:space="preserve">They </w:t>
      </w:r>
      <w:r w:rsidR="001B1136" w:rsidRPr="00522A7B">
        <w:rPr>
          <w:rFonts w:ascii="Times New Roman" w:hAnsi="Times New Roman" w:cs="Times New Roman"/>
          <w:sz w:val="24"/>
          <w:szCs w:val="24"/>
        </w:rPr>
        <w:lastRenderedPageBreak/>
        <w:t xml:space="preserve">argue that a focus on standards assessment that ignores the processes of teaching and learning will not help students to achieve (Black and </w:t>
      </w:r>
      <w:proofErr w:type="spellStart"/>
      <w:r w:rsidR="001B1136" w:rsidRPr="00522A7B">
        <w:rPr>
          <w:rFonts w:ascii="Times New Roman" w:hAnsi="Times New Roman" w:cs="Times New Roman"/>
          <w:sz w:val="24"/>
          <w:szCs w:val="24"/>
        </w:rPr>
        <w:t>Wiliam</w:t>
      </w:r>
      <w:proofErr w:type="spellEnd"/>
      <w:r w:rsidR="001B1136" w:rsidRPr="00522A7B">
        <w:rPr>
          <w:rFonts w:ascii="Times New Roman" w:hAnsi="Times New Roman" w:cs="Times New Roman"/>
          <w:sz w:val="24"/>
          <w:szCs w:val="24"/>
        </w:rPr>
        <w:t>, 1998).</w:t>
      </w:r>
      <w:r w:rsidRPr="00522A7B">
        <w:rPr>
          <w:rFonts w:ascii="Times New Roman" w:hAnsi="Times New Roman" w:cs="Times New Roman"/>
          <w:sz w:val="24"/>
          <w:szCs w:val="24"/>
        </w:rPr>
        <w:t xml:space="preserve">  </w:t>
      </w:r>
      <w:r w:rsidR="00E76A0A" w:rsidRPr="00522A7B">
        <w:rPr>
          <w:rFonts w:ascii="Times New Roman" w:hAnsi="Times New Roman" w:cs="Times New Roman"/>
          <w:sz w:val="24"/>
          <w:szCs w:val="24"/>
        </w:rPr>
        <w:t xml:space="preserve">Research on self-efficacy and stress also shows </w:t>
      </w:r>
      <w:r w:rsidR="00905487" w:rsidRPr="00522A7B">
        <w:rPr>
          <w:rFonts w:ascii="Times New Roman" w:hAnsi="Times New Roman" w:cs="Times New Roman"/>
          <w:sz w:val="24"/>
          <w:szCs w:val="24"/>
        </w:rPr>
        <w:t>that the school as a factory and a student as a</w:t>
      </w:r>
      <w:r w:rsidR="00E76A0A" w:rsidRPr="00522A7B">
        <w:rPr>
          <w:rFonts w:ascii="Times New Roman" w:hAnsi="Times New Roman" w:cs="Times New Roman"/>
          <w:sz w:val="24"/>
          <w:szCs w:val="24"/>
        </w:rPr>
        <w:t xml:space="preserve"> blank slate are outdated philosophies for learning</w:t>
      </w:r>
      <w:r w:rsidR="00CC3012" w:rsidRPr="00522A7B">
        <w:rPr>
          <w:rFonts w:ascii="Times New Roman" w:hAnsi="Times New Roman" w:cs="Times New Roman"/>
          <w:sz w:val="24"/>
          <w:szCs w:val="24"/>
        </w:rPr>
        <w:t>, and that assessment of learning does not actually contribute to meaningful student achievement and success.</w:t>
      </w:r>
    </w:p>
    <w:p w:rsidR="00905487" w:rsidRPr="00522A7B" w:rsidRDefault="00905487" w:rsidP="001B3720">
      <w:pPr>
        <w:spacing w:before="240" w:line="480" w:lineRule="auto"/>
        <w:rPr>
          <w:rFonts w:ascii="Times New Roman" w:hAnsi="Times New Roman" w:cs="Times New Roman"/>
          <w:b/>
          <w:sz w:val="24"/>
          <w:szCs w:val="24"/>
        </w:rPr>
      </w:pPr>
      <w:r w:rsidRPr="00522A7B">
        <w:rPr>
          <w:rFonts w:ascii="Times New Roman" w:hAnsi="Times New Roman" w:cs="Times New Roman"/>
          <w:b/>
          <w:sz w:val="24"/>
          <w:szCs w:val="24"/>
        </w:rPr>
        <w:t xml:space="preserve">What Science Says about Assessment of </w:t>
      </w:r>
      <w:proofErr w:type="gramStart"/>
      <w:r w:rsidRPr="00522A7B">
        <w:rPr>
          <w:rFonts w:ascii="Times New Roman" w:hAnsi="Times New Roman" w:cs="Times New Roman"/>
          <w:b/>
          <w:sz w:val="24"/>
          <w:szCs w:val="24"/>
        </w:rPr>
        <w:t>Learning.</w:t>
      </w:r>
      <w:proofErr w:type="gramEnd"/>
    </w:p>
    <w:p w:rsidR="00F116F6" w:rsidRPr="00522A7B" w:rsidRDefault="00F116F6" w:rsidP="001B3720">
      <w:pPr>
        <w:spacing w:before="240" w:line="480" w:lineRule="auto"/>
        <w:rPr>
          <w:rFonts w:ascii="Times New Roman" w:hAnsi="Times New Roman" w:cs="Times New Roman"/>
          <w:sz w:val="24"/>
          <w:szCs w:val="24"/>
        </w:rPr>
      </w:pPr>
      <w:r w:rsidRPr="00522A7B">
        <w:rPr>
          <w:rFonts w:ascii="Times New Roman" w:hAnsi="Times New Roman" w:cs="Times New Roman"/>
          <w:sz w:val="24"/>
          <w:szCs w:val="24"/>
        </w:rPr>
        <w:tab/>
      </w:r>
      <w:r w:rsidR="00FB5ACE" w:rsidRPr="00522A7B">
        <w:rPr>
          <w:rFonts w:ascii="Times New Roman" w:hAnsi="Times New Roman" w:cs="Times New Roman"/>
          <w:sz w:val="24"/>
          <w:szCs w:val="24"/>
        </w:rPr>
        <w:t>Teachers and politicians both want to see students succeed</w:t>
      </w:r>
      <w:r w:rsidR="00A85258" w:rsidRPr="00522A7B">
        <w:rPr>
          <w:rFonts w:ascii="Times New Roman" w:hAnsi="Times New Roman" w:cs="Times New Roman"/>
          <w:sz w:val="24"/>
          <w:szCs w:val="24"/>
        </w:rPr>
        <w:t xml:space="preserve">.  </w:t>
      </w:r>
      <w:r w:rsidR="00341E3F">
        <w:rPr>
          <w:rFonts w:ascii="Times New Roman" w:hAnsi="Times New Roman" w:cs="Times New Roman"/>
          <w:sz w:val="24"/>
          <w:szCs w:val="24"/>
        </w:rPr>
        <w:t>Dr. Paul Lehman (2007) addresses this common goal in a speech to music educators.  He</w:t>
      </w:r>
      <w:r w:rsidR="00A85258" w:rsidRPr="00522A7B">
        <w:rPr>
          <w:rFonts w:ascii="Times New Roman" w:hAnsi="Times New Roman" w:cs="Times New Roman"/>
          <w:sz w:val="24"/>
          <w:szCs w:val="24"/>
        </w:rPr>
        <w:t xml:space="preserve"> states that we cannot have standards without assessment and that one of the most important results of the standards movement is to make assessment both “possible and necessary” (Lehman, 2007, p. 21).  There are, however, some flaws with assessment of learning.  Testing </w:t>
      </w:r>
      <w:r w:rsidR="00FB5ACE" w:rsidRPr="00522A7B">
        <w:rPr>
          <w:rFonts w:ascii="Times New Roman" w:hAnsi="Times New Roman" w:cs="Times New Roman"/>
          <w:sz w:val="24"/>
          <w:szCs w:val="24"/>
        </w:rPr>
        <w:t xml:space="preserve">alone </w:t>
      </w:r>
      <w:r w:rsidR="00745D62" w:rsidRPr="00522A7B">
        <w:rPr>
          <w:rFonts w:ascii="Times New Roman" w:hAnsi="Times New Roman" w:cs="Times New Roman"/>
          <w:sz w:val="24"/>
          <w:szCs w:val="24"/>
        </w:rPr>
        <w:t>is not enough;</w:t>
      </w:r>
      <w:r w:rsidR="00A85258" w:rsidRPr="00522A7B">
        <w:rPr>
          <w:rFonts w:ascii="Times New Roman" w:hAnsi="Times New Roman" w:cs="Times New Roman"/>
          <w:sz w:val="24"/>
          <w:szCs w:val="24"/>
        </w:rPr>
        <w:t xml:space="preserve"> support needs to be present for teachers and students to improve (Lehman, 2007).  In addition, using only summ</w:t>
      </w:r>
      <w:r w:rsidR="00FB5ACE" w:rsidRPr="00522A7B">
        <w:rPr>
          <w:rFonts w:ascii="Times New Roman" w:hAnsi="Times New Roman" w:cs="Times New Roman"/>
          <w:sz w:val="24"/>
          <w:szCs w:val="24"/>
        </w:rPr>
        <w:t>ative tests is not effective:  a</w:t>
      </w:r>
      <w:r w:rsidR="00A85258" w:rsidRPr="00522A7B">
        <w:rPr>
          <w:rFonts w:ascii="Times New Roman" w:hAnsi="Times New Roman" w:cs="Times New Roman"/>
          <w:sz w:val="24"/>
          <w:szCs w:val="24"/>
        </w:rPr>
        <w:t>ssessment does not only occ</w:t>
      </w:r>
      <w:r w:rsidR="00F248E6" w:rsidRPr="00522A7B">
        <w:rPr>
          <w:rFonts w:ascii="Times New Roman" w:hAnsi="Times New Roman" w:cs="Times New Roman"/>
          <w:sz w:val="24"/>
          <w:szCs w:val="24"/>
        </w:rPr>
        <w:t>ur at the end of a marking perio</w:t>
      </w:r>
      <w:r w:rsidR="00A85258" w:rsidRPr="00522A7B">
        <w:rPr>
          <w:rFonts w:ascii="Times New Roman" w:hAnsi="Times New Roman" w:cs="Times New Roman"/>
          <w:sz w:val="24"/>
          <w:szCs w:val="24"/>
        </w:rPr>
        <w:t xml:space="preserve">d or the end of the year; it is happening continuously, every minute of every day (Lehman, 2007).  </w:t>
      </w:r>
      <w:r w:rsidR="00F248E6" w:rsidRPr="00522A7B">
        <w:rPr>
          <w:rFonts w:ascii="Times New Roman" w:hAnsi="Times New Roman" w:cs="Times New Roman"/>
          <w:sz w:val="24"/>
          <w:szCs w:val="24"/>
        </w:rPr>
        <w:t xml:space="preserve"> </w:t>
      </w:r>
    </w:p>
    <w:p w:rsidR="00F248E6" w:rsidRPr="00522A7B" w:rsidRDefault="00F248E6" w:rsidP="001B3720">
      <w:pPr>
        <w:spacing w:before="240" w:line="480" w:lineRule="auto"/>
        <w:rPr>
          <w:rFonts w:ascii="Times New Roman" w:hAnsi="Times New Roman" w:cs="Times New Roman"/>
          <w:sz w:val="24"/>
          <w:szCs w:val="24"/>
        </w:rPr>
      </w:pPr>
      <w:r w:rsidRPr="00522A7B">
        <w:rPr>
          <w:rFonts w:ascii="Times New Roman" w:hAnsi="Times New Roman" w:cs="Times New Roman"/>
          <w:sz w:val="24"/>
          <w:szCs w:val="24"/>
        </w:rPr>
        <w:tab/>
        <w:t>A summative assess</w:t>
      </w:r>
      <w:r w:rsidR="00341E3F">
        <w:rPr>
          <w:rFonts w:ascii="Times New Roman" w:hAnsi="Times New Roman" w:cs="Times New Roman"/>
          <w:sz w:val="24"/>
          <w:szCs w:val="24"/>
        </w:rPr>
        <w:t xml:space="preserve">ment tests the achievement of </w:t>
      </w:r>
      <w:r w:rsidRPr="00522A7B">
        <w:rPr>
          <w:rFonts w:ascii="Times New Roman" w:hAnsi="Times New Roman" w:cs="Times New Roman"/>
          <w:sz w:val="24"/>
          <w:szCs w:val="24"/>
        </w:rPr>
        <w:t>student</w:t>
      </w:r>
      <w:r w:rsidR="00341E3F">
        <w:rPr>
          <w:rFonts w:ascii="Times New Roman" w:hAnsi="Times New Roman" w:cs="Times New Roman"/>
          <w:sz w:val="24"/>
          <w:szCs w:val="24"/>
        </w:rPr>
        <w:t>s</w:t>
      </w:r>
      <w:r w:rsidRPr="00522A7B">
        <w:rPr>
          <w:rFonts w:ascii="Times New Roman" w:hAnsi="Times New Roman" w:cs="Times New Roman"/>
          <w:sz w:val="24"/>
          <w:szCs w:val="24"/>
        </w:rPr>
        <w:t xml:space="preserve"> and checks whether or not they have learned enough information (</w:t>
      </w:r>
      <w:proofErr w:type="spellStart"/>
      <w:r w:rsidRPr="00522A7B">
        <w:rPr>
          <w:rFonts w:ascii="Times New Roman" w:hAnsi="Times New Roman" w:cs="Times New Roman"/>
          <w:sz w:val="24"/>
          <w:szCs w:val="24"/>
        </w:rPr>
        <w:t>Stiggins</w:t>
      </w:r>
      <w:proofErr w:type="spellEnd"/>
      <w:r w:rsidRPr="00522A7B">
        <w:rPr>
          <w:rFonts w:ascii="Times New Roman" w:hAnsi="Times New Roman" w:cs="Times New Roman"/>
          <w:sz w:val="24"/>
          <w:szCs w:val="24"/>
        </w:rPr>
        <w:t>, 2008).  A formative assessment suppo</w:t>
      </w:r>
      <w:r w:rsidR="00341E3F">
        <w:rPr>
          <w:rFonts w:ascii="Times New Roman" w:hAnsi="Times New Roman" w:cs="Times New Roman"/>
          <w:sz w:val="24"/>
          <w:szCs w:val="24"/>
        </w:rPr>
        <w:t>rts learning and helps students</w:t>
      </w:r>
      <w:r w:rsidRPr="00522A7B">
        <w:rPr>
          <w:rFonts w:ascii="Times New Roman" w:hAnsi="Times New Roman" w:cs="Times New Roman"/>
          <w:sz w:val="24"/>
          <w:szCs w:val="24"/>
        </w:rPr>
        <w:t xml:space="preserve"> to self-assess, fix what is wrong, and learn over a period of time (</w:t>
      </w:r>
      <w:proofErr w:type="spellStart"/>
      <w:r w:rsidRPr="00522A7B">
        <w:rPr>
          <w:rFonts w:ascii="Times New Roman" w:hAnsi="Times New Roman" w:cs="Times New Roman"/>
          <w:sz w:val="24"/>
          <w:szCs w:val="24"/>
        </w:rPr>
        <w:t>Stiggins</w:t>
      </w:r>
      <w:proofErr w:type="spellEnd"/>
      <w:r w:rsidRPr="00522A7B">
        <w:rPr>
          <w:rFonts w:ascii="Times New Roman" w:hAnsi="Times New Roman" w:cs="Times New Roman"/>
          <w:sz w:val="24"/>
          <w:szCs w:val="24"/>
        </w:rPr>
        <w:t xml:space="preserve">, 2008).  </w:t>
      </w:r>
      <w:r w:rsidR="00341E3F">
        <w:rPr>
          <w:rFonts w:ascii="Times New Roman" w:hAnsi="Times New Roman" w:cs="Times New Roman"/>
          <w:sz w:val="24"/>
          <w:szCs w:val="24"/>
        </w:rPr>
        <w:t>One</w:t>
      </w:r>
      <w:r w:rsidR="006A2F2B" w:rsidRPr="00522A7B">
        <w:rPr>
          <w:rFonts w:ascii="Times New Roman" w:hAnsi="Times New Roman" w:cs="Times New Roman"/>
          <w:sz w:val="24"/>
          <w:szCs w:val="24"/>
        </w:rPr>
        <w:t xml:space="preserve"> study reveals that when formative assessment practices are put in place, students see achievement gains of 15 to 25 percentile points on standardized tests (</w:t>
      </w:r>
      <w:proofErr w:type="spellStart"/>
      <w:r w:rsidR="006A2F2B" w:rsidRPr="00522A7B">
        <w:rPr>
          <w:rFonts w:ascii="Times New Roman" w:hAnsi="Times New Roman" w:cs="Times New Roman"/>
          <w:sz w:val="24"/>
          <w:szCs w:val="24"/>
        </w:rPr>
        <w:t>Chapppuis</w:t>
      </w:r>
      <w:proofErr w:type="spellEnd"/>
      <w:r w:rsidR="006A2F2B" w:rsidRPr="00522A7B">
        <w:rPr>
          <w:rFonts w:ascii="Times New Roman" w:hAnsi="Times New Roman" w:cs="Times New Roman"/>
          <w:sz w:val="24"/>
          <w:szCs w:val="24"/>
        </w:rPr>
        <w:t xml:space="preserve"> et al., 2012).  As assessment practitioners notice, “These are whopping achievement gains—we don’t accomplish them with a good night’s sleep…or a pep rally” (</w:t>
      </w:r>
      <w:proofErr w:type="spellStart"/>
      <w:r w:rsidR="006A2F2B" w:rsidRPr="00522A7B">
        <w:rPr>
          <w:rFonts w:ascii="Times New Roman" w:hAnsi="Times New Roman" w:cs="Times New Roman"/>
          <w:sz w:val="24"/>
          <w:szCs w:val="24"/>
        </w:rPr>
        <w:t>Chappuis</w:t>
      </w:r>
      <w:proofErr w:type="spellEnd"/>
      <w:r w:rsidR="006A2F2B" w:rsidRPr="00522A7B">
        <w:rPr>
          <w:rFonts w:ascii="Times New Roman" w:hAnsi="Times New Roman" w:cs="Times New Roman"/>
          <w:sz w:val="24"/>
          <w:szCs w:val="24"/>
        </w:rPr>
        <w:t xml:space="preserve"> et al., 2012).  In fact, the study also gave specific suggestions for implementing successful formative assessments:  </w:t>
      </w:r>
      <w:r w:rsidR="006A2F2B" w:rsidRPr="00522A7B">
        <w:rPr>
          <w:rFonts w:ascii="Times New Roman" w:hAnsi="Times New Roman" w:cs="Times New Roman"/>
          <w:sz w:val="24"/>
          <w:szCs w:val="24"/>
        </w:rPr>
        <w:lastRenderedPageBreak/>
        <w:t>classroom tasks, discussions and homework must be used as opportunities to deepen understanding and correct mistakes; teachers must give descriptive feedback to students in order to help them improve; and students must be trained in how to self and peer assess (</w:t>
      </w:r>
      <w:proofErr w:type="spellStart"/>
      <w:r w:rsidR="006A2F2B" w:rsidRPr="00522A7B">
        <w:rPr>
          <w:rFonts w:ascii="Times New Roman" w:hAnsi="Times New Roman" w:cs="Times New Roman"/>
          <w:sz w:val="24"/>
          <w:szCs w:val="24"/>
        </w:rPr>
        <w:t>Chappuis</w:t>
      </w:r>
      <w:proofErr w:type="spellEnd"/>
      <w:r w:rsidR="006A2F2B" w:rsidRPr="00522A7B">
        <w:rPr>
          <w:rFonts w:ascii="Times New Roman" w:hAnsi="Times New Roman" w:cs="Times New Roman"/>
          <w:sz w:val="24"/>
          <w:szCs w:val="24"/>
        </w:rPr>
        <w:t xml:space="preserve"> et al., 2012).  </w:t>
      </w:r>
      <w:r w:rsidR="00026B97" w:rsidRPr="00522A7B">
        <w:rPr>
          <w:rFonts w:ascii="Times New Roman" w:hAnsi="Times New Roman" w:cs="Times New Roman"/>
          <w:sz w:val="24"/>
          <w:szCs w:val="24"/>
        </w:rPr>
        <w:t>One of the most significant findings from the study is that formative assessment actually hel</w:t>
      </w:r>
      <w:r w:rsidR="00C44F20" w:rsidRPr="00522A7B">
        <w:rPr>
          <w:rFonts w:ascii="Times New Roman" w:hAnsi="Times New Roman" w:cs="Times New Roman"/>
          <w:sz w:val="24"/>
          <w:szCs w:val="24"/>
        </w:rPr>
        <w:t xml:space="preserve">ps low achieving students most </w:t>
      </w:r>
      <w:r w:rsidR="00026B97" w:rsidRPr="00522A7B">
        <w:rPr>
          <w:rFonts w:ascii="Times New Roman" w:hAnsi="Times New Roman" w:cs="Times New Roman"/>
          <w:sz w:val="24"/>
          <w:szCs w:val="24"/>
        </w:rPr>
        <w:t>and therefore</w:t>
      </w:r>
      <w:r w:rsidR="00C44F20" w:rsidRPr="00522A7B">
        <w:rPr>
          <w:rFonts w:ascii="Times New Roman" w:hAnsi="Times New Roman" w:cs="Times New Roman"/>
          <w:sz w:val="24"/>
          <w:szCs w:val="24"/>
        </w:rPr>
        <w:t>,</w:t>
      </w:r>
      <w:r w:rsidR="00026B97" w:rsidRPr="00522A7B">
        <w:rPr>
          <w:rFonts w:ascii="Times New Roman" w:hAnsi="Times New Roman" w:cs="Times New Roman"/>
          <w:sz w:val="24"/>
          <w:szCs w:val="24"/>
        </w:rPr>
        <w:t xml:space="preserve"> “reduces the range of achievement while raising achievement overall” (Black and </w:t>
      </w:r>
      <w:proofErr w:type="spellStart"/>
      <w:r w:rsidR="00026B97" w:rsidRPr="00522A7B">
        <w:rPr>
          <w:rFonts w:ascii="Times New Roman" w:hAnsi="Times New Roman" w:cs="Times New Roman"/>
          <w:sz w:val="24"/>
          <w:szCs w:val="24"/>
        </w:rPr>
        <w:t>Wiliam</w:t>
      </w:r>
      <w:proofErr w:type="spellEnd"/>
      <w:r w:rsidR="00026B97" w:rsidRPr="00522A7B">
        <w:rPr>
          <w:rFonts w:ascii="Times New Roman" w:hAnsi="Times New Roman" w:cs="Times New Roman"/>
          <w:sz w:val="24"/>
          <w:szCs w:val="24"/>
        </w:rPr>
        <w:t xml:space="preserve">, 1998, p. 2).  </w:t>
      </w:r>
    </w:p>
    <w:p w:rsidR="00026B97" w:rsidRPr="00522A7B" w:rsidRDefault="00026B97" w:rsidP="001B3720">
      <w:pPr>
        <w:spacing w:before="240" w:line="480" w:lineRule="auto"/>
        <w:rPr>
          <w:rFonts w:ascii="Times New Roman" w:hAnsi="Times New Roman" w:cs="Times New Roman"/>
          <w:sz w:val="24"/>
          <w:szCs w:val="24"/>
        </w:rPr>
      </w:pPr>
      <w:r w:rsidRPr="00522A7B">
        <w:rPr>
          <w:rFonts w:ascii="Times New Roman" w:hAnsi="Times New Roman" w:cs="Times New Roman"/>
          <w:sz w:val="24"/>
          <w:szCs w:val="24"/>
        </w:rPr>
        <w:tab/>
        <w:t xml:space="preserve">Black and </w:t>
      </w:r>
      <w:proofErr w:type="spellStart"/>
      <w:r w:rsidRPr="00522A7B">
        <w:rPr>
          <w:rFonts w:ascii="Times New Roman" w:hAnsi="Times New Roman" w:cs="Times New Roman"/>
          <w:sz w:val="24"/>
          <w:szCs w:val="24"/>
        </w:rPr>
        <w:t>Wiliam</w:t>
      </w:r>
      <w:proofErr w:type="spellEnd"/>
      <w:r w:rsidRPr="00522A7B">
        <w:rPr>
          <w:rFonts w:ascii="Times New Roman" w:hAnsi="Times New Roman" w:cs="Times New Roman"/>
          <w:sz w:val="24"/>
          <w:szCs w:val="24"/>
        </w:rPr>
        <w:t xml:space="preserve"> </w:t>
      </w:r>
      <w:r w:rsidR="00341E3F">
        <w:rPr>
          <w:rFonts w:ascii="Times New Roman" w:hAnsi="Times New Roman" w:cs="Times New Roman"/>
          <w:sz w:val="24"/>
          <w:szCs w:val="24"/>
        </w:rPr>
        <w:t xml:space="preserve">(1998) </w:t>
      </w:r>
      <w:r w:rsidRPr="00522A7B">
        <w:rPr>
          <w:rFonts w:ascii="Times New Roman" w:hAnsi="Times New Roman" w:cs="Times New Roman"/>
          <w:sz w:val="24"/>
          <w:szCs w:val="24"/>
        </w:rPr>
        <w:t>discuss two negative impacts of assessment of lea</w:t>
      </w:r>
      <w:r w:rsidR="008C7BEE" w:rsidRPr="00522A7B">
        <w:rPr>
          <w:rFonts w:ascii="Times New Roman" w:hAnsi="Times New Roman" w:cs="Times New Roman"/>
          <w:sz w:val="24"/>
          <w:szCs w:val="24"/>
        </w:rPr>
        <w:t xml:space="preserve">rning, or assessments that </w:t>
      </w:r>
      <w:r w:rsidRPr="00522A7B">
        <w:rPr>
          <w:rFonts w:ascii="Times New Roman" w:hAnsi="Times New Roman" w:cs="Times New Roman"/>
          <w:sz w:val="24"/>
          <w:szCs w:val="24"/>
        </w:rPr>
        <w:t xml:space="preserve">emphasize </w:t>
      </w:r>
      <w:r w:rsidR="008C7BEE" w:rsidRPr="00522A7B">
        <w:rPr>
          <w:rFonts w:ascii="Times New Roman" w:hAnsi="Times New Roman" w:cs="Times New Roman"/>
          <w:sz w:val="24"/>
          <w:szCs w:val="24"/>
        </w:rPr>
        <w:t xml:space="preserve">only </w:t>
      </w:r>
      <w:r w:rsidRPr="00522A7B">
        <w:rPr>
          <w:rFonts w:ascii="Times New Roman" w:hAnsi="Times New Roman" w:cs="Times New Roman"/>
          <w:sz w:val="24"/>
          <w:szCs w:val="24"/>
        </w:rPr>
        <w:t xml:space="preserve">summative tests:  1) grades and marks are overemphasized while actual guidance and advice are </w:t>
      </w:r>
      <w:r w:rsidR="00FB5ACE" w:rsidRPr="00522A7B">
        <w:rPr>
          <w:rFonts w:ascii="Times New Roman" w:hAnsi="Times New Roman" w:cs="Times New Roman"/>
          <w:sz w:val="24"/>
          <w:szCs w:val="24"/>
        </w:rPr>
        <w:t>lost</w:t>
      </w:r>
      <w:r w:rsidRPr="00522A7B">
        <w:rPr>
          <w:rFonts w:ascii="Times New Roman" w:hAnsi="Times New Roman" w:cs="Times New Roman"/>
          <w:sz w:val="24"/>
          <w:szCs w:val="24"/>
        </w:rPr>
        <w:t xml:space="preserve">; 2) students are compared to each other and competition </w:t>
      </w:r>
      <w:r w:rsidR="008C7BEE" w:rsidRPr="00522A7B">
        <w:rPr>
          <w:rFonts w:ascii="Times New Roman" w:hAnsi="Times New Roman" w:cs="Times New Roman"/>
          <w:sz w:val="24"/>
          <w:szCs w:val="24"/>
        </w:rPr>
        <w:t>is emphasized rather than learning</w:t>
      </w:r>
      <w:r w:rsidR="00FB5ACE" w:rsidRPr="00522A7B">
        <w:rPr>
          <w:rFonts w:ascii="Times New Roman" w:hAnsi="Times New Roman" w:cs="Times New Roman"/>
          <w:sz w:val="24"/>
          <w:szCs w:val="24"/>
        </w:rPr>
        <w:t xml:space="preserve">; </w:t>
      </w:r>
      <w:r w:rsidRPr="00522A7B">
        <w:rPr>
          <w:rFonts w:ascii="Times New Roman" w:hAnsi="Times New Roman" w:cs="Times New Roman"/>
          <w:sz w:val="24"/>
          <w:szCs w:val="24"/>
        </w:rPr>
        <w:t>low achieving students think they lack ability and are not able t</w:t>
      </w:r>
      <w:r w:rsidR="00341E3F">
        <w:rPr>
          <w:rFonts w:ascii="Times New Roman" w:hAnsi="Times New Roman" w:cs="Times New Roman"/>
          <w:sz w:val="24"/>
          <w:szCs w:val="24"/>
        </w:rPr>
        <w:t>o learn</w:t>
      </w:r>
      <w:r w:rsidRPr="00522A7B">
        <w:rPr>
          <w:rFonts w:ascii="Times New Roman" w:hAnsi="Times New Roman" w:cs="Times New Roman"/>
          <w:sz w:val="24"/>
          <w:szCs w:val="24"/>
        </w:rPr>
        <w:t xml:space="preserve">.  One prominent psychologist, Albert </w:t>
      </w:r>
      <w:proofErr w:type="spellStart"/>
      <w:r w:rsidRPr="00522A7B">
        <w:rPr>
          <w:rFonts w:ascii="Times New Roman" w:hAnsi="Times New Roman" w:cs="Times New Roman"/>
          <w:sz w:val="24"/>
          <w:szCs w:val="24"/>
        </w:rPr>
        <w:t>Bandura</w:t>
      </w:r>
      <w:proofErr w:type="spellEnd"/>
      <w:r w:rsidRPr="00522A7B">
        <w:rPr>
          <w:rFonts w:ascii="Times New Roman" w:hAnsi="Times New Roman" w:cs="Times New Roman"/>
          <w:sz w:val="24"/>
          <w:szCs w:val="24"/>
        </w:rPr>
        <w:t xml:space="preserve">, at Stanford University, has written and researched extensively about what science tells us about the importance of efficacy, or belief in one’s ability to improve.  In fact, he states that it is not only critical for students to believe in their abilities to learn, it is critical for teachers and the entire culture of the school to believe </w:t>
      </w:r>
      <w:r w:rsidR="00340AB1" w:rsidRPr="00522A7B">
        <w:rPr>
          <w:rFonts w:ascii="Times New Roman" w:hAnsi="Times New Roman" w:cs="Times New Roman"/>
          <w:sz w:val="24"/>
          <w:szCs w:val="24"/>
        </w:rPr>
        <w:t>that their students can learn (</w:t>
      </w:r>
      <w:proofErr w:type="spellStart"/>
      <w:r w:rsidR="00340AB1" w:rsidRPr="00522A7B">
        <w:rPr>
          <w:rFonts w:ascii="Times New Roman" w:hAnsi="Times New Roman" w:cs="Times New Roman"/>
          <w:sz w:val="24"/>
          <w:szCs w:val="24"/>
        </w:rPr>
        <w:t>Bandura</w:t>
      </w:r>
      <w:proofErr w:type="spellEnd"/>
      <w:r w:rsidR="00340AB1" w:rsidRPr="00522A7B">
        <w:rPr>
          <w:rFonts w:ascii="Times New Roman" w:hAnsi="Times New Roman" w:cs="Times New Roman"/>
          <w:sz w:val="24"/>
          <w:szCs w:val="24"/>
        </w:rPr>
        <w:t xml:space="preserve">, 1993).  </w:t>
      </w:r>
    </w:p>
    <w:p w:rsidR="000365C9" w:rsidRPr="00522A7B" w:rsidRDefault="00EF3AD1" w:rsidP="001B3720">
      <w:pPr>
        <w:spacing w:before="240" w:line="480" w:lineRule="auto"/>
        <w:rPr>
          <w:rFonts w:ascii="Times New Roman" w:hAnsi="Times New Roman" w:cs="Times New Roman"/>
          <w:b/>
          <w:sz w:val="24"/>
          <w:szCs w:val="24"/>
        </w:rPr>
      </w:pPr>
      <w:r w:rsidRPr="00522A7B">
        <w:rPr>
          <w:rFonts w:ascii="Times New Roman" w:hAnsi="Times New Roman" w:cs="Times New Roman"/>
          <w:b/>
          <w:sz w:val="24"/>
          <w:szCs w:val="24"/>
        </w:rPr>
        <w:t xml:space="preserve">How Can </w:t>
      </w:r>
      <w:r w:rsidR="000365C9" w:rsidRPr="00522A7B">
        <w:rPr>
          <w:rFonts w:ascii="Times New Roman" w:hAnsi="Times New Roman" w:cs="Times New Roman"/>
          <w:b/>
          <w:sz w:val="24"/>
          <w:szCs w:val="24"/>
        </w:rPr>
        <w:t>Stress</w:t>
      </w:r>
      <w:r w:rsidRPr="00522A7B">
        <w:rPr>
          <w:rFonts w:ascii="Times New Roman" w:hAnsi="Times New Roman" w:cs="Times New Roman"/>
          <w:b/>
          <w:sz w:val="24"/>
          <w:szCs w:val="24"/>
        </w:rPr>
        <w:t xml:space="preserve"> Affect Achievement?</w:t>
      </w:r>
    </w:p>
    <w:p w:rsidR="00A51F14" w:rsidRPr="00522A7B" w:rsidRDefault="00341E3F" w:rsidP="001B3720">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Albert </w:t>
      </w:r>
      <w:proofErr w:type="spellStart"/>
      <w:r>
        <w:rPr>
          <w:rFonts w:ascii="Times New Roman" w:hAnsi="Times New Roman" w:cs="Times New Roman"/>
          <w:sz w:val="24"/>
          <w:szCs w:val="24"/>
        </w:rPr>
        <w:t>Bandura</w:t>
      </w:r>
      <w:proofErr w:type="spellEnd"/>
      <w:r>
        <w:rPr>
          <w:rFonts w:ascii="Times New Roman" w:hAnsi="Times New Roman" w:cs="Times New Roman"/>
          <w:sz w:val="24"/>
          <w:szCs w:val="24"/>
        </w:rPr>
        <w:t xml:space="preserve"> (1993)</w:t>
      </w:r>
      <w:r w:rsidR="0062277F" w:rsidRPr="00522A7B">
        <w:rPr>
          <w:rFonts w:ascii="Times New Roman" w:hAnsi="Times New Roman" w:cs="Times New Roman"/>
          <w:sz w:val="24"/>
          <w:szCs w:val="24"/>
        </w:rPr>
        <w:t xml:space="preserve"> </w:t>
      </w:r>
      <w:r w:rsidR="00FB5ACE" w:rsidRPr="00522A7B">
        <w:rPr>
          <w:rFonts w:ascii="Times New Roman" w:hAnsi="Times New Roman" w:cs="Times New Roman"/>
          <w:sz w:val="24"/>
          <w:szCs w:val="24"/>
        </w:rPr>
        <w:t>connects efficacy, or the belief in o</w:t>
      </w:r>
      <w:r>
        <w:rPr>
          <w:rFonts w:ascii="Times New Roman" w:hAnsi="Times New Roman" w:cs="Times New Roman"/>
          <w:sz w:val="24"/>
          <w:szCs w:val="24"/>
        </w:rPr>
        <w:t xml:space="preserve">neself, with achievement, and </w:t>
      </w:r>
      <w:r w:rsidR="00FB5ACE" w:rsidRPr="00522A7B">
        <w:rPr>
          <w:rFonts w:ascii="Times New Roman" w:hAnsi="Times New Roman" w:cs="Times New Roman"/>
          <w:sz w:val="24"/>
          <w:szCs w:val="24"/>
        </w:rPr>
        <w:t>a</w:t>
      </w:r>
      <w:r w:rsidR="00C44F20" w:rsidRPr="00522A7B">
        <w:rPr>
          <w:rFonts w:ascii="Times New Roman" w:hAnsi="Times New Roman" w:cs="Times New Roman"/>
          <w:sz w:val="24"/>
          <w:szCs w:val="24"/>
        </w:rPr>
        <w:t>lso discusses the emotional state</w:t>
      </w:r>
      <w:r w:rsidR="00E73C9D" w:rsidRPr="00522A7B">
        <w:rPr>
          <w:rFonts w:ascii="Times New Roman" w:hAnsi="Times New Roman" w:cs="Times New Roman"/>
          <w:sz w:val="24"/>
          <w:szCs w:val="24"/>
        </w:rPr>
        <w:t xml:space="preserve"> of students</w:t>
      </w:r>
      <w:r w:rsidR="00C44F20" w:rsidRPr="00522A7B">
        <w:rPr>
          <w:rFonts w:ascii="Times New Roman" w:hAnsi="Times New Roman" w:cs="Times New Roman"/>
          <w:sz w:val="24"/>
          <w:szCs w:val="24"/>
        </w:rPr>
        <w:t xml:space="preserve"> during evaluation; he concludes that </w:t>
      </w:r>
      <w:r w:rsidR="00E73C9D" w:rsidRPr="00522A7B">
        <w:rPr>
          <w:rFonts w:ascii="Times New Roman" w:hAnsi="Times New Roman" w:cs="Times New Roman"/>
          <w:sz w:val="24"/>
          <w:szCs w:val="24"/>
        </w:rPr>
        <w:t xml:space="preserve">increased stress levels negatively impact </w:t>
      </w:r>
      <w:r>
        <w:rPr>
          <w:rFonts w:ascii="Times New Roman" w:hAnsi="Times New Roman" w:cs="Times New Roman"/>
          <w:sz w:val="24"/>
          <w:szCs w:val="24"/>
        </w:rPr>
        <w:t>learning</w:t>
      </w:r>
      <w:r w:rsidR="00FB5ACE" w:rsidRPr="00522A7B">
        <w:rPr>
          <w:rFonts w:ascii="Times New Roman" w:hAnsi="Times New Roman" w:cs="Times New Roman"/>
          <w:sz w:val="24"/>
          <w:szCs w:val="24"/>
        </w:rPr>
        <w:t xml:space="preserve">.  </w:t>
      </w:r>
      <w:r w:rsidR="00015D22" w:rsidRPr="00522A7B">
        <w:rPr>
          <w:rFonts w:ascii="Times New Roman" w:hAnsi="Times New Roman" w:cs="Times New Roman"/>
          <w:sz w:val="24"/>
          <w:szCs w:val="24"/>
        </w:rPr>
        <w:t>He states that students who have a strong sense of self-efficacy actually set higher goals for themselves and are committed to achieving these goals (</w:t>
      </w:r>
      <w:proofErr w:type="spellStart"/>
      <w:r w:rsidR="00015D22" w:rsidRPr="00522A7B">
        <w:rPr>
          <w:rFonts w:ascii="Times New Roman" w:hAnsi="Times New Roman" w:cs="Times New Roman"/>
          <w:sz w:val="24"/>
          <w:szCs w:val="24"/>
        </w:rPr>
        <w:t>Bandura</w:t>
      </w:r>
      <w:proofErr w:type="spellEnd"/>
      <w:r w:rsidR="00015D22" w:rsidRPr="00522A7B">
        <w:rPr>
          <w:rFonts w:ascii="Times New Roman" w:hAnsi="Times New Roman" w:cs="Times New Roman"/>
          <w:sz w:val="24"/>
          <w:szCs w:val="24"/>
        </w:rPr>
        <w:t>, 1993).  “It is difficult to achieve much while fighting self-doubt” (</w:t>
      </w:r>
      <w:proofErr w:type="spellStart"/>
      <w:r w:rsidR="00015D22" w:rsidRPr="00522A7B">
        <w:rPr>
          <w:rFonts w:ascii="Times New Roman" w:hAnsi="Times New Roman" w:cs="Times New Roman"/>
          <w:sz w:val="24"/>
          <w:szCs w:val="24"/>
        </w:rPr>
        <w:t>Bandura</w:t>
      </w:r>
      <w:proofErr w:type="spellEnd"/>
      <w:r w:rsidR="00015D22" w:rsidRPr="00522A7B">
        <w:rPr>
          <w:rFonts w:ascii="Times New Roman" w:hAnsi="Times New Roman" w:cs="Times New Roman"/>
          <w:sz w:val="24"/>
          <w:szCs w:val="24"/>
        </w:rPr>
        <w:t xml:space="preserve">, 1993).  </w:t>
      </w:r>
    </w:p>
    <w:p w:rsidR="00FB5ACE" w:rsidRPr="00522A7B" w:rsidRDefault="00A51F14" w:rsidP="001B3720">
      <w:pPr>
        <w:spacing w:before="240" w:line="480" w:lineRule="auto"/>
        <w:rPr>
          <w:rFonts w:ascii="Times New Roman" w:hAnsi="Times New Roman" w:cs="Times New Roman"/>
          <w:sz w:val="24"/>
          <w:szCs w:val="24"/>
        </w:rPr>
      </w:pPr>
      <w:r w:rsidRPr="00522A7B">
        <w:rPr>
          <w:rFonts w:ascii="Times New Roman" w:hAnsi="Times New Roman" w:cs="Times New Roman"/>
          <w:sz w:val="24"/>
          <w:szCs w:val="24"/>
        </w:rPr>
        <w:lastRenderedPageBreak/>
        <w:tab/>
      </w:r>
      <w:r w:rsidR="0062277F" w:rsidRPr="00522A7B">
        <w:rPr>
          <w:rFonts w:ascii="Times New Roman" w:hAnsi="Times New Roman" w:cs="Times New Roman"/>
          <w:sz w:val="24"/>
          <w:szCs w:val="24"/>
        </w:rPr>
        <w:t>In addition, he states that there is a difference between possessing knowledge and being able to use it under pressure (</w:t>
      </w:r>
      <w:proofErr w:type="spellStart"/>
      <w:r w:rsidR="0062277F" w:rsidRPr="00522A7B">
        <w:rPr>
          <w:rFonts w:ascii="Times New Roman" w:hAnsi="Times New Roman" w:cs="Times New Roman"/>
          <w:sz w:val="24"/>
          <w:szCs w:val="24"/>
        </w:rPr>
        <w:t>Bandura</w:t>
      </w:r>
      <w:proofErr w:type="spellEnd"/>
      <w:r w:rsidR="0062277F" w:rsidRPr="00522A7B">
        <w:rPr>
          <w:rFonts w:ascii="Times New Roman" w:hAnsi="Times New Roman" w:cs="Times New Roman"/>
          <w:sz w:val="24"/>
          <w:szCs w:val="24"/>
        </w:rPr>
        <w:t>, 1993).  When a system of marking is set-up for public comparison and competition, students cannot help but rank themselves according to others.  It is difficult to maintain a sense of efficacy when one’s failures have social repercussions (</w:t>
      </w:r>
      <w:proofErr w:type="spellStart"/>
      <w:r w:rsidR="0062277F" w:rsidRPr="00522A7B">
        <w:rPr>
          <w:rFonts w:ascii="Times New Roman" w:hAnsi="Times New Roman" w:cs="Times New Roman"/>
          <w:sz w:val="24"/>
          <w:szCs w:val="24"/>
        </w:rPr>
        <w:t>Bandura</w:t>
      </w:r>
      <w:proofErr w:type="spellEnd"/>
      <w:r w:rsidR="0062277F" w:rsidRPr="00522A7B">
        <w:rPr>
          <w:rFonts w:ascii="Times New Roman" w:hAnsi="Times New Roman" w:cs="Times New Roman"/>
          <w:sz w:val="24"/>
          <w:szCs w:val="24"/>
        </w:rPr>
        <w:t xml:space="preserve">, 1993).  </w:t>
      </w:r>
      <w:r w:rsidR="00E73C9D" w:rsidRPr="00522A7B">
        <w:rPr>
          <w:rFonts w:ascii="Times New Roman" w:hAnsi="Times New Roman" w:cs="Times New Roman"/>
          <w:sz w:val="24"/>
          <w:szCs w:val="24"/>
        </w:rPr>
        <w:t>This statement has large</w:t>
      </w:r>
      <w:r w:rsidR="00B613E8">
        <w:rPr>
          <w:rFonts w:ascii="Times New Roman" w:hAnsi="Times New Roman" w:cs="Times New Roman"/>
          <w:sz w:val="24"/>
          <w:szCs w:val="24"/>
        </w:rPr>
        <w:t xml:space="preserve"> implications for an adolescent</w:t>
      </w:r>
      <w:r w:rsidR="00E73C9D" w:rsidRPr="00522A7B">
        <w:rPr>
          <w:rFonts w:ascii="Times New Roman" w:hAnsi="Times New Roman" w:cs="Times New Roman"/>
          <w:sz w:val="24"/>
          <w:szCs w:val="24"/>
        </w:rPr>
        <w:t xml:space="preserve"> for whom peer relationships are so influential.  Adolescents who do not have a sense of social or intellectual efficacy are more likely to gravitate to peers who do not value academic achievement (</w:t>
      </w:r>
      <w:proofErr w:type="spellStart"/>
      <w:r w:rsidR="00E73C9D" w:rsidRPr="00522A7B">
        <w:rPr>
          <w:rFonts w:ascii="Times New Roman" w:hAnsi="Times New Roman" w:cs="Times New Roman"/>
          <w:sz w:val="24"/>
          <w:szCs w:val="24"/>
        </w:rPr>
        <w:t>Bandura</w:t>
      </w:r>
      <w:proofErr w:type="spellEnd"/>
      <w:r w:rsidR="00E73C9D" w:rsidRPr="00522A7B">
        <w:rPr>
          <w:rFonts w:ascii="Times New Roman" w:hAnsi="Times New Roman" w:cs="Times New Roman"/>
          <w:sz w:val="24"/>
          <w:szCs w:val="24"/>
        </w:rPr>
        <w:t xml:space="preserve">, 1993).  </w:t>
      </w:r>
      <w:r w:rsidR="007557B5" w:rsidRPr="00522A7B">
        <w:rPr>
          <w:rFonts w:ascii="Times New Roman" w:hAnsi="Times New Roman" w:cs="Times New Roman"/>
          <w:sz w:val="24"/>
          <w:szCs w:val="24"/>
        </w:rPr>
        <w:t>Science tells us that an adolescent brain experien</w:t>
      </w:r>
      <w:r w:rsidR="00C44F20" w:rsidRPr="00522A7B">
        <w:rPr>
          <w:rFonts w:ascii="Times New Roman" w:hAnsi="Times New Roman" w:cs="Times New Roman"/>
          <w:sz w:val="24"/>
          <w:szCs w:val="24"/>
        </w:rPr>
        <w:t xml:space="preserve">cing extreme stress </w:t>
      </w:r>
      <w:r w:rsidR="00232CFD" w:rsidRPr="00522A7B">
        <w:rPr>
          <w:rFonts w:ascii="Times New Roman" w:hAnsi="Times New Roman" w:cs="Times New Roman"/>
          <w:sz w:val="24"/>
          <w:szCs w:val="24"/>
        </w:rPr>
        <w:t>shuts down</w:t>
      </w:r>
      <w:r w:rsidR="007557B5" w:rsidRPr="00522A7B">
        <w:rPr>
          <w:rFonts w:ascii="Times New Roman" w:hAnsi="Times New Roman" w:cs="Times New Roman"/>
          <w:sz w:val="24"/>
          <w:szCs w:val="24"/>
        </w:rPr>
        <w:t>.</w:t>
      </w:r>
    </w:p>
    <w:p w:rsidR="00A51F14" w:rsidRPr="00522A7B" w:rsidRDefault="007557B5" w:rsidP="005978C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BD24B1" w:rsidRPr="00522A7B">
        <w:rPr>
          <w:rFonts w:ascii="Times New Roman" w:hAnsi="Times New Roman" w:cs="Times New Roman"/>
          <w:sz w:val="24"/>
          <w:szCs w:val="24"/>
        </w:rPr>
        <w:t xml:space="preserve">Beginning in the 1950’s a psychologist named Dr. Hans </w:t>
      </w:r>
      <w:proofErr w:type="spellStart"/>
      <w:r w:rsidR="00BD24B1" w:rsidRPr="00522A7B">
        <w:rPr>
          <w:rFonts w:ascii="Times New Roman" w:hAnsi="Times New Roman" w:cs="Times New Roman"/>
          <w:sz w:val="24"/>
          <w:szCs w:val="24"/>
        </w:rPr>
        <w:t>Selye</w:t>
      </w:r>
      <w:proofErr w:type="spellEnd"/>
      <w:r w:rsidR="00BD24B1" w:rsidRPr="00522A7B">
        <w:rPr>
          <w:rFonts w:ascii="Times New Roman" w:hAnsi="Times New Roman" w:cs="Times New Roman"/>
          <w:sz w:val="24"/>
          <w:szCs w:val="24"/>
        </w:rPr>
        <w:t xml:space="preserve"> first recognized stress, studied its effects on both humans and animals, and distinguished between good stress and bad stress (</w:t>
      </w:r>
      <w:proofErr w:type="spellStart"/>
      <w:r w:rsidR="00BD24B1" w:rsidRPr="00522A7B">
        <w:rPr>
          <w:rFonts w:ascii="Times New Roman" w:hAnsi="Times New Roman" w:cs="Times New Roman"/>
          <w:sz w:val="24"/>
          <w:szCs w:val="24"/>
        </w:rPr>
        <w:t>Lenson</w:t>
      </w:r>
      <w:proofErr w:type="spellEnd"/>
      <w:r w:rsidR="00BD24B1" w:rsidRPr="00522A7B">
        <w:rPr>
          <w:rFonts w:ascii="Times New Roman" w:hAnsi="Times New Roman" w:cs="Times New Roman"/>
          <w:sz w:val="24"/>
          <w:szCs w:val="24"/>
        </w:rPr>
        <w:t xml:space="preserve">, 2002).  </w:t>
      </w:r>
      <w:r w:rsidR="00C44F20" w:rsidRPr="00522A7B">
        <w:rPr>
          <w:rFonts w:ascii="Times New Roman" w:hAnsi="Times New Roman" w:cs="Times New Roman"/>
          <w:sz w:val="24"/>
          <w:szCs w:val="24"/>
        </w:rPr>
        <w:t>In his writings in 1976, he</w:t>
      </w:r>
      <w:r w:rsidR="00232CFD" w:rsidRPr="00522A7B">
        <w:rPr>
          <w:rFonts w:ascii="Times New Roman" w:hAnsi="Times New Roman" w:cs="Times New Roman"/>
          <w:sz w:val="24"/>
          <w:szCs w:val="24"/>
        </w:rPr>
        <w:t xml:space="preserve"> defined</w:t>
      </w:r>
      <w:r w:rsidR="00BD24B1" w:rsidRPr="00522A7B">
        <w:rPr>
          <w:rFonts w:ascii="Times New Roman" w:hAnsi="Times New Roman" w:cs="Times New Roman"/>
          <w:sz w:val="24"/>
          <w:szCs w:val="24"/>
        </w:rPr>
        <w:t xml:space="preserve"> bad stress as distress and characterized it as harmful and unpleasant (</w:t>
      </w:r>
      <w:proofErr w:type="spellStart"/>
      <w:r w:rsidR="00BD24B1" w:rsidRPr="00522A7B">
        <w:rPr>
          <w:rFonts w:ascii="Times New Roman" w:hAnsi="Times New Roman" w:cs="Times New Roman"/>
          <w:sz w:val="24"/>
          <w:szCs w:val="24"/>
        </w:rPr>
        <w:t>Lenson</w:t>
      </w:r>
      <w:proofErr w:type="spellEnd"/>
      <w:r w:rsidR="00BD24B1" w:rsidRPr="00522A7B">
        <w:rPr>
          <w:rFonts w:ascii="Times New Roman" w:hAnsi="Times New Roman" w:cs="Times New Roman"/>
          <w:sz w:val="24"/>
          <w:szCs w:val="24"/>
        </w:rPr>
        <w:t xml:space="preserve">, 2002).  Dr. </w:t>
      </w:r>
      <w:proofErr w:type="spellStart"/>
      <w:r w:rsidR="00BD24B1" w:rsidRPr="00522A7B">
        <w:rPr>
          <w:rFonts w:ascii="Times New Roman" w:hAnsi="Times New Roman" w:cs="Times New Roman"/>
          <w:sz w:val="24"/>
          <w:szCs w:val="24"/>
        </w:rPr>
        <w:t>Selye</w:t>
      </w:r>
      <w:proofErr w:type="spellEnd"/>
      <w:r w:rsidR="00BD24B1" w:rsidRPr="00522A7B">
        <w:rPr>
          <w:rFonts w:ascii="Times New Roman" w:hAnsi="Times New Roman" w:cs="Times New Roman"/>
          <w:sz w:val="24"/>
          <w:szCs w:val="24"/>
        </w:rPr>
        <w:t xml:space="preserve"> equated good stress with the word </w:t>
      </w:r>
      <w:proofErr w:type="spellStart"/>
      <w:r w:rsidR="00BD24B1" w:rsidRPr="00522A7B">
        <w:rPr>
          <w:rFonts w:ascii="Times New Roman" w:hAnsi="Times New Roman" w:cs="Times New Roman"/>
          <w:sz w:val="24"/>
          <w:szCs w:val="24"/>
        </w:rPr>
        <w:t>eustress</w:t>
      </w:r>
      <w:proofErr w:type="spellEnd"/>
      <w:r w:rsidR="00BD24B1" w:rsidRPr="00522A7B">
        <w:rPr>
          <w:rFonts w:ascii="Times New Roman" w:hAnsi="Times New Roman" w:cs="Times New Roman"/>
          <w:sz w:val="24"/>
          <w:szCs w:val="24"/>
        </w:rPr>
        <w:t xml:space="preserve"> coming from the Greek </w:t>
      </w:r>
      <w:proofErr w:type="spellStart"/>
      <w:r w:rsidR="00BD24B1" w:rsidRPr="00522A7B">
        <w:rPr>
          <w:rFonts w:ascii="Times New Roman" w:hAnsi="Times New Roman" w:cs="Times New Roman"/>
          <w:sz w:val="24"/>
          <w:szCs w:val="24"/>
        </w:rPr>
        <w:t>eu</w:t>
      </w:r>
      <w:proofErr w:type="spellEnd"/>
      <w:r w:rsidR="00BD24B1" w:rsidRPr="00522A7B">
        <w:rPr>
          <w:rFonts w:ascii="Times New Roman" w:hAnsi="Times New Roman" w:cs="Times New Roman"/>
          <w:sz w:val="24"/>
          <w:szCs w:val="24"/>
        </w:rPr>
        <w:t>, meaning good, also related to the word euphoria (</w:t>
      </w:r>
      <w:proofErr w:type="spellStart"/>
      <w:r w:rsidR="00BD24B1" w:rsidRPr="00522A7B">
        <w:rPr>
          <w:rFonts w:ascii="Times New Roman" w:hAnsi="Times New Roman" w:cs="Times New Roman"/>
          <w:sz w:val="24"/>
          <w:szCs w:val="24"/>
        </w:rPr>
        <w:t>Lenson</w:t>
      </w:r>
      <w:proofErr w:type="spellEnd"/>
      <w:r w:rsidR="00BD24B1" w:rsidRPr="00522A7B">
        <w:rPr>
          <w:rFonts w:ascii="Times New Roman" w:hAnsi="Times New Roman" w:cs="Times New Roman"/>
          <w:sz w:val="24"/>
          <w:szCs w:val="24"/>
        </w:rPr>
        <w:t xml:space="preserve">, 2002).  </w:t>
      </w:r>
    </w:p>
    <w:p w:rsidR="00A51F14" w:rsidRPr="00522A7B" w:rsidRDefault="00A51F14" w:rsidP="005978C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BD24B1" w:rsidRPr="00522A7B">
        <w:rPr>
          <w:rFonts w:ascii="Times New Roman" w:hAnsi="Times New Roman" w:cs="Times New Roman"/>
          <w:sz w:val="24"/>
          <w:szCs w:val="24"/>
        </w:rPr>
        <w:t xml:space="preserve">Gina </w:t>
      </w:r>
      <w:proofErr w:type="spellStart"/>
      <w:r w:rsidR="00BD24B1" w:rsidRPr="00522A7B">
        <w:rPr>
          <w:rFonts w:ascii="Times New Roman" w:hAnsi="Times New Roman" w:cs="Times New Roman"/>
          <w:sz w:val="24"/>
          <w:szCs w:val="24"/>
        </w:rPr>
        <w:t>Biegel</w:t>
      </w:r>
      <w:proofErr w:type="spellEnd"/>
      <w:r w:rsidR="00BD24B1" w:rsidRPr="00522A7B">
        <w:rPr>
          <w:rFonts w:ascii="Times New Roman" w:hAnsi="Times New Roman" w:cs="Times New Roman"/>
          <w:sz w:val="24"/>
          <w:szCs w:val="24"/>
        </w:rPr>
        <w:t>, author of a book on how to help adolescents reduce stress</w:t>
      </w:r>
      <w:r w:rsidR="00150B81" w:rsidRPr="00522A7B">
        <w:rPr>
          <w:rFonts w:ascii="Times New Roman" w:hAnsi="Times New Roman" w:cs="Times New Roman"/>
          <w:sz w:val="24"/>
          <w:szCs w:val="24"/>
        </w:rPr>
        <w:t xml:space="preserve">, </w:t>
      </w:r>
      <w:r w:rsidR="00BD24B1" w:rsidRPr="00522A7B">
        <w:rPr>
          <w:rFonts w:ascii="Times New Roman" w:hAnsi="Times New Roman" w:cs="Times New Roman"/>
          <w:sz w:val="24"/>
          <w:szCs w:val="24"/>
        </w:rPr>
        <w:t>gives examples of good stress and bad stress in</w:t>
      </w:r>
      <w:r w:rsidR="00150B81" w:rsidRPr="00522A7B">
        <w:rPr>
          <w:rFonts w:ascii="Times New Roman" w:hAnsi="Times New Roman" w:cs="Times New Roman"/>
          <w:sz w:val="24"/>
          <w:szCs w:val="24"/>
        </w:rPr>
        <w:t xml:space="preserve"> language that adolescents can understand.  Good stress is when you feel proud and it makes you want to work harder at something; bad stress is when you get so nervous that you start to do worse on any task (</w:t>
      </w:r>
      <w:proofErr w:type="spellStart"/>
      <w:r w:rsidR="00150B81" w:rsidRPr="00522A7B">
        <w:rPr>
          <w:rFonts w:ascii="Times New Roman" w:hAnsi="Times New Roman" w:cs="Times New Roman"/>
          <w:sz w:val="24"/>
          <w:szCs w:val="24"/>
        </w:rPr>
        <w:t>Biegel</w:t>
      </w:r>
      <w:proofErr w:type="spellEnd"/>
      <w:proofErr w:type="gramStart"/>
      <w:r w:rsidR="00150B81" w:rsidRPr="00522A7B">
        <w:rPr>
          <w:rFonts w:ascii="Times New Roman" w:hAnsi="Times New Roman" w:cs="Times New Roman"/>
          <w:sz w:val="24"/>
          <w:szCs w:val="24"/>
        </w:rPr>
        <w:t xml:space="preserve">, </w:t>
      </w:r>
      <w:r w:rsidR="00BD24B1" w:rsidRPr="00522A7B">
        <w:rPr>
          <w:rFonts w:ascii="Times New Roman" w:hAnsi="Times New Roman" w:cs="Times New Roman"/>
          <w:sz w:val="24"/>
          <w:szCs w:val="24"/>
        </w:rPr>
        <w:t xml:space="preserve"> </w:t>
      </w:r>
      <w:r w:rsidR="0002311E" w:rsidRPr="00522A7B">
        <w:rPr>
          <w:rFonts w:ascii="Times New Roman" w:hAnsi="Times New Roman" w:cs="Times New Roman"/>
          <w:sz w:val="24"/>
          <w:szCs w:val="24"/>
        </w:rPr>
        <w:t>2009</w:t>
      </w:r>
      <w:proofErr w:type="gramEnd"/>
      <w:r w:rsidR="0002311E" w:rsidRPr="00522A7B">
        <w:rPr>
          <w:rFonts w:ascii="Times New Roman" w:hAnsi="Times New Roman" w:cs="Times New Roman"/>
          <w:sz w:val="24"/>
          <w:szCs w:val="24"/>
        </w:rPr>
        <w:t xml:space="preserve">).  </w:t>
      </w:r>
    </w:p>
    <w:p w:rsidR="00A51F14" w:rsidRPr="00522A7B" w:rsidRDefault="00A51F14" w:rsidP="005978C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02311E" w:rsidRPr="00522A7B">
        <w:rPr>
          <w:rFonts w:ascii="Times New Roman" w:hAnsi="Times New Roman" w:cs="Times New Roman"/>
          <w:sz w:val="24"/>
          <w:szCs w:val="24"/>
        </w:rPr>
        <w:t>A group of scientists at Harvard University use</w:t>
      </w:r>
      <w:r w:rsidR="00150B81" w:rsidRPr="00522A7B">
        <w:rPr>
          <w:rFonts w:ascii="Times New Roman" w:hAnsi="Times New Roman" w:cs="Times New Roman"/>
          <w:sz w:val="24"/>
          <w:szCs w:val="24"/>
        </w:rPr>
        <w:t xml:space="preserve"> terms like positive stress, tolerable stress, and toxic stress to describe various stresses that can affect children (National Scientific Council on the Developing Child, 2014).  Positive stress is a change or challenge in life that ends in growth and a normal part of healthy development, like overcoming a fear, or moving to a new </w:t>
      </w:r>
      <w:r w:rsidR="00150B81" w:rsidRPr="00522A7B">
        <w:rPr>
          <w:rFonts w:ascii="Times New Roman" w:hAnsi="Times New Roman" w:cs="Times New Roman"/>
          <w:sz w:val="24"/>
          <w:szCs w:val="24"/>
        </w:rPr>
        <w:lastRenderedPageBreak/>
        <w:t xml:space="preserve">place (National Scientific Council on the Developing Child, 2014).  Tolerable stress can negatively affect the brain but only for short limited time periods, like the death of a loved one, a divorce, or an accident (National Scientific Council on the Developing Child, 2014).  Toxic stress refers to stressful </w:t>
      </w:r>
      <w:r w:rsidR="0002311E" w:rsidRPr="00522A7B">
        <w:rPr>
          <w:rFonts w:ascii="Times New Roman" w:hAnsi="Times New Roman" w:cs="Times New Roman"/>
          <w:sz w:val="24"/>
          <w:szCs w:val="24"/>
        </w:rPr>
        <w:t xml:space="preserve">events that are chronic, repeated </w:t>
      </w:r>
      <w:r w:rsidR="00150B81" w:rsidRPr="00522A7B">
        <w:rPr>
          <w:rFonts w:ascii="Times New Roman" w:hAnsi="Times New Roman" w:cs="Times New Roman"/>
          <w:sz w:val="24"/>
          <w:szCs w:val="24"/>
        </w:rPr>
        <w:t xml:space="preserve">and experienced by children without the support of a caring adult (National Scientific Council on the Developing Child, 2014).  </w:t>
      </w:r>
    </w:p>
    <w:p w:rsidR="00957B16" w:rsidRPr="00522A7B" w:rsidRDefault="00A51F14" w:rsidP="005978C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150B81" w:rsidRPr="00522A7B">
        <w:rPr>
          <w:rFonts w:ascii="Times New Roman" w:hAnsi="Times New Roman" w:cs="Times New Roman"/>
          <w:sz w:val="24"/>
          <w:szCs w:val="24"/>
        </w:rPr>
        <w:t>If a</w:t>
      </w:r>
      <w:r w:rsidR="008C7BEE" w:rsidRPr="00522A7B">
        <w:rPr>
          <w:rFonts w:ascii="Times New Roman" w:hAnsi="Times New Roman" w:cs="Times New Roman"/>
          <w:sz w:val="24"/>
          <w:szCs w:val="24"/>
        </w:rPr>
        <w:t xml:space="preserve">dolescents experience repeated negative </w:t>
      </w:r>
      <w:r w:rsidR="00150B81" w:rsidRPr="00522A7B">
        <w:rPr>
          <w:rFonts w:ascii="Times New Roman" w:hAnsi="Times New Roman" w:cs="Times New Roman"/>
          <w:sz w:val="24"/>
          <w:szCs w:val="24"/>
        </w:rPr>
        <w:t xml:space="preserve">feelings </w:t>
      </w:r>
      <w:r w:rsidR="008C7BEE" w:rsidRPr="00522A7B">
        <w:rPr>
          <w:rFonts w:ascii="Times New Roman" w:hAnsi="Times New Roman" w:cs="Times New Roman"/>
          <w:sz w:val="24"/>
          <w:szCs w:val="24"/>
        </w:rPr>
        <w:t xml:space="preserve">of failure </w:t>
      </w:r>
      <w:r w:rsidR="00150B81" w:rsidRPr="00522A7B">
        <w:rPr>
          <w:rFonts w:ascii="Times New Roman" w:hAnsi="Times New Roman" w:cs="Times New Roman"/>
          <w:sz w:val="24"/>
          <w:szCs w:val="24"/>
        </w:rPr>
        <w:t>fr</w:t>
      </w:r>
      <w:r w:rsidR="008C7BEE" w:rsidRPr="00522A7B">
        <w:rPr>
          <w:rFonts w:ascii="Times New Roman" w:hAnsi="Times New Roman" w:cs="Times New Roman"/>
          <w:sz w:val="24"/>
          <w:szCs w:val="24"/>
        </w:rPr>
        <w:t xml:space="preserve">om assessments </w:t>
      </w:r>
      <w:r w:rsidR="00150B81" w:rsidRPr="00522A7B">
        <w:rPr>
          <w:rFonts w:ascii="Times New Roman" w:hAnsi="Times New Roman" w:cs="Times New Roman"/>
          <w:sz w:val="24"/>
          <w:szCs w:val="24"/>
        </w:rPr>
        <w:t>and they do not have the support of a caring adult, like a teacher</w:t>
      </w:r>
      <w:r w:rsidR="008C7BEE" w:rsidRPr="00522A7B">
        <w:rPr>
          <w:rFonts w:ascii="Times New Roman" w:hAnsi="Times New Roman" w:cs="Times New Roman"/>
          <w:sz w:val="24"/>
          <w:szCs w:val="24"/>
        </w:rPr>
        <w:t xml:space="preserve"> or parent</w:t>
      </w:r>
      <w:r w:rsidR="00150B81" w:rsidRPr="00522A7B">
        <w:rPr>
          <w:rFonts w:ascii="Times New Roman" w:hAnsi="Times New Roman" w:cs="Times New Roman"/>
          <w:sz w:val="24"/>
          <w:szCs w:val="24"/>
        </w:rPr>
        <w:t xml:space="preserve">, </w:t>
      </w:r>
      <w:r w:rsidR="008C7BEE" w:rsidRPr="00522A7B">
        <w:rPr>
          <w:rFonts w:ascii="Times New Roman" w:hAnsi="Times New Roman" w:cs="Times New Roman"/>
          <w:sz w:val="24"/>
          <w:szCs w:val="24"/>
        </w:rPr>
        <w:t>it is possible that those feelings</w:t>
      </w:r>
      <w:r w:rsidR="0002311E" w:rsidRPr="00522A7B">
        <w:rPr>
          <w:rFonts w:ascii="Times New Roman" w:hAnsi="Times New Roman" w:cs="Times New Roman"/>
          <w:sz w:val="24"/>
          <w:szCs w:val="24"/>
        </w:rPr>
        <w:t xml:space="preserve"> can be paralyzing and become </w:t>
      </w:r>
      <w:r w:rsidR="008C7BEE" w:rsidRPr="00522A7B">
        <w:rPr>
          <w:rFonts w:ascii="Times New Roman" w:hAnsi="Times New Roman" w:cs="Times New Roman"/>
          <w:sz w:val="24"/>
          <w:szCs w:val="24"/>
        </w:rPr>
        <w:t>bad stress or even toxic stress</w:t>
      </w:r>
      <w:r w:rsidR="00150B81" w:rsidRPr="00522A7B">
        <w:rPr>
          <w:rFonts w:ascii="Times New Roman" w:hAnsi="Times New Roman" w:cs="Times New Roman"/>
          <w:sz w:val="24"/>
          <w:szCs w:val="24"/>
        </w:rPr>
        <w:t xml:space="preserve">.  Extreme exposure to toxic stress can increase the risk of stress-related physical and mental illness (National Scientific Council on the Developing Child, 2014).  </w:t>
      </w:r>
      <w:r w:rsidR="005978CD" w:rsidRPr="00522A7B">
        <w:rPr>
          <w:rFonts w:ascii="Times New Roman" w:hAnsi="Times New Roman" w:cs="Times New Roman"/>
          <w:sz w:val="24"/>
          <w:szCs w:val="24"/>
        </w:rPr>
        <w:t xml:space="preserve">Both animal and human studies show that exposure to elevated </w:t>
      </w:r>
      <w:proofErr w:type="spellStart"/>
      <w:r w:rsidR="005978CD" w:rsidRPr="00522A7B">
        <w:rPr>
          <w:rFonts w:ascii="Times New Roman" w:hAnsi="Times New Roman" w:cs="Times New Roman"/>
          <w:sz w:val="24"/>
          <w:szCs w:val="24"/>
        </w:rPr>
        <w:t>cortisol</w:t>
      </w:r>
      <w:proofErr w:type="spellEnd"/>
      <w:r w:rsidR="005978CD" w:rsidRPr="00522A7B">
        <w:rPr>
          <w:rFonts w:ascii="Times New Roman" w:hAnsi="Times New Roman" w:cs="Times New Roman"/>
          <w:sz w:val="24"/>
          <w:szCs w:val="24"/>
        </w:rPr>
        <w:t xml:space="preserve"> levels, caused from toxic stress situations, can affect the immune system and even alter the function of certain neural systems (National Scientific Council on the Developing Child, 2014).  Not all assessments lead to increased stress levels in adolescents, but there are certain characteristics of an assessment of learning experience that can produce stress in students.</w:t>
      </w:r>
    </w:p>
    <w:p w:rsidR="007A45A8" w:rsidRPr="00522A7B" w:rsidRDefault="00232CFD" w:rsidP="005978C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1D26E2" w:rsidRPr="00522A7B">
        <w:rPr>
          <w:rFonts w:ascii="Times New Roman" w:hAnsi="Times New Roman" w:cs="Times New Roman"/>
          <w:sz w:val="24"/>
          <w:szCs w:val="24"/>
        </w:rPr>
        <w:t>“Many of us grew up in classrooms in which our teachers believed that the way you maximize learning is by maximizing anxiety” (</w:t>
      </w:r>
      <w:proofErr w:type="spellStart"/>
      <w:r w:rsidR="001D26E2" w:rsidRPr="00522A7B">
        <w:rPr>
          <w:rFonts w:ascii="Times New Roman" w:hAnsi="Times New Roman" w:cs="Times New Roman"/>
          <w:sz w:val="24"/>
          <w:szCs w:val="24"/>
        </w:rPr>
        <w:t>Stiggins</w:t>
      </w:r>
      <w:proofErr w:type="spellEnd"/>
      <w:r w:rsidR="001D26E2" w:rsidRPr="00522A7B">
        <w:rPr>
          <w:rFonts w:ascii="Times New Roman" w:hAnsi="Times New Roman" w:cs="Times New Roman"/>
          <w:sz w:val="24"/>
          <w:szCs w:val="24"/>
        </w:rPr>
        <w:t xml:space="preserve">, 2008).  </w:t>
      </w:r>
      <w:r w:rsidR="00806F16">
        <w:rPr>
          <w:rFonts w:ascii="Times New Roman" w:hAnsi="Times New Roman" w:cs="Times New Roman"/>
          <w:sz w:val="24"/>
          <w:szCs w:val="24"/>
        </w:rPr>
        <w:t xml:space="preserve">This statement </w:t>
      </w:r>
      <w:r w:rsidR="001D26E2" w:rsidRPr="00522A7B">
        <w:rPr>
          <w:rFonts w:ascii="Times New Roman" w:hAnsi="Times New Roman" w:cs="Times New Roman"/>
          <w:sz w:val="24"/>
          <w:szCs w:val="24"/>
        </w:rPr>
        <w:t>stems from a belief that the teacher must hide their secrets and intimidate students so that they will outperform others in a competitive summative experienc</w:t>
      </w:r>
      <w:r w:rsidR="00806F16">
        <w:rPr>
          <w:rFonts w:ascii="Times New Roman" w:hAnsi="Times New Roman" w:cs="Times New Roman"/>
          <w:sz w:val="24"/>
          <w:szCs w:val="24"/>
        </w:rPr>
        <w:t>e.  R</w:t>
      </w:r>
      <w:r w:rsidR="001D26E2" w:rsidRPr="00522A7B">
        <w:rPr>
          <w:rFonts w:ascii="Times New Roman" w:hAnsi="Times New Roman" w:cs="Times New Roman"/>
          <w:sz w:val="24"/>
          <w:szCs w:val="24"/>
        </w:rPr>
        <w:t>esearch shows that student</w:t>
      </w:r>
      <w:r w:rsidR="00D67E13" w:rsidRPr="00522A7B">
        <w:rPr>
          <w:rFonts w:ascii="Times New Roman" w:hAnsi="Times New Roman" w:cs="Times New Roman"/>
          <w:sz w:val="24"/>
          <w:szCs w:val="24"/>
        </w:rPr>
        <w:t xml:space="preserve"> anxiety, espec</w:t>
      </w:r>
      <w:r w:rsidR="0002311E" w:rsidRPr="00522A7B">
        <w:rPr>
          <w:rFonts w:ascii="Times New Roman" w:hAnsi="Times New Roman" w:cs="Times New Roman"/>
          <w:sz w:val="24"/>
          <w:szCs w:val="24"/>
        </w:rPr>
        <w:t xml:space="preserve">ially about their self-efficacy, </w:t>
      </w:r>
      <w:r w:rsidR="0090410D" w:rsidRPr="00522A7B">
        <w:rPr>
          <w:rFonts w:ascii="Times New Roman" w:hAnsi="Times New Roman" w:cs="Times New Roman"/>
          <w:sz w:val="24"/>
          <w:szCs w:val="24"/>
        </w:rPr>
        <w:t>can spiral easily (</w:t>
      </w:r>
      <w:proofErr w:type="spellStart"/>
      <w:r w:rsidR="0090410D" w:rsidRPr="00522A7B">
        <w:rPr>
          <w:rFonts w:ascii="Times New Roman" w:hAnsi="Times New Roman" w:cs="Times New Roman"/>
          <w:sz w:val="24"/>
          <w:szCs w:val="24"/>
        </w:rPr>
        <w:t>Bandura</w:t>
      </w:r>
      <w:proofErr w:type="spellEnd"/>
      <w:r w:rsidR="0090410D" w:rsidRPr="00522A7B">
        <w:rPr>
          <w:rFonts w:ascii="Times New Roman" w:hAnsi="Times New Roman" w:cs="Times New Roman"/>
          <w:sz w:val="24"/>
          <w:szCs w:val="24"/>
        </w:rPr>
        <w:t>, 1993</w:t>
      </w:r>
      <w:r w:rsidR="00D67E13" w:rsidRPr="00522A7B">
        <w:rPr>
          <w:rFonts w:ascii="Times New Roman" w:hAnsi="Times New Roman" w:cs="Times New Roman"/>
          <w:sz w:val="24"/>
          <w:szCs w:val="24"/>
        </w:rPr>
        <w:t xml:space="preserve">).  If students try to cope with threats or assessments, and they do not believe in their own academic abilities, then their heart rate increases, their stress hormones elevate and </w:t>
      </w:r>
      <w:r w:rsidR="0090410D" w:rsidRPr="00522A7B">
        <w:rPr>
          <w:rFonts w:ascii="Times New Roman" w:hAnsi="Times New Roman" w:cs="Times New Roman"/>
          <w:sz w:val="24"/>
          <w:szCs w:val="24"/>
        </w:rPr>
        <w:t>they do not learn (</w:t>
      </w:r>
      <w:proofErr w:type="spellStart"/>
      <w:r w:rsidR="0090410D" w:rsidRPr="00522A7B">
        <w:rPr>
          <w:rFonts w:ascii="Times New Roman" w:hAnsi="Times New Roman" w:cs="Times New Roman"/>
          <w:sz w:val="24"/>
          <w:szCs w:val="24"/>
        </w:rPr>
        <w:t>Bandura</w:t>
      </w:r>
      <w:proofErr w:type="spellEnd"/>
      <w:r w:rsidR="0090410D" w:rsidRPr="00522A7B">
        <w:rPr>
          <w:rFonts w:ascii="Times New Roman" w:hAnsi="Times New Roman" w:cs="Times New Roman"/>
          <w:sz w:val="24"/>
          <w:szCs w:val="24"/>
        </w:rPr>
        <w:t>, 1993</w:t>
      </w:r>
      <w:r w:rsidR="00D67E13" w:rsidRPr="00522A7B">
        <w:rPr>
          <w:rFonts w:ascii="Times New Roman" w:hAnsi="Times New Roman" w:cs="Times New Roman"/>
          <w:sz w:val="24"/>
          <w:szCs w:val="24"/>
        </w:rPr>
        <w:t xml:space="preserve">).  </w:t>
      </w:r>
    </w:p>
    <w:p w:rsidR="007A45A8" w:rsidRPr="00522A7B" w:rsidRDefault="007A45A8" w:rsidP="005978CD">
      <w:pPr>
        <w:spacing w:line="480" w:lineRule="auto"/>
        <w:rPr>
          <w:rFonts w:ascii="Times New Roman" w:hAnsi="Times New Roman" w:cs="Times New Roman"/>
          <w:sz w:val="24"/>
          <w:szCs w:val="24"/>
        </w:rPr>
      </w:pPr>
      <w:r w:rsidRPr="00522A7B">
        <w:rPr>
          <w:rFonts w:ascii="Times New Roman" w:hAnsi="Times New Roman" w:cs="Times New Roman"/>
          <w:sz w:val="24"/>
          <w:szCs w:val="24"/>
        </w:rPr>
        <w:lastRenderedPageBreak/>
        <w:tab/>
        <w:t>In contrast, s</w:t>
      </w:r>
      <w:r w:rsidR="00D67E13" w:rsidRPr="00522A7B">
        <w:rPr>
          <w:rFonts w:ascii="Times New Roman" w:hAnsi="Times New Roman" w:cs="Times New Roman"/>
          <w:sz w:val="24"/>
          <w:szCs w:val="24"/>
        </w:rPr>
        <w:t>tudents are better served by building a sense of self-efficacy through the development of cognitive abilities and the self-</w:t>
      </w:r>
      <w:r w:rsidR="0090410D" w:rsidRPr="00522A7B">
        <w:rPr>
          <w:rFonts w:ascii="Times New Roman" w:hAnsi="Times New Roman" w:cs="Times New Roman"/>
          <w:sz w:val="24"/>
          <w:szCs w:val="24"/>
        </w:rPr>
        <w:t>regulation skills (</w:t>
      </w:r>
      <w:proofErr w:type="spellStart"/>
      <w:r w:rsidR="0090410D" w:rsidRPr="00522A7B">
        <w:rPr>
          <w:rFonts w:ascii="Times New Roman" w:hAnsi="Times New Roman" w:cs="Times New Roman"/>
          <w:sz w:val="24"/>
          <w:szCs w:val="24"/>
        </w:rPr>
        <w:t>Bandura</w:t>
      </w:r>
      <w:proofErr w:type="spellEnd"/>
      <w:r w:rsidR="0090410D" w:rsidRPr="00522A7B">
        <w:rPr>
          <w:rFonts w:ascii="Times New Roman" w:hAnsi="Times New Roman" w:cs="Times New Roman"/>
          <w:sz w:val="24"/>
          <w:szCs w:val="24"/>
        </w:rPr>
        <w:t>, 1993</w:t>
      </w:r>
      <w:r w:rsidR="00343D99">
        <w:rPr>
          <w:rFonts w:ascii="Times New Roman" w:hAnsi="Times New Roman" w:cs="Times New Roman"/>
          <w:sz w:val="24"/>
          <w:szCs w:val="24"/>
        </w:rPr>
        <w:t>).  T</w:t>
      </w:r>
      <w:r w:rsidR="00D67E13" w:rsidRPr="00522A7B">
        <w:rPr>
          <w:rFonts w:ascii="Times New Roman" w:hAnsi="Times New Roman" w:cs="Times New Roman"/>
          <w:sz w:val="24"/>
          <w:szCs w:val="24"/>
        </w:rPr>
        <w:t>he best way for students to know what they are to learn is to show them their assessment (Lehman, 2007).  Surprises and mysteries that show up on te</w:t>
      </w:r>
      <w:r w:rsidR="0002311E" w:rsidRPr="00522A7B">
        <w:rPr>
          <w:rFonts w:ascii="Times New Roman" w:hAnsi="Times New Roman" w:cs="Times New Roman"/>
          <w:sz w:val="24"/>
          <w:szCs w:val="24"/>
        </w:rPr>
        <w:t>sts do not yield positive results for student achievement</w:t>
      </w:r>
      <w:r w:rsidR="00D67E13" w:rsidRPr="00522A7B">
        <w:rPr>
          <w:rFonts w:ascii="Times New Roman" w:hAnsi="Times New Roman" w:cs="Times New Roman"/>
          <w:sz w:val="24"/>
          <w:szCs w:val="24"/>
        </w:rPr>
        <w:t xml:space="preserve"> (Lehman, 2007).  “Mystery is the enemy of assessment” (Le</w:t>
      </w:r>
      <w:r w:rsidR="00343D99">
        <w:rPr>
          <w:rFonts w:ascii="Times New Roman" w:hAnsi="Times New Roman" w:cs="Times New Roman"/>
          <w:sz w:val="24"/>
          <w:szCs w:val="24"/>
        </w:rPr>
        <w:t>hman, 2007).  A</w:t>
      </w:r>
      <w:r w:rsidR="00D67E13" w:rsidRPr="00522A7B">
        <w:rPr>
          <w:rFonts w:ascii="Times New Roman" w:hAnsi="Times New Roman" w:cs="Times New Roman"/>
          <w:sz w:val="24"/>
          <w:szCs w:val="24"/>
        </w:rPr>
        <w:t xml:space="preserve">ll assessment results should be </w:t>
      </w:r>
      <w:r w:rsidR="00343D99">
        <w:rPr>
          <w:rFonts w:ascii="Times New Roman" w:hAnsi="Times New Roman" w:cs="Times New Roman"/>
          <w:sz w:val="24"/>
          <w:szCs w:val="24"/>
        </w:rPr>
        <w:t xml:space="preserve">not positive in order to make students </w:t>
      </w:r>
      <w:r w:rsidR="00D67E13" w:rsidRPr="00522A7B">
        <w:rPr>
          <w:rFonts w:ascii="Times New Roman" w:hAnsi="Times New Roman" w:cs="Times New Roman"/>
          <w:sz w:val="24"/>
          <w:szCs w:val="24"/>
        </w:rPr>
        <w:t>feel good (</w:t>
      </w:r>
      <w:proofErr w:type="spellStart"/>
      <w:r w:rsidR="00D67E13" w:rsidRPr="00522A7B">
        <w:rPr>
          <w:rFonts w:ascii="Times New Roman" w:hAnsi="Times New Roman" w:cs="Times New Roman"/>
          <w:sz w:val="24"/>
          <w:szCs w:val="24"/>
        </w:rPr>
        <w:t>Stig</w:t>
      </w:r>
      <w:r w:rsidR="00343D99">
        <w:rPr>
          <w:rFonts w:ascii="Times New Roman" w:hAnsi="Times New Roman" w:cs="Times New Roman"/>
          <w:sz w:val="24"/>
          <w:szCs w:val="24"/>
        </w:rPr>
        <w:t>gins</w:t>
      </w:r>
      <w:proofErr w:type="spellEnd"/>
      <w:r w:rsidR="00343D99">
        <w:rPr>
          <w:rFonts w:ascii="Times New Roman" w:hAnsi="Times New Roman" w:cs="Times New Roman"/>
          <w:sz w:val="24"/>
          <w:szCs w:val="24"/>
        </w:rPr>
        <w:t>, 2008).  I</w:t>
      </w:r>
      <w:r w:rsidR="00D67E13" w:rsidRPr="00522A7B">
        <w:rPr>
          <w:rFonts w:ascii="Times New Roman" w:hAnsi="Times New Roman" w:cs="Times New Roman"/>
          <w:sz w:val="24"/>
          <w:szCs w:val="24"/>
        </w:rPr>
        <w:t xml:space="preserve">f a student is not </w:t>
      </w:r>
      <w:r w:rsidR="00E47C67" w:rsidRPr="00522A7B">
        <w:rPr>
          <w:rFonts w:ascii="Times New Roman" w:hAnsi="Times New Roman" w:cs="Times New Roman"/>
          <w:sz w:val="24"/>
          <w:szCs w:val="24"/>
        </w:rPr>
        <w:t xml:space="preserve">growing that an assessment should </w:t>
      </w:r>
      <w:r w:rsidR="00D67E13" w:rsidRPr="00522A7B">
        <w:rPr>
          <w:rFonts w:ascii="Times New Roman" w:hAnsi="Times New Roman" w:cs="Times New Roman"/>
          <w:sz w:val="24"/>
          <w:szCs w:val="24"/>
        </w:rPr>
        <w:t>show that; however, a student should be involved with formative assessments, should learn how to self-assess, and should not be a victim in the assessment process (</w:t>
      </w:r>
      <w:proofErr w:type="spellStart"/>
      <w:r w:rsidR="00D67E13" w:rsidRPr="00522A7B">
        <w:rPr>
          <w:rFonts w:ascii="Times New Roman" w:hAnsi="Times New Roman" w:cs="Times New Roman"/>
          <w:sz w:val="24"/>
          <w:szCs w:val="24"/>
        </w:rPr>
        <w:t>Stiggins</w:t>
      </w:r>
      <w:proofErr w:type="spellEnd"/>
      <w:r w:rsidR="00D67E13" w:rsidRPr="00522A7B">
        <w:rPr>
          <w:rFonts w:ascii="Times New Roman" w:hAnsi="Times New Roman" w:cs="Times New Roman"/>
          <w:sz w:val="24"/>
          <w:szCs w:val="24"/>
        </w:rPr>
        <w:t xml:space="preserve">, 2008).  </w:t>
      </w:r>
    </w:p>
    <w:p w:rsidR="00232CFD" w:rsidRPr="00522A7B" w:rsidRDefault="007A45A8" w:rsidP="005978C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D67E13" w:rsidRPr="00522A7B">
        <w:rPr>
          <w:rFonts w:ascii="Times New Roman" w:hAnsi="Times New Roman" w:cs="Times New Roman"/>
          <w:sz w:val="24"/>
          <w:szCs w:val="24"/>
        </w:rPr>
        <w:t>The goal is to change the face of efficacy</w:t>
      </w:r>
      <w:r w:rsidR="00E47C67" w:rsidRPr="00522A7B">
        <w:rPr>
          <w:rFonts w:ascii="Times New Roman" w:hAnsi="Times New Roman" w:cs="Times New Roman"/>
          <w:sz w:val="24"/>
          <w:szCs w:val="24"/>
        </w:rPr>
        <w:t xml:space="preserve"> so that “optimism replaces pess</w:t>
      </w:r>
      <w:r w:rsidR="00D67E13" w:rsidRPr="00522A7B">
        <w:rPr>
          <w:rFonts w:ascii="Times New Roman" w:hAnsi="Times New Roman" w:cs="Times New Roman"/>
          <w:sz w:val="24"/>
          <w:szCs w:val="24"/>
        </w:rPr>
        <w:t>imism, effort replaces fatigue, and success leave</w:t>
      </w:r>
      <w:r w:rsidR="00335A7F" w:rsidRPr="00522A7B">
        <w:rPr>
          <w:rFonts w:ascii="Times New Roman" w:hAnsi="Times New Roman" w:cs="Times New Roman"/>
          <w:sz w:val="24"/>
          <w:szCs w:val="24"/>
        </w:rPr>
        <w:t>s</w:t>
      </w:r>
      <w:r w:rsidR="00D67E13" w:rsidRPr="00522A7B">
        <w:rPr>
          <w:rFonts w:ascii="Times New Roman" w:hAnsi="Times New Roman" w:cs="Times New Roman"/>
          <w:sz w:val="24"/>
          <w:szCs w:val="24"/>
        </w:rPr>
        <w:t xml:space="preserve"> failure in its wake” (</w:t>
      </w:r>
      <w:proofErr w:type="spellStart"/>
      <w:r w:rsidR="00D67E13" w:rsidRPr="00522A7B">
        <w:rPr>
          <w:rFonts w:ascii="Times New Roman" w:hAnsi="Times New Roman" w:cs="Times New Roman"/>
          <w:sz w:val="24"/>
          <w:szCs w:val="24"/>
        </w:rPr>
        <w:t>Stiggin</w:t>
      </w:r>
      <w:r w:rsidR="00343D99">
        <w:rPr>
          <w:rFonts w:ascii="Times New Roman" w:hAnsi="Times New Roman" w:cs="Times New Roman"/>
          <w:sz w:val="24"/>
          <w:szCs w:val="24"/>
        </w:rPr>
        <w:t>s</w:t>
      </w:r>
      <w:proofErr w:type="spellEnd"/>
      <w:r w:rsidR="00343D99">
        <w:rPr>
          <w:rFonts w:ascii="Times New Roman" w:hAnsi="Times New Roman" w:cs="Times New Roman"/>
          <w:sz w:val="24"/>
          <w:szCs w:val="24"/>
        </w:rPr>
        <w:t>, 2008).  I</w:t>
      </w:r>
      <w:r w:rsidR="00D67E13" w:rsidRPr="00522A7B">
        <w:rPr>
          <w:rFonts w:ascii="Times New Roman" w:hAnsi="Times New Roman" w:cs="Times New Roman"/>
          <w:sz w:val="24"/>
          <w:szCs w:val="24"/>
        </w:rPr>
        <w:t>t is even more important in an adolescent setting for teachers to believe that stu</w:t>
      </w:r>
      <w:r w:rsidR="00BE0293" w:rsidRPr="00522A7B">
        <w:rPr>
          <w:rFonts w:ascii="Times New Roman" w:hAnsi="Times New Roman" w:cs="Times New Roman"/>
          <w:sz w:val="24"/>
          <w:szCs w:val="24"/>
        </w:rPr>
        <w:t>dents can achieve (</w:t>
      </w:r>
      <w:proofErr w:type="spellStart"/>
      <w:r w:rsidR="00BE0293" w:rsidRPr="00522A7B">
        <w:rPr>
          <w:rFonts w:ascii="Times New Roman" w:hAnsi="Times New Roman" w:cs="Times New Roman"/>
          <w:sz w:val="24"/>
          <w:szCs w:val="24"/>
        </w:rPr>
        <w:t>Bandura</w:t>
      </w:r>
      <w:proofErr w:type="spellEnd"/>
      <w:r w:rsidR="00BE0293" w:rsidRPr="00522A7B">
        <w:rPr>
          <w:rFonts w:ascii="Times New Roman" w:hAnsi="Times New Roman" w:cs="Times New Roman"/>
          <w:sz w:val="24"/>
          <w:szCs w:val="24"/>
        </w:rPr>
        <w:t>, 1993</w:t>
      </w:r>
      <w:r w:rsidR="00343D99">
        <w:rPr>
          <w:rFonts w:ascii="Times New Roman" w:hAnsi="Times New Roman" w:cs="Times New Roman"/>
          <w:sz w:val="24"/>
          <w:szCs w:val="24"/>
        </w:rPr>
        <w:t>).  A</w:t>
      </w:r>
      <w:r w:rsidR="00D67E13" w:rsidRPr="00522A7B">
        <w:rPr>
          <w:rFonts w:ascii="Times New Roman" w:hAnsi="Times New Roman" w:cs="Times New Roman"/>
          <w:sz w:val="24"/>
          <w:szCs w:val="24"/>
        </w:rPr>
        <w:t>s academic demands become more complex</w:t>
      </w:r>
      <w:r w:rsidR="00FC69CA" w:rsidRPr="00522A7B">
        <w:rPr>
          <w:rFonts w:ascii="Times New Roman" w:hAnsi="Times New Roman" w:cs="Times New Roman"/>
          <w:sz w:val="24"/>
          <w:szCs w:val="24"/>
        </w:rPr>
        <w:t xml:space="preserve"> and student deficits become more evident, teachers </w:t>
      </w:r>
      <w:r w:rsidR="00335A7F" w:rsidRPr="00522A7B">
        <w:rPr>
          <w:rFonts w:ascii="Times New Roman" w:hAnsi="Times New Roman" w:cs="Times New Roman"/>
          <w:sz w:val="24"/>
          <w:szCs w:val="24"/>
        </w:rPr>
        <w:t xml:space="preserve">are more likely to lose the belief </w:t>
      </w:r>
      <w:r w:rsidR="00FC69CA" w:rsidRPr="00522A7B">
        <w:rPr>
          <w:rFonts w:ascii="Times New Roman" w:hAnsi="Times New Roman" w:cs="Times New Roman"/>
          <w:sz w:val="24"/>
          <w:szCs w:val="24"/>
        </w:rPr>
        <w:t>that adoles</w:t>
      </w:r>
      <w:r w:rsidR="00BE0293" w:rsidRPr="00522A7B">
        <w:rPr>
          <w:rFonts w:ascii="Times New Roman" w:hAnsi="Times New Roman" w:cs="Times New Roman"/>
          <w:sz w:val="24"/>
          <w:szCs w:val="24"/>
        </w:rPr>
        <w:t>cents can achieve (</w:t>
      </w:r>
      <w:proofErr w:type="spellStart"/>
      <w:r w:rsidR="00BE0293" w:rsidRPr="00522A7B">
        <w:rPr>
          <w:rFonts w:ascii="Times New Roman" w:hAnsi="Times New Roman" w:cs="Times New Roman"/>
          <w:sz w:val="24"/>
          <w:szCs w:val="24"/>
        </w:rPr>
        <w:t>Bandura</w:t>
      </w:r>
      <w:proofErr w:type="spellEnd"/>
      <w:r w:rsidR="00BE0293" w:rsidRPr="00522A7B">
        <w:rPr>
          <w:rFonts w:ascii="Times New Roman" w:hAnsi="Times New Roman" w:cs="Times New Roman"/>
          <w:sz w:val="24"/>
          <w:szCs w:val="24"/>
        </w:rPr>
        <w:t>, 1993</w:t>
      </w:r>
      <w:r w:rsidR="00FC69CA" w:rsidRPr="00522A7B">
        <w:rPr>
          <w:rFonts w:ascii="Times New Roman" w:hAnsi="Times New Roman" w:cs="Times New Roman"/>
          <w:sz w:val="24"/>
          <w:szCs w:val="24"/>
        </w:rPr>
        <w:t>).  It becomes even more critical during the Middle School years to eliminate assessment of learning and turn towards more student involved visions for asses</w:t>
      </w:r>
      <w:r w:rsidR="00335A7F" w:rsidRPr="00522A7B">
        <w:rPr>
          <w:rFonts w:ascii="Times New Roman" w:hAnsi="Times New Roman" w:cs="Times New Roman"/>
          <w:sz w:val="24"/>
          <w:szCs w:val="24"/>
        </w:rPr>
        <w:t>sment with students as partners, assessment for learning.</w:t>
      </w:r>
    </w:p>
    <w:p w:rsidR="007A45A8" w:rsidRPr="00522A7B" w:rsidRDefault="007A45A8" w:rsidP="005978CD">
      <w:pPr>
        <w:spacing w:line="480" w:lineRule="auto"/>
        <w:rPr>
          <w:rFonts w:ascii="Times New Roman" w:hAnsi="Times New Roman" w:cs="Times New Roman"/>
          <w:b/>
          <w:sz w:val="24"/>
          <w:szCs w:val="24"/>
        </w:rPr>
      </w:pPr>
    </w:p>
    <w:p w:rsidR="007A45A8" w:rsidRDefault="007A45A8" w:rsidP="005978CD">
      <w:pPr>
        <w:spacing w:line="480" w:lineRule="auto"/>
        <w:rPr>
          <w:rFonts w:ascii="Times New Roman" w:hAnsi="Times New Roman" w:cs="Times New Roman"/>
          <w:b/>
          <w:sz w:val="24"/>
          <w:szCs w:val="24"/>
        </w:rPr>
      </w:pPr>
    </w:p>
    <w:p w:rsidR="00343D99" w:rsidRDefault="00343D99" w:rsidP="005978CD">
      <w:pPr>
        <w:spacing w:line="480" w:lineRule="auto"/>
        <w:rPr>
          <w:rFonts w:ascii="Times New Roman" w:hAnsi="Times New Roman" w:cs="Times New Roman"/>
          <w:b/>
          <w:sz w:val="24"/>
          <w:szCs w:val="24"/>
        </w:rPr>
      </w:pPr>
    </w:p>
    <w:p w:rsidR="00343D99" w:rsidRPr="00522A7B" w:rsidRDefault="00343D99" w:rsidP="005978CD">
      <w:pPr>
        <w:spacing w:line="480" w:lineRule="auto"/>
        <w:rPr>
          <w:rFonts w:ascii="Times New Roman" w:hAnsi="Times New Roman" w:cs="Times New Roman"/>
          <w:b/>
          <w:sz w:val="24"/>
          <w:szCs w:val="24"/>
        </w:rPr>
      </w:pPr>
    </w:p>
    <w:p w:rsidR="00335A7F" w:rsidRPr="00522A7B" w:rsidRDefault="00D178A3" w:rsidP="005978CD">
      <w:pPr>
        <w:spacing w:line="480" w:lineRule="auto"/>
        <w:rPr>
          <w:rFonts w:ascii="Times New Roman" w:hAnsi="Times New Roman" w:cs="Times New Roman"/>
          <w:b/>
          <w:sz w:val="24"/>
          <w:szCs w:val="24"/>
        </w:rPr>
      </w:pPr>
      <w:r w:rsidRPr="00522A7B">
        <w:rPr>
          <w:rFonts w:ascii="Times New Roman" w:hAnsi="Times New Roman" w:cs="Times New Roman"/>
          <w:b/>
          <w:sz w:val="24"/>
          <w:szCs w:val="24"/>
        </w:rPr>
        <w:lastRenderedPageBreak/>
        <w:t>Assessment for Learning</w:t>
      </w:r>
    </w:p>
    <w:p w:rsidR="00D178A3" w:rsidRPr="00522A7B" w:rsidRDefault="00D178A3" w:rsidP="005978C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The focus of assessment for learning is the relationship between the teacher and student.  Assessment for learning is formative and compares student achievement to learning outcomes, not to other students (Scott, 2012).  The assessment process is “done with” the students, enabling them to have information about assessment and how to change the out</w:t>
      </w:r>
      <w:r w:rsidR="00343D99">
        <w:rPr>
          <w:rFonts w:ascii="Times New Roman" w:hAnsi="Times New Roman" w:cs="Times New Roman"/>
          <w:sz w:val="24"/>
          <w:szCs w:val="24"/>
        </w:rPr>
        <w:t>comes of their work, resulting</w:t>
      </w:r>
      <w:r w:rsidRPr="00522A7B">
        <w:rPr>
          <w:rFonts w:ascii="Times New Roman" w:hAnsi="Times New Roman" w:cs="Times New Roman"/>
          <w:sz w:val="24"/>
          <w:szCs w:val="24"/>
        </w:rPr>
        <w:t xml:space="preserve"> in increased empowerment and higher feelings of self-worth (Scott, 2012, p. 32).</w:t>
      </w:r>
      <w:r w:rsidR="00D26D99" w:rsidRPr="00522A7B">
        <w:rPr>
          <w:rFonts w:ascii="Times New Roman" w:hAnsi="Times New Roman" w:cs="Times New Roman"/>
          <w:sz w:val="24"/>
          <w:szCs w:val="24"/>
        </w:rPr>
        <w:t xml:space="preserve">  Assessment for learning is about establishing a line of communication with students from the beginning so that there are “no victims” in the assessment process (</w:t>
      </w:r>
      <w:proofErr w:type="spellStart"/>
      <w:r w:rsidR="00D26D99" w:rsidRPr="00522A7B">
        <w:rPr>
          <w:rFonts w:ascii="Times New Roman" w:hAnsi="Times New Roman" w:cs="Times New Roman"/>
          <w:sz w:val="24"/>
          <w:szCs w:val="24"/>
        </w:rPr>
        <w:t>Stiggins</w:t>
      </w:r>
      <w:proofErr w:type="spellEnd"/>
      <w:r w:rsidR="00D26D99" w:rsidRPr="00522A7B">
        <w:rPr>
          <w:rFonts w:ascii="Times New Roman" w:hAnsi="Times New Roman" w:cs="Times New Roman"/>
          <w:sz w:val="24"/>
          <w:szCs w:val="24"/>
        </w:rPr>
        <w:t>, 2008, p. 18).</w:t>
      </w:r>
    </w:p>
    <w:p w:rsidR="00B84493" w:rsidRPr="00522A7B" w:rsidRDefault="00343D99" w:rsidP="005978CD">
      <w:pPr>
        <w:spacing w:line="480" w:lineRule="auto"/>
        <w:rPr>
          <w:rFonts w:ascii="Times New Roman" w:hAnsi="Times New Roman" w:cs="Times New Roman"/>
          <w:sz w:val="24"/>
          <w:szCs w:val="24"/>
        </w:rPr>
      </w:pPr>
      <w:r>
        <w:rPr>
          <w:rFonts w:ascii="Times New Roman" w:hAnsi="Times New Roman" w:cs="Times New Roman"/>
          <w:sz w:val="24"/>
          <w:szCs w:val="24"/>
        </w:rPr>
        <w:tab/>
        <w:t>It is important to begin t</w:t>
      </w:r>
      <w:r w:rsidR="00D26D99" w:rsidRPr="00522A7B">
        <w:rPr>
          <w:rFonts w:ascii="Times New Roman" w:hAnsi="Times New Roman" w:cs="Times New Roman"/>
          <w:sz w:val="24"/>
          <w:szCs w:val="24"/>
        </w:rPr>
        <w:t>his relationship with students by engaging them in the process of defining learning targets (</w:t>
      </w:r>
      <w:proofErr w:type="spellStart"/>
      <w:r w:rsidR="00D26D99" w:rsidRPr="00522A7B">
        <w:rPr>
          <w:rFonts w:ascii="Times New Roman" w:hAnsi="Times New Roman" w:cs="Times New Roman"/>
          <w:sz w:val="24"/>
          <w:szCs w:val="24"/>
        </w:rPr>
        <w:t>Stiggins</w:t>
      </w:r>
      <w:proofErr w:type="spellEnd"/>
      <w:r w:rsidR="00D26D99" w:rsidRPr="00522A7B">
        <w:rPr>
          <w:rFonts w:ascii="Times New Roman" w:hAnsi="Times New Roman" w:cs="Times New Roman"/>
          <w:sz w:val="24"/>
          <w:szCs w:val="24"/>
        </w:rPr>
        <w:t xml:space="preserve">, 2008).  If students help to define learning targets in student friendly language, such as “I can” statements, then they will begin to see </w:t>
      </w:r>
      <w:r w:rsidR="00F757AD" w:rsidRPr="00522A7B">
        <w:rPr>
          <w:rFonts w:ascii="Times New Roman" w:hAnsi="Times New Roman" w:cs="Times New Roman"/>
          <w:sz w:val="24"/>
          <w:szCs w:val="24"/>
        </w:rPr>
        <w:t xml:space="preserve">the </w:t>
      </w:r>
      <w:r w:rsidR="00D26D99" w:rsidRPr="00522A7B">
        <w:rPr>
          <w:rFonts w:ascii="Times New Roman" w:hAnsi="Times New Roman" w:cs="Times New Roman"/>
          <w:sz w:val="24"/>
          <w:szCs w:val="24"/>
        </w:rPr>
        <w:t xml:space="preserve">vision </w:t>
      </w:r>
      <w:r w:rsidR="00F757AD" w:rsidRPr="00522A7B">
        <w:rPr>
          <w:rFonts w:ascii="Times New Roman" w:hAnsi="Times New Roman" w:cs="Times New Roman"/>
          <w:sz w:val="24"/>
          <w:szCs w:val="24"/>
        </w:rPr>
        <w:t xml:space="preserve">for learning </w:t>
      </w:r>
      <w:r w:rsidR="00D26D99" w:rsidRPr="00522A7B">
        <w:rPr>
          <w:rFonts w:ascii="Times New Roman" w:hAnsi="Times New Roman" w:cs="Times New Roman"/>
          <w:sz w:val="24"/>
          <w:szCs w:val="24"/>
        </w:rPr>
        <w:t>and have the potential to actually work towards those goals (</w:t>
      </w:r>
      <w:proofErr w:type="spellStart"/>
      <w:r w:rsidR="00D26D99" w:rsidRPr="00522A7B">
        <w:rPr>
          <w:rFonts w:ascii="Times New Roman" w:hAnsi="Times New Roman" w:cs="Times New Roman"/>
          <w:sz w:val="24"/>
          <w:szCs w:val="24"/>
        </w:rPr>
        <w:t>Stiggins</w:t>
      </w:r>
      <w:proofErr w:type="spellEnd"/>
      <w:r w:rsidR="00D26D99" w:rsidRPr="00522A7B">
        <w:rPr>
          <w:rFonts w:ascii="Times New Roman" w:hAnsi="Times New Roman" w:cs="Times New Roman"/>
          <w:sz w:val="24"/>
          <w:szCs w:val="24"/>
        </w:rPr>
        <w:t xml:space="preserve">, 2008, p. 70).  </w:t>
      </w:r>
      <w:r w:rsidR="004F3F2C" w:rsidRPr="00522A7B">
        <w:rPr>
          <w:rFonts w:ascii="Times New Roman" w:hAnsi="Times New Roman" w:cs="Times New Roman"/>
          <w:sz w:val="24"/>
          <w:szCs w:val="24"/>
        </w:rPr>
        <w:t>After establishing learning targets, students need to see</w:t>
      </w:r>
      <w:r w:rsidR="009E20D2" w:rsidRPr="00522A7B">
        <w:rPr>
          <w:rFonts w:ascii="Times New Roman" w:hAnsi="Times New Roman" w:cs="Times New Roman"/>
          <w:sz w:val="24"/>
          <w:szCs w:val="24"/>
        </w:rPr>
        <w:t xml:space="preserve"> models of strong and weak work (Scott, 2012).  If students are able to see models, they are able to set goals for themselves and begin to self-asse</w:t>
      </w:r>
      <w:r w:rsidR="00F2708C" w:rsidRPr="00522A7B">
        <w:rPr>
          <w:rFonts w:ascii="Times New Roman" w:hAnsi="Times New Roman" w:cs="Times New Roman"/>
          <w:sz w:val="24"/>
          <w:szCs w:val="24"/>
        </w:rPr>
        <w:t>ss (</w:t>
      </w:r>
      <w:proofErr w:type="spellStart"/>
      <w:r w:rsidR="00F2708C" w:rsidRPr="00522A7B">
        <w:rPr>
          <w:rFonts w:ascii="Times New Roman" w:hAnsi="Times New Roman" w:cs="Times New Roman"/>
          <w:sz w:val="24"/>
          <w:szCs w:val="24"/>
        </w:rPr>
        <w:t>Chappuis</w:t>
      </w:r>
      <w:proofErr w:type="spellEnd"/>
      <w:r w:rsidR="00F2708C" w:rsidRPr="00522A7B">
        <w:rPr>
          <w:rFonts w:ascii="Times New Roman" w:hAnsi="Times New Roman" w:cs="Times New Roman"/>
          <w:sz w:val="24"/>
          <w:szCs w:val="24"/>
        </w:rPr>
        <w:t xml:space="preserve"> et al., 2012).  Another</w:t>
      </w:r>
      <w:r w:rsidR="009E20D2" w:rsidRPr="00522A7B">
        <w:rPr>
          <w:rFonts w:ascii="Times New Roman" w:hAnsi="Times New Roman" w:cs="Times New Roman"/>
          <w:sz w:val="24"/>
          <w:szCs w:val="24"/>
        </w:rPr>
        <w:t xml:space="preserve"> key to assessment for learning is frequent, honest communication between teacher and student and the </w:t>
      </w:r>
      <w:r w:rsidR="00437114" w:rsidRPr="00522A7B">
        <w:rPr>
          <w:rFonts w:ascii="Times New Roman" w:hAnsi="Times New Roman" w:cs="Times New Roman"/>
          <w:sz w:val="24"/>
          <w:szCs w:val="24"/>
        </w:rPr>
        <w:t xml:space="preserve">opportunity for </w:t>
      </w:r>
      <w:r w:rsidR="009E20D2" w:rsidRPr="00522A7B">
        <w:rPr>
          <w:rFonts w:ascii="Times New Roman" w:hAnsi="Times New Roman" w:cs="Times New Roman"/>
          <w:sz w:val="24"/>
          <w:szCs w:val="24"/>
        </w:rPr>
        <w:t>the student to improve and learn from mistakes (</w:t>
      </w:r>
      <w:proofErr w:type="spellStart"/>
      <w:r w:rsidR="009E20D2" w:rsidRPr="00522A7B">
        <w:rPr>
          <w:rFonts w:ascii="Times New Roman" w:hAnsi="Times New Roman" w:cs="Times New Roman"/>
          <w:sz w:val="24"/>
          <w:szCs w:val="24"/>
        </w:rPr>
        <w:t>Chappuis</w:t>
      </w:r>
      <w:proofErr w:type="spellEnd"/>
      <w:r w:rsidR="009E20D2" w:rsidRPr="00522A7B">
        <w:rPr>
          <w:rFonts w:ascii="Times New Roman" w:hAnsi="Times New Roman" w:cs="Times New Roman"/>
          <w:sz w:val="24"/>
          <w:szCs w:val="24"/>
        </w:rPr>
        <w:t xml:space="preserve"> et al., 2012).  </w:t>
      </w:r>
      <w:r w:rsidR="007436F4" w:rsidRPr="00522A7B">
        <w:rPr>
          <w:rFonts w:ascii="Times New Roman" w:hAnsi="Times New Roman" w:cs="Times New Roman"/>
          <w:sz w:val="24"/>
          <w:szCs w:val="24"/>
        </w:rPr>
        <w:t xml:space="preserve">Feedback to students, however, should focus on the quality of their work and what they can do to improve, </w:t>
      </w:r>
      <w:r w:rsidR="005E0CD9" w:rsidRPr="00522A7B">
        <w:rPr>
          <w:rFonts w:ascii="Times New Roman" w:hAnsi="Times New Roman" w:cs="Times New Roman"/>
          <w:sz w:val="24"/>
          <w:szCs w:val="24"/>
        </w:rPr>
        <w:t xml:space="preserve">not comparisons with other students (Black and </w:t>
      </w:r>
      <w:proofErr w:type="spellStart"/>
      <w:r w:rsidR="005E0CD9" w:rsidRPr="00522A7B">
        <w:rPr>
          <w:rFonts w:ascii="Times New Roman" w:hAnsi="Times New Roman" w:cs="Times New Roman"/>
          <w:sz w:val="24"/>
          <w:szCs w:val="24"/>
        </w:rPr>
        <w:t>Wiliam</w:t>
      </w:r>
      <w:proofErr w:type="spellEnd"/>
      <w:r w:rsidR="005E0CD9" w:rsidRPr="00522A7B">
        <w:rPr>
          <w:rFonts w:ascii="Times New Roman" w:hAnsi="Times New Roman" w:cs="Times New Roman"/>
          <w:sz w:val="24"/>
          <w:szCs w:val="24"/>
        </w:rPr>
        <w:t xml:space="preserve">, 1998).  </w:t>
      </w:r>
      <w:r w:rsidR="009E20D2" w:rsidRPr="00522A7B">
        <w:rPr>
          <w:rFonts w:ascii="Times New Roman" w:hAnsi="Times New Roman" w:cs="Times New Roman"/>
          <w:sz w:val="24"/>
          <w:szCs w:val="24"/>
        </w:rPr>
        <w:t>Some practices that might be helpful in implementing assessment f</w:t>
      </w:r>
      <w:r>
        <w:rPr>
          <w:rFonts w:ascii="Times New Roman" w:hAnsi="Times New Roman" w:cs="Times New Roman"/>
          <w:sz w:val="24"/>
          <w:szCs w:val="24"/>
        </w:rPr>
        <w:t>or learning are:  have students keep a reflective journal, have students</w:t>
      </w:r>
      <w:r w:rsidR="00437114" w:rsidRPr="00522A7B">
        <w:rPr>
          <w:rFonts w:ascii="Times New Roman" w:hAnsi="Times New Roman" w:cs="Times New Roman"/>
          <w:sz w:val="24"/>
          <w:szCs w:val="24"/>
        </w:rPr>
        <w:t xml:space="preserve"> complete all formative work before taking a summative assessment</w:t>
      </w:r>
      <w:r>
        <w:rPr>
          <w:rFonts w:ascii="Times New Roman" w:hAnsi="Times New Roman" w:cs="Times New Roman"/>
          <w:sz w:val="24"/>
          <w:szCs w:val="24"/>
        </w:rPr>
        <w:t>, and have students</w:t>
      </w:r>
      <w:r w:rsidR="009E20D2" w:rsidRPr="00522A7B">
        <w:rPr>
          <w:rFonts w:ascii="Times New Roman" w:hAnsi="Times New Roman" w:cs="Times New Roman"/>
          <w:sz w:val="24"/>
          <w:szCs w:val="24"/>
        </w:rPr>
        <w:t xml:space="preserve"> peer assess (</w:t>
      </w:r>
      <w:proofErr w:type="spellStart"/>
      <w:r w:rsidR="009E20D2" w:rsidRPr="00522A7B">
        <w:rPr>
          <w:rFonts w:ascii="Times New Roman" w:hAnsi="Times New Roman" w:cs="Times New Roman"/>
          <w:sz w:val="24"/>
          <w:szCs w:val="24"/>
        </w:rPr>
        <w:t>Chappuis</w:t>
      </w:r>
      <w:proofErr w:type="spellEnd"/>
      <w:r w:rsidR="009E20D2" w:rsidRPr="00522A7B">
        <w:rPr>
          <w:rFonts w:ascii="Times New Roman" w:hAnsi="Times New Roman" w:cs="Times New Roman"/>
          <w:sz w:val="24"/>
          <w:szCs w:val="24"/>
        </w:rPr>
        <w:t xml:space="preserve"> et al., 2012).  </w:t>
      </w:r>
    </w:p>
    <w:p w:rsidR="00437114" w:rsidRPr="00522A7B" w:rsidRDefault="00B84493" w:rsidP="005978CD">
      <w:pPr>
        <w:spacing w:line="480" w:lineRule="auto"/>
        <w:rPr>
          <w:rFonts w:ascii="Times New Roman" w:hAnsi="Times New Roman" w:cs="Times New Roman"/>
          <w:sz w:val="24"/>
          <w:szCs w:val="24"/>
        </w:rPr>
      </w:pPr>
      <w:r w:rsidRPr="00522A7B">
        <w:rPr>
          <w:rFonts w:ascii="Times New Roman" w:hAnsi="Times New Roman" w:cs="Times New Roman"/>
          <w:sz w:val="24"/>
          <w:szCs w:val="24"/>
        </w:rPr>
        <w:lastRenderedPageBreak/>
        <w:tab/>
      </w:r>
      <w:r w:rsidR="005E0CD9" w:rsidRPr="00522A7B">
        <w:rPr>
          <w:rFonts w:ascii="Times New Roman" w:hAnsi="Times New Roman" w:cs="Times New Roman"/>
          <w:sz w:val="24"/>
          <w:szCs w:val="24"/>
        </w:rPr>
        <w:t xml:space="preserve">Regarding self and peer assessment, students are usually reliable and honest about their own work, and in fact can be too harsh (Black and </w:t>
      </w:r>
      <w:proofErr w:type="spellStart"/>
      <w:r w:rsidR="005E0CD9" w:rsidRPr="00522A7B">
        <w:rPr>
          <w:rFonts w:ascii="Times New Roman" w:hAnsi="Times New Roman" w:cs="Times New Roman"/>
          <w:sz w:val="24"/>
          <w:szCs w:val="24"/>
        </w:rPr>
        <w:t>Wiliam</w:t>
      </w:r>
      <w:proofErr w:type="spellEnd"/>
      <w:r w:rsidR="005E0CD9" w:rsidRPr="00522A7B">
        <w:rPr>
          <w:rFonts w:ascii="Times New Roman" w:hAnsi="Times New Roman" w:cs="Times New Roman"/>
          <w:sz w:val="24"/>
          <w:szCs w:val="24"/>
        </w:rPr>
        <w:t xml:space="preserve">, 1998).  Students cannot self or peer assess unless they have a clear sense of the learning targets (Black and </w:t>
      </w:r>
      <w:proofErr w:type="spellStart"/>
      <w:r w:rsidR="005E0CD9" w:rsidRPr="00522A7B">
        <w:rPr>
          <w:rFonts w:ascii="Times New Roman" w:hAnsi="Times New Roman" w:cs="Times New Roman"/>
          <w:sz w:val="24"/>
          <w:szCs w:val="24"/>
        </w:rPr>
        <w:t>Wiliam</w:t>
      </w:r>
      <w:proofErr w:type="spellEnd"/>
      <w:r w:rsidR="005E0CD9" w:rsidRPr="00522A7B">
        <w:rPr>
          <w:rFonts w:ascii="Times New Roman" w:hAnsi="Times New Roman" w:cs="Times New Roman"/>
          <w:sz w:val="24"/>
          <w:szCs w:val="24"/>
        </w:rPr>
        <w:t xml:space="preserve">, 1998).  </w:t>
      </w:r>
      <w:r w:rsidR="009E20D2" w:rsidRPr="00522A7B">
        <w:rPr>
          <w:rFonts w:ascii="Times New Roman" w:hAnsi="Times New Roman" w:cs="Times New Roman"/>
          <w:sz w:val="24"/>
          <w:szCs w:val="24"/>
        </w:rPr>
        <w:t xml:space="preserve">Unlike the description of toxic stress where </w:t>
      </w:r>
      <w:r w:rsidR="00437114" w:rsidRPr="00522A7B">
        <w:rPr>
          <w:rFonts w:ascii="Times New Roman" w:hAnsi="Times New Roman" w:cs="Times New Roman"/>
          <w:sz w:val="24"/>
          <w:szCs w:val="24"/>
        </w:rPr>
        <w:t>children lack a supportive adult, assessment for learning demands that a supportive adult be present during the formative assessment processes.  When students are invited to be involved with their learning, there will be a significant increase in emotional engagement (</w:t>
      </w:r>
      <w:r w:rsidR="00396AEC" w:rsidRPr="00522A7B">
        <w:rPr>
          <w:rFonts w:ascii="Times New Roman" w:hAnsi="Times New Roman" w:cs="Times New Roman"/>
          <w:sz w:val="24"/>
          <w:szCs w:val="24"/>
        </w:rPr>
        <w:t>Fletcher &amp; Shaw, 2012).</w:t>
      </w:r>
    </w:p>
    <w:p w:rsidR="00B84493" w:rsidRPr="00522A7B" w:rsidRDefault="00396AEC" w:rsidP="005978C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One clear result from research on assessment for learning is that students a</w:t>
      </w:r>
      <w:r w:rsidR="00343D99">
        <w:rPr>
          <w:rFonts w:ascii="Times New Roman" w:hAnsi="Times New Roman" w:cs="Times New Roman"/>
          <w:sz w:val="24"/>
          <w:szCs w:val="24"/>
        </w:rPr>
        <w:t>re excited about learning.  R</w:t>
      </w:r>
      <w:r w:rsidRPr="00522A7B">
        <w:rPr>
          <w:rFonts w:ascii="Times New Roman" w:hAnsi="Times New Roman" w:cs="Times New Roman"/>
          <w:sz w:val="24"/>
          <w:szCs w:val="24"/>
        </w:rPr>
        <w:t>esearchers found that when student</w:t>
      </w:r>
      <w:r w:rsidR="007436F4" w:rsidRPr="00522A7B">
        <w:rPr>
          <w:rFonts w:ascii="Times New Roman" w:hAnsi="Times New Roman" w:cs="Times New Roman"/>
          <w:sz w:val="24"/>
          <w:szCs w:val="24"/>
        </w:rPr>
        <w:t>s</w:t>
      </w:r>
      <w:r w:rsidRPr="00522A7B">
        <w:rPr>
          <w:rFonts w:ascii="Times New Roman" w:hAnsi="Times New Roman" w:cs="Times New Roman"/>
          <w:sz w:val="24"/>
          <w:szCs w:val="24"/>
        </w:rPr>
        <w:t xml:space="preserve"> ha</w:t>
      </w:r>
      <w:r w:rsidR="007436F4" w:rsidRPr="00522A7B">
        <w:rPr>
          <w:rFonts w:ascii="Times New Roman" w:hAnsi="Times New Roman" w:cs="Times New Roman"/>
          <w:sz w:val="24"/>
          <w:szCs w:val="24"/>
        </w:rPr>
        <w:t>ve</w:t>
      </w:r>
      <w:r w:rsidRPr="00522A7B">
        <w:rPr>
          <w:rFonts w:ascii="Times New Roman" w:hAnsi="Times New Roman" w:cs="Times New Roman"/>
          <w:sz w:val="24"/>
          <w:szCs w:val="24"/>
        </w:rPr>
        <w:t xml:space="preserve"> greater autonomy in learning and assessment processes, their achievement improves (Fletcher &amp; Shaw, 2012).</w:t>
      </w:r>
      <w:r w:rsidR="00343D99">
        <w:rPr>
          <w:rFonts w:ascii="Times New Roman" w:hAnsi="Times New Roman" w:cs="Times New Roman"/>
          <w:sz w:val="24"/>
          <w:szCs w:val="24"/>
        </w:rPr>
        <w:t xml:space="preserve">  T</w:t>
      </w:r>
      <w:r w:rsidR="007436F4" w:rsidRPr="00522A7B">
        <w:rPr>
          <w:rFonts w:ascii="Times New Roman" w:hAnsi="Times New Roman" w:cs="Times New Roman"/>
          <w:sz w:val="24"/>
          <w:szCs w:val="24"/>
        </w:rPr>
        <w:t>eachers were encouraged by the rise in student enthusiasm for learning material (Fletcher &amp; Shaw, 2012).</w:t>
      </w:r>
      <w:r w:rsidR="00343D99">
        <w:rPr>
          <w:rFonts w:ascii="Times New Roman" w:hAnsi="Times New Roman" w:cs="Times New Roman"/>
          <w:sz w:val="24"/>
          <w:szCs w:val="24"/>
        </w:rPr>
        <w:t xml:space="preserve">  In fact, t</w:t>
      </w:r>
      <w:r w:rsidR="00F2708C" w:rsidRPr="00522A7B">
        <w:rPr>
          <w:rFonts w:ascii="Times New Roman" w:hAnsi="Times New Roman" w:cs="Times New Roman"/>
          <w:sz w:val="24"/>
          <w:szCs w:val="24"/>
        </w:rPr>
        <w:t>eacher efficacy in a student’s ability to learn is essential for a</w:t>
      </w:r>
      <w:r w:rsidR="00BE0293" w:rsidRPr="00522A7B">
        <w:rPr>
          <w:rFonts w:ascii="Times New Roman" w:hAnsi="Times New Roman" w:cs="Times New Roman"/>
          <w:sz w:val="24"/>
          <w:szCs w:val="24"/>
        </w:rPr>
        <w:t>ctual achievement (</w:t>
      </w:r>
      <w:proofErr w:type="spellStart"/>
      <w:r w:rsidR="00BE0293" w:rsidRPr="00522A7B">
        <w:rPr>
          <w:rFonts w:ascii="Times New Roman" w:hAnsi="Times New Roman" w:cs="Times New Roman"/>
          <w:sz w:val="24"/>
          <w:szCs w:val="24"/>
        </w:rPr>
        <w:t>Bandura</w:t>
      </w:r>
      <w:proofErr w:type="spellEnd"/>
      <w:r w:rsidR="00BE0293" w:rsidRPr="00522A7B">
        <w:rPr>
          <w:rFonts w:ascii="Times New Roman" w:hAnsi="Times New Roman" w:cs="Times New Roman"/>
          <w:sz w:val="24"/>
          <w:szCs w:val="24"/>
        </w:rPr>
        <w:t>, 1993</w:t>
      </w:r>
      <w:r w:rsidR="00343D99">
        <w:rPr>
          <w:rFonts w:ascii="Times New Roman" w:hAnsi="Times New Roman" w:cs="Times New Roman"/>
          <w:sz w:val="24"/>
          <w:szCs w:val="24"/>
        </w:rPr>
        <w:t>).  T</w:t>
      </w:r>
      <w:r w:rsidR="00F2708C" w:rsidRPr="00522A7B">
        <w:rPr>
          <w:rFonts w:ascii="Times New Roman" w:hAnsi="Times New Roman" w:cs="Times New Roman"/>
          <w:sz w:val="24"/>
          <w:szCs w:val="24"/>
        </w:rPr>
        <w:t>eachers who are disheartened by student efficacy begin to avoid academic problems, this leads to withdrawal and ultimately “occupational burnout” (</w:t>
      </w:r>
      <w:proofErr w:type="spellStart"/>
      <w:r w:rsidR="00F2708C" w:rsidRPr="00522A7B">
        <w:rPr>
          <w:rFonts w:ascii="Times New Roman" w:hAnsi="Times New Roman" w:cs="Times New Roman"/>
          <w:sz w:val="24"/>
          <w:szCs w:val="24"/>
        </w:rPr>
        <w:t>Bandura</w:t>
      </w:r>
      <w:proofErr w:type="spellEnd"/>
      <w:r w:rsidR="00F2708C" w:rsidRPr="00522A7B">
        <w:rPr>
          <w:rFonts w:ascii="Times New Roman" w:hAnsi="Times New Roman" w:cs="Times New Roman"/>
          <w:sz w:val="24"/>
          <w:szCs w:val="24"/>
        </w:rPr>
        <w:t xml:space="preserve">, 1998, p. 134).  </w:t>
      </w:r>
    </w:p>
    <w:p w:rsidR="00B84493" w:rsidRPr="00522A7B" w:rsidRDefault="00B84493" w:rsidP="005978C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041A3B" w:rsidRPr="00522A7B">
        <w:rPr>
          <w:rFonts w:ascii="Times New Roman" w:hAnsi="Times New Roman" w:cs="Times New Roman"/>
          <w:sz w:val="24"/>
          <w:szCs w:val="24"/>
        </w:rPr>
        <w:t>Teacher burnout and adolescents with low self-efficacy are a dangerous combination and can lead to devastating results.  Adolescents who doubt their abilities</w:t>
      </w:r>
      <w:r w:rsidR="00B12908" w:rsidRPr="00522A7B">
        <w:rPr>
          <w:rFonts w:ascii="Times New Roman" w:hAnsi="Times New Roman" w:cs="Times New Roman"/>
          <w:sz w:val="24"/>
          <w:szCs w:val="24"/>
        </w:rPr>
        <w:t xml:space="preserve"> can begin to be aggressive verbally and physically and engage in harmful conduct; these choices and a belief that they cannot achieve academically can begin to limit their future occ</w:t>
      </w:r>
      <w:r w:rsidR="00BE0293" w:rsidRPr="00522A7B">
        <w:rPr>
          <w:rFonts w:ascii="Times New Roman" w:hAnsi="Times New Roman" w:cs="Times New Roman"/>
          <w:sz w:val="24"/>
          <w:szCs w:val="24"/>
        </w:rPr>
        <w:t>upational options (</w:t>
      </w:r>
      <w:proofErr w:type="spellStart"/>
      <w:r w:rsidR="00BE0293" w:rsidRPr="00522A7B">
        <w:rPr>
          <w:rFonts w:ascii="Times New Roman" w:hAnsi="Times New Roman" w:cs="Times New Roman"/>
          <w:sz w:val="24"/>
          <w:szCs w:val="24"/>
        </w:rPr>
        <w:t>Bandura</w:t>
      </w:r>
      <w:proofErr w:type="spellEnd"/>
      <w:r w:rsidR="00BE0293" w:rsidRPr="00522A7B">
        <w:rPr>
          <w:rFonts w:ascii="Times New Roman" w:hAnsi="Times New Roman" w:cs="Times New Roman"/>
          <w:sz w:val="24"/>
          <w:szCs w:val="24"/>
        </w:rPr>
        <w:t>, 1993</w:t>
      </w:r>
      <w:r w:rsidR="00B12908" w:rsidRPr="00522A7B">
        <w:rPr>
          <w:rFonts w:ascii="Times New Roman" w:hAnsi="Times New Roman" w:cs="Times New Roman"/>
          <w:sz w:val="24"/>
          <w:szCs w:val="24"/>
        </w:rPr>
        <w:t>).  Middle School teachers find themselves challenged by academic demands and wide ranges of student feelin</w:t>
      </w:r>
      <w:r w:rsidR="00BE0293" w:rsidRPr="00522A7B">
        <w:rPr>
          <w:rFonts w:ascii="Times New Roman" w:hAnsi="Times New Roman" w:cs="Times New Roman"/>
          <w:sz w:val="24"/>
          <w:szCs w:val="24"/>
        </w:rPr>
        <w:t>gs about learning (</w:t>
      </w:r>
      <w:proofErr w:type="spellStart"/>
      <w:r w:rsidR="00BE0293" w:rsidRPr="00522A7B">
        <w:rPr>
          <w:rFonts w:ascii="Times New Roman" w:hAnsi="Times New Roman" w:cs="Times New Roman"/>
          <w:sz w:val="24"/>
          <w:szCs w:val="24"/>
        </w:rPr>
        <w:t>Bandura</w:t>
      </w:r>
      <w:proofErr w:type="spellEnd"/>
      <w:r w:rsidR="00BE0293" w:rsidRPr="00522A7B">
        <w:rPr>
          <w:rFonts w:ascii="Times New Roman" w:hAnsi="Times New Roman" w:cs="Times New Roman"/>
          <w:sz w:val="24"/>
          <w:szCs w:val="24"/>
        </w:rPr>
        <w:t>, 1993</w:t>
      </w:r>
      <w:r w:rsidR="00B12908" w:rsidRPr="00522A7B">
        <w:rPr>
          <w:rFonts w:ascii="Times New Roman" w:hAnsi="Times New Roman" w:cs="Times New Roman"/>
          <w:sz w:val="24"/>
          <w:szCs w:val="24"/>
        </w:rPr>
        <w:t>).  Teachers of adolescents need support from the school to help create a culture that believes in the potential of every learner, even those who app</w:t>
      </w:r>
      <w:r w:rsidR="00BE0293" w:rsidRPr="00522A7B">
        <w:rPr>
          <w:rFonts w:ascii="Times New Roman" w:hAnsi="Times New Roman" w:cs="Times New Roman"/>
          <w:sz w:val="24"/>
          <w:szCs w:val="24"/>
        </w:rPr>
        <w:t>ear low-achieving (</w:t>
      </w:r>
      <w:proofErr w:type="spellStart"/>
      <w:r w:rsidR="00BE0293" w:rsidRPr="00522A7B">
        <w:rPr>
          <w:rFonts w:ascii="Times New Roman" w:hAnsi="Times New Roman" w:cs="Times New Roman"/>
          <w:sz w:val="24"/>
          <w:szCs w:val="24"/>
        </w:rPr>
        <w:t>Bandura</w:t>
      </w:r>
      <w:proofErr w:type="spellEnd"/>
      <w:r w:rsidR="00BE0293" w:rsidRPr="00522A7B">
        <w:rPr>
          <w:rFonts w:ascii="Times New Roman" w:hAnsi="Times New Roman" w:cs="Times New Roman"/>
          <w:sz w:val="24"/>
          <w:szCs w:val="24"/>
        </w:rPr>
        <w:t>, 1993</w:t>
      </w:r>
      <w:r w:rsidR="00B12908" w:rsidRPr="00522A7B">
        <w:rPr>
          <w:rFonts w:ascii="Times New Roman" w:hAnsi="Times New Roman" w:cs="Times New Roman"/>
          <w:sz w:val="24"/>
          <w:szCs w:val="24"/>
        </w:rPr>
        <w:t xml:space="preserve">). </w:t>
      </w:r>
    </w:p>
    <w:p w:rsidR="00396AEC" w:rsidRPr="00522A7B" w:rsidRDefault="00B84493" w:rsidP="005978CD">
      <w:pPr>
        <w:spacing w:line="480" w:lineRule="auto"/>
        <w:rPr>
          <w:rFonts w:ascii="Times New Roman" w:hAnsi="Times New Roman" w:cs="Times New Roman"/>
          <w:sz w:val="24"/>
          <w:szCs w:val="24"/>
        </w:rPr>
      </w:pPr>
      <w:r w:rsidRPr="00522A7B">
        <w:rPr>
          <w:rFonts w:ascii="Times New Roman" w:hAnsi="Times New Roman" w:cs="Times New Roman"/>
          <w:sz w:val="24"/>
          <w:szCs w:val="24"/>
        </w:rPr>
        <w:lastRenderedPageBreak/>
        <w:tab/>
      </w:r>
      <w:r w:rsidR="00B12908" w:rsidRPr="00522A7B">
        <w:rPr>
          <w:rFonts w:ascii="Times New Roman" w:hAnsi="Times New Roman" w:cs="Times New Roman"/>
          <w:sz w:val="24"/>
          <w:szCs w:val="24"/>
        </w:rPr>
        <w:t xml:space="preserve"> If a school faculty has a collective view of being powerless to help students learn, then a climate of “academic futility” pervades the school and can have devastating impacts on</w:t>
      </w:r>
      <w:r w:rsidR="00BE0293" w:rsidRPr="00522A7B">
        <w:rPr>
          <w:rFonts w:ascii="Times New Roman" w:hAnsi="Times New Roman" w:cs="Times New Roman"/>
          <w:sz w:val="24"/>
          <w:szCs w:val="24"/>
        </w:rPr>
        <w:t xml:space="preserve"> student progress (</w:t>
      </w:r>
      <w:proofErr w:type="spellStart"/>
      <w:r w:rsidR="00BE0293" w:rsidRPr="00522A7B">
        <w:rPr>
          <w:rFonts w:ascii="Times New Roman" w:hAnsi="Times New Roman" w:cs="Times New Roman"/>
          <w:sz w:val="24"/>
          <w:szCs w:val="24"/>
        </w:rPr>
        <w:t>Bandura</w:t>
      </w:r>
      <w:proofErr w:type="spellEnd"/>
      <w:r w:rsidR="00BE0293" w:rsidRPr="00522A7B">
        <w:rPr>
          <w:rFonts w:ascii="Times New Roman" w:hAnsi="Times New Roman" w:cs="Times New Roman"/>
          <w:sz w:val="24"/>
          <w:szCs w:val="24"/>
        </w:rPr>
        <w:t>, 1993</w:t>
      </w:r>
      <w:r w:rsidR="00B12908" w:rsidRPr="00522A7B">
        <w:rPr>
          <w:rFonts w:ascii="Times New Roman" w:hAnsi="Times New Roman" w:cs="Times New Roman"/>
          <w:sz w:val="24"/>
          <w:szCs w:val="24"/>
        </w:rPr>
        <w:t xml:space="preserve">).  </w:t>
      </w:r>
      <w:r w:rsidR="00D22973" w:rsidRPr="00522A7B">
        <w:rPr>
          <w:rFonts w:ascii="Times New Roman" w:hAnsi="Times New Roman" w:cs="Times New Roman"/>
          <w:sz w:val="24"/>
          <w:szCs w:val="24"/>
        </w:rPr>
        <w:t xml:space="preserve">It is also critical that a school support various disciplines and the different methods of assessment associated with those disciplines.  </w:t>
      </w:r>
      <w:r w:rsidR="00D50C90" w:rsidRPr="00522A7B">
        <w:rPr>
          <w:rFonts w:ascii="Times New Roman" w:hAnsi="Times New Roman" w:cs="Times New Roman"/>
          <w:sz w:val="24"/>
          <w:szCs w:val="24"/>
        </w:rPr>
        <w:t xml:space="preserve">It is helpful for all educators if schools connect teachers with current research about best practices for assessment.  </w:t>
      </w:r>
      <w:r w:rsidR="00E05FD4" w:rsidRPr="00522A7B">
        <w:rPr>
          <w:rFonts w:ascii="Times New Roman" w:hAnsi="Times New Roman" w:cs="Times New Roman"/>
          <w:sz w:val="24"/>
          <w:szCs w:val="24"/>
        </w:rPr>
        <w:t>For instance, i</w:t>
      </w:r>
      <w:r w:rsidR="00D50C90" w:rsidRPr="00522A7B">
        <w:rPr>
          <w:rFonts w:ascii="Times New Roman" w:hAnsi="Times New Roman" w:cs="Times New Roman"/>
          <w:sz w:val="24"/>
          <w:szCs w:val="24"/>
        </w:rPr>
        <w:t xml:space="preserve">f a middle school music teacher </w:t>
      </w:r>
      <w:r w:rsidR="00E05FD4" w:rsidRPr="00522A7B">
        <w:rPr>
          <w:rFonts w:ascii="Times New Roman" w:hAnsi="Times New Roman" w:cs="Times New Roman"/>
          <w:sz w:val="24"/>
          <w:szCs w:val="24"/>
        </w:rPr>
        <w:t xml:space="preserve">primarily </w:t>
      </w:r>
      <w:r w:rsidR="00343D99">
        <w:rPr>
          <w:rFonts w:ascii="Times New Roman" w:hAnsi="Times New Roman" w:cs="Times New Roman"/>
          <w:sz w:val="24"/>
          <w:szCs w:val="24"/>
        </w:rPr>
        <w:t>uses performance-</w:t>
      </w:r>
      <w:r w:rsidR="00D22973" w:rsidRPr="00522A7B">
        <w:rPr>
          <w:rFonts w:ascii="Times New Roman" w:hAnsi="Times New Roman" w:cs="Times New Roman"/>
          <w:sz w:val="24"/>
          <w:szCs w:val="24"/>
        </w:rPr>
        <w:t>ba</w:t>
      </w:r>
      <w:r w:rsidR="00AE57BF" w:rsidRPr="00522A7B">
        <w:rPr>
          <w:rFonts w:ascii="Times New Roman" w:hAnsi="Times New Roman" w:cs="Times New Roman"/>
          <w:sz w:val="24"/>
          <w:szCs w:val="24"/>
        </w:rPr>
        <w:t xml:space="preserve">sed assessment </w:t>
      </w:r>
      <w:r w:rsidR="00E05FD4" w:rsidRPr="00522A7B">
        <w:rPr>
          <w:rFonts w:ascii="Times New Roman" w:hAnsi="Times New Roman" w:cs="Times New Roman"/>
          <w:sz w:val="24"/>
          <w:szCs w:val="24"/>
        </w:rPr>
        <w:t xml:space="preserve">and </w:t>
      </w:r>
      <w:r w:rsidR="00AE57BF" w:rsidRPr="00522A7B">
        <w:rPr>
          <w:rFonts w:ascii="Times New Roman" w:hAnsi="Times New Roman" w:cs="Times New Roman"/>
          <w:sz w:val="24"/>
          <w:szCs w:val="24"/>
        </w:rPr>
        <w:t xml:space="preserve">wants to implement </w:t>
      </w:r>
      <w:r w:rsidR="00D22973" w:rsidRPr="00522A7B">
        <w:rPr>
          <w:rFonts w:ascii="Times New Roman" w:hAnsi="Times New Roman" w:cs="Times New Roman"/>
          <w:sz w:val="24"/>
          <w:szCs w:val="24"/>
        </w:rPr>
        <w:t>assessment for learning</w:t>
      </w:r>
      <w:r w:rsidR="00E05FD4" w:rsidRPr="00522A7B">
        <w:rPr>
          <w:rFonts w:ascii="Times New Roman" w:hAnsi="Times New Roman" w:cs="Times New Roman"/>
          <w:sz w:val="24"/>
          <w:szCs w:val="24"/>
        </w:rPr>
        <w:t xml:space="preserve"> practices</w:t>
      </w:r>
      <w:r w:rsidR="00D22973" w:rsidRPr="00522A7B">
        <w:rPr>
          <w:rFonts w:ascii="Times New Roman" w:hAnsi="Times New Roman" w:cs="Times New Roman"/>
          <w:sz w:val="24"/>
          <w:szCs w:val="24"/>
        </w:rPr>
        <w:t>, what specific techn</w:t>
      </w:r>
      <w:r w:rsidR="00AE57BF" w:rsidRPr="00522A7B">
        <w:rPr>
          <w:rFonts w:ascii="Times New Roman" w:hAnsi="Times New Roman" w:cs="Times New Roman"/>
          <w:sz w:val="24"/>
          <w:szCs w:val="24"/>
        </w:rPr>
        <w:t>iques are necessary to design</w:t>
      </w:r>
      <w:r w:rsidR="00D22973" w:rsidRPr="00522A7B">
        <w:rPr>
          <w:rFonts w:ascii="Times New Roman" w:hAnsi="Times New Roman" w:cs="Times New Roman"/>
          <w:sz w:val="24"/>
          <w:szCs w:val="24"/>
        </w:rPr>
        <w:t xml:space="preserve"> a system set-up </w:t>
      </w:r>
      <w:r w:rsidR="00AE57BF" w:rsidRPr="00522A7B">
        <w:rPr>
          <w:rFonts w:ascii="Times New Roman" w:hAnsi="Times New Roman" w:cs="Times New Roman"/>
          <w:sz w:val="24"/>
          <w:szCs w:val="24"/>
        </w:rPr>
        <w:t>for student success</w:t>
      </w:r>
      <w:r w:rsidR="00D22973" w:rsidRPr="00522A7B">
        <w:rPr>
          <w:rFonts w:ascii="Times New Roman" w:hAnsi="Times New Roman" w:cs="Times New Roman"/>
          <w:sz w:val="24"/>
          <w:szCs w:val="24"/>
        </w:rPr>
        <w:t>?</w:t>
      </w:r>
    </w:p>
    <w:p w:rsidR="00D22973" w:rsidRPr="00522A7B" w:rsidRDefault="00D22973" w:rsidP="005978CD">
      <w:pPr>
        <w:spacing w:line="480" w:lineRule="auto"/>
        <w:rPr>
          <w:rFonts w:ascii="Times New Roman" w:hAnsi="Times New Roman" w:cs="Times New Roman"/>
          <w:b/>
          <w:sz w:val="24"/>
          <w:szCs w:val="24"/>
        </w:rPr>
      </w:pPr>
      <w:r w:rsidRPr="00522A7B">
        <w:rPr>
          <w:rFonts w:ascii="Times New Roman" w:hAnsi="Times New Roman" w:cs="Times New Roman"/>
          <w:b/>
          <w:sz w:val="24"/>
          <w:szCs w:val="24"/>
        </w:rPr>
        <w:t>The Challenges of Perfor</w:t>
      </w:r>
      <w:r w:rsidR="00343D99">
        <w:rPr>
          <w:rFonts w:ascii="Times New Roman" w:hAnsi="Times New Roman" w:cs="Times New Roman"/>
          <w:b/>
          <w:sz w:val="24"/>
          <w:szCs w:val="24"/>
        </w:rPr>
        <w:t>mance-</w:t>
      </w:r>
      <w:r w:rsidRPr="00522A7B">
        <w:rPr>
          <w:rFonts w:ascii="Times New Roman" w:hAnsi="Times New Roman" w:cs="Times New Roman"/>
          <w:b/>
          <w:sz w:val="24"/>
          <w:szCs w:val="24"/>
        </w:rPr>
        <w:t>Based Assessment</w:t>
      </w:r>
    </w:p>
    <w:p w:rsidR="00090887" w:rsidRPr="00522A7B" w:rsidRDefault="00090887" w:rsidP="005978CD">
      <w:pPr>
        <w:spacing w:line="480" w:lineRule="auto"/>
        <w:rPr>
          <w:rFonts w:ascii="Times New Roman" w:hAnsi="Times New Roman" w:cs="Times New Roman"/>
          <w:sz w:val="24"/>
          <w:szCs w:val="24"/>
        </w:rPr>
      </w:pPr>
      <w:r w:rsidRPr="00522A7B">
        <w:rPr>
          <w:rFonts w:ascii="Times New Roman" w:hAnsi="Times New Roman" w:cs="Times New Roman"/>
          <w:b/>
          <w:sz w:val="24"/>
          <w:szCs w:val="24"/>
        </w:rPr>
        <w:tab/>
      </w:r>
      <w:r w:rsidR="00DB7740" w:rsidRPr="00522A7B">
        <w:rPr>
          <w:rFonts w:ascii="Times New Roman" w:hAnsi="Times New Roman" w:cs="Times New Roman"/>
          <w:sz w:val="24"/>
          <w:szCs w:val="24"/>
        </w:rPr>
        <w:t>It is not unusual for middle school students in the United</w:t>
      </w:r>
      <w:r w:rsidR="00343D99">
        <w:rPr>
          <w:rFonts w:ascii="Times New Roman" w:hAnsi="Times New Roman" w:cs="Times New Roman"/>
          <w:sz w:val="24"/>
          <w:szCs w:val="24"/>
        </w:rPr>
        <w:t xml:space="preserve"> States to choose a performance-</w:t>
      </w:r>
      <w:r w:rsidR="00DB7740" w:rsidRPr="00522A7B">
        <w:rPr>
          <w:rFonts w:ascii="Times New Roman" w:hAnsi="Times New Roman" w:cs="Times New Roman"/>
          <w:sz w:val="24"/>
          <w:szCs w:val="24"/>
        </w:rPr>
        <w:t>based ensemble as their arts electiv</w:t>
      </w:r>
      <w:r w:rsidR="005E7E35" w:rsidRPr="00522A7B">
        <w:rPr>
          <w:rFonts w:ascii="Times New Roman" w:hAnsi="Times New Roman" w:cs="Times New Roman"/>
          <w:sz w:val="24"/>
          <w:szCs w:val="24"/>
        </w:rPr>
        <w:t xml:space="preserve">e.  These ensembles choices can vary, but might include choir, orchestra, or </w:t>
      </w:r>
      <w:r w:rsidR="00DB7740" w:rsidRPr="00522A7B">
        <w:rPr>
          <w:rFonts w:ascii="Times New Roman" w:hAnsi="Times New Roman" w:cs="Times New Roman"/>
          <w:sz w:val="24"/>
          <w:szCs w:val="24"/>
        </w:rPr>
        <w:t xml:space="preserve">band.  The most common form of assessment in an ensemble </w:t>
      </w:r>
      <w:r w:rsidR="003B06DE" w:rsidRPr="00522A7B">
        <w:rPr>
          <w:rFonts w:ascii="Times New Roman" w:hAnsi="Times New Roman" w:cs="Times New Roman"/>
          <w:sz w:val="24"/>
          <w:szCs w:val="24"/>
        </w:rPr>
        <w:t xml:space="preserve">music </w:t>
      </w:r>
      <w:r w:rsidR="00343D99">
        <w:rPr>
          <w:rFonts w:ascii="Times New Roman" w:hAnsi="Times New Roman" w:cs="Times New Roman"/>
          <w:sz w:val="24"/>
          <w:szCs w:val="24"/>
        </w:rPr>
        <w:t>class is the performance-</w:t>
      </w:r>
      <w:r w:rsidR="00DB7740" w:rsidRPr="00522A7B">
        <w:rPr>
          <w:rFonts w:ascii="Times New Roman" w:hAnsi="Times New Roman" w:cs="Times New Roman"/>
          <w:sz w:val="24"/>
          <w:szCs w:val="24"/>
        </w:rPr>
        <w:t>based assessment.  This type of assessment typically requires students to demonstrate a certain skill or product that meet certain standards (</w:t>
      </w:r>
      <w:proofErr w:type="spellStart"/>
      <w:r w:rsidR="00DB7740" w:rsidRPr="00522A7B">
        <w:rPr>
          <w:rFonts w:ascii="Times New Roman" w:hAnsi="Times New Roman" w:cs="Times New Roman"/>
          <w:sz w:val="24"/>
          <w:szCs w:val="24"/>
        </w:rPr>
        <w:t>Stiggins</w:t>
      </w:r>
      <w:proofErr w:type="spellEnd"/>
      <w:r w:rsidR="00DB7740" w:rsidRPr="00522A7B">
        <w:rPr>
          <w:rFonts w:ascii="Times New Roman" w:hAnsi="Times New Roman" w:cs="Times New Roman"/>
          <w:sz w:val="24"/>
          <w:szCs w:val="24"/>
        </w:rPr>
        <w:t xml:space="preserve">, 2008).  Music educators typically have two types of viewpoints about </w:t>
      </w:r>
      <w:r w:rsidR="00343D99">
        <w:rPr>
          <w:rFonts w:ascii="Times New Roman" w:hAnsi="Times New Roman" w:cs="Times New Roman"/>
          <w:sz w:val="24"/>
          <w:szCs w:val="24"/>
        </w:rPr>
        <w:t>performance-</w:t>
      </w:r>
      <w:r w:rsidR="002E3099" w:rsidRPr="00522A7B">
        <w:rPr>
          <w:rFonts w:ascii="Times New Roman" w:hAnsi="Times New Roman" w:cs="Times New Roman"/>
          <w:sz w:val="24"/>
          <w:szCs w:val="24"/>
        </w:rPr>
        <w:t xml:space="preserve">based </w:t>
      </w:r>
      <w:r w:rsidR="00DB7740" w:rsidRPr="00522A7B">
        <w:rPr>
          <w:rFonts w:ascii="Times New Roman" w:hAnsi="Times New Roman" w:cs="Times New Roman"/>
          <w:sz w:val="24"/>
          <w:szCs w:val="24"/>
        </w:rPr>
        <w:t xml:space="preserve">assessment:  the idea that they assess all the time; or the idea that their discipline cannot be assessed (Colwell, 2007).  </w:t>
      </w:r>
      <w:r w:rsidR="006762D4" w:rsidRPr="00522A7B">
        <w:rPr>
          <w:rFonts w:ascii="Times New Roman" w:hAnsi="Times New Roman" w:cs="Times New Roman"/>
          <w:sz w:val="24"/>
          <w:szCs w:val="24"/>
        </w:rPr>
        <w:t>Either of these statements can prove challenging in creating an atmosphere of effective formative assessment or a system of assessment for learning.</w:t>
      </w:r>
    </w:p>
    <w:p w:rsidR="006762D4" w:rsidRPr="00522A7B" w:rsidRDefault="006762D4" w:rsidP="005978C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2E3099" w:rsidRPr="00522A7B">
        <w:rPr>
          <w:rFonts w:ascii="Times New Roman" w:hAnsi="Times New Roman" w:cs="Times New Roman"/>
          <w:sz w:val="24"/>
          <w:szCs w:val="24"/>
        </w:rPr>
        <w:t>Not only are these</w:t>
      </w:r>
      <w:r w:rsidR="00343D99">
        <w:rPr>
          <w:rFonts w:ascii="Times New Roman" w:hAnsi="Times New Roman" w:cs="Times New Roman"/>
          <w:sz w:val="24"/>
          <w:szCs w:val="24"/>
        </w:rPr>
        <w:t xml:space="preserve"> philosophies about performance-</w:t>
      </w:r>
      <w:r w:rsidR="002E3099" w:rsidRPr="00522A7B">
        <w:rPr>
          <w:rFonts w:ascii="Times New Roman" w:hAnsi="Times New Roman" w:cs="Times New Roman"/>
          <w:sz w:val="24"/>
          <w:szCs w:val="24"/>
        </w:rPr>
        <w:t>based assessment challenging, but there are other technical challenges about i</w:t>
      </w:r>
      <w:r w:rsidR="00343D99">
        <w:rPr>
          <w:rFonts w:ascii="Times New Roman" w:hAnsi="Times New Roman" w:cs="Times New Roman"/>
          <w:sz w:val="24"/>
          <w:szCs w:val="24"/>
        </w:rPr>
        <w:t>mplementing quality performance-</w:t>
      </w:r>
      <w:r w:rsidR="002E3099" w:rsidRPr="00522A7B">
        <w:rPr>
          <w:rFonts w:ascii="Times New Roman" w:hAnsi="Times New Roman" w:cs="Times New Roman"/>
          <w:sz w:val="24"/>
          <w:szCs w:val="24"/>
        </w:rPr>
        <w:t xml:space="preserve">based assessments.  </w:t>
      </w:r>
      <w:r w:rsidRPr="00522A7B">
        <w:rPr>
          <w:rFonts w:ascii="Times New Roman" w:hAnsi="Times New Roman" w:cs="Times New Roman"/>
          <w:sz w:val="24"/>
          <w:szCs w:val="24"/>
        </w:rPr>
        <w:t>One challenge of</w:t>
      </w:r>
      <w:r w:rsidR="00343D99">
        <w:rPr>
          <w:rFonts w:ascii="Times New Roman" w:hAnsi="Times New Roman" w:cs="Times New Roman"/>
          <w:sz w:val="24"/>
          <w:szCs w:val="24"/>
        </w:rPr>
        <w:t xml:space="preserve"> performance-</w:t>
      </w:r>
      <w:r w:rsidRPr="00522A7B">
        <w:rPr>
          <w:rFonts w:ascii="Times New Roman" w:hAnsi="Times New Roman" w:cs="Times New Roman"/>
          <w:sz w:val="24"/>
          <w:szCs w:val="24"/>
        </w:rPr>
        <w:t>based assessment in music classrooms is</w:t>
      </w:r>
      <w:r w:rsidR="005E7E35" w:rsidRPr="00522A7B">
        <w:rPr>
          <w:rFonts w:ascii="Times New Roman" w:hAnsi="Times New Roman" w:cs="Times New Roman"/>
          <w:sz w:val="24"/>
          <w:szCs w:val="24"/>
        </w:rPr>
        <w:t xml:space="preserve"> that some conductors equate formative assessment with </w:t>
      </w:r>
      <w:r w:rsidRPr="00522A7B">
        <w:rPr>
          <w:rFonts w:ascii="Times New Roman" w:hAnsi="Times New Roman" w:cs="Times New Roman"/>
          <w:sz w:val="24"/>
          <w:szCs w:val="24"/>
        </w:rPr>
        <w:t xml:space="preserve">teachers assessing and then telling students the outcome </w:t>
      </w:r>
      <w:r w:rsidRPr="00522A7B">
        <w:rPr>
          <w:rFonts w:ascii="Times New Roman" w:hAnsi="Times New Roman" w:cs="Times New Roman"/>
          <w:sz w:val="24"/>
          <w:szCs w:val="24"/>
        </w:rPr>
        <w:lastRenderedPageBreak/>
        <w:t xml:space="preserve">(Colwell, 2007).  If a teacher merely tests students, or has them perform, without some student partnership or learning opportunity after a performance, then they are merely giving multiple summative </w:t>
      </w:r>
      <w:r w:rsidR="005E7E35" w:rsidRPr="00522A7B">
        <w:rPr>
          <w:rFonts w:ascii="Times New Roman" w:hAnsi="Times New Roman" w:cs="Times New Roman"/>
          <w:sz w:val="24"/>
          <w:szCs w:val="24"/>
        </w:rPr>
        <w:t xml:space="preserve">assessments </w:t>
      </w:r>
      <w:r w:rsidRPr="00522A7B">
        <w:rPr>
          <w:rFonts w:ascii="Times New Roman" w:hAnsi="Times New Roman" w:cs="Times New Roman"/>
          <w:sz w:val="24"/>
          <w:szCs w:val="24"/>
        </w:rPr>
        <w:t xml:space="preserve">(Colwell, 2007).  </w:t>
      </w:r>
      <w:r w:rsidR="002E3099" w:rsidRPr="00522A7B">
        <w:rPr>
          <w:rFonts w:ascii="Times New Roman" w:hAnsi="Times New Roman" w:cs="Times New Roman"/>
          <w:sz w:val="24"/>
          <w:szCs w:val="24"/>
        </w:rPr>
        <w:t>Another challenge</w:t>
      </w:r>
      <w:r w:rsidR="00343D99">
        <w:rPr>
          <w:rFonts w:ascii="Times New Roman" w:hAnsi="Times New Roman" w:cs="Times New Roman"/>
          <w:sz w:val="24"/>
          <w:szCs w:val="24"/>
        </w:rPr>
        <w:t xml:space="preserve"> of a performance-</w:t>
      </w:r>
      <w:r w:rsidR="00BF67C8" w:rsidRPr="00522A7B">
        <w:rPr>
          <w:rFonts w:ascii="Times New Roman" w:hAnsi="Times New Roman" w:cs="Times New Roman"/>
          <w:sz w:val="24"/>
          <w:szCs w:val="24"/>
        </w:rPr>
        <w:t xml:space="preserve">based </w:t>
      </w:r>
      <w:r w:rsidR="00BE0293" w:rsidRPr="00522A7B">
        <w:rPr>
          <w:rFonts w:ascii="Times New Roman" w:hAnsi="Times New Roman" w:cs="Times New Roman"/>
          <w:sz w:val="24"/>
          <w:szCs w:val="24"/>
        </w:rPr>
        <w:t>assessment is to eliminate judg</w:t>
      </w:r>
      <w:r w:rsidR="00BF67C8" w:rsidRPr="00522A7B">
        <w:rPr>
          <w:rFonts w:ascii="Times New Roman" w:hAnsi="Times New Roman" w:cs="Times New Roman"/>
          <w:sz w:val="24"/>
          <w:szCs w:val="24"/>
        </w:rPr>
        <w:t>ment and bias that occurs when one teacher looks at one performance and determines a student’s grade based on that one event (</w:t>
      </w:r>
      <w:proofErr w:type="spellStart"/>
      <w:r w:rsidR="00BF67C8" w:rsidRPr="00522A7B">
        <w:rPr>
          <w:rFonts w:ascii="Times New Roman" w:hAnsi="Times New Roman" w:cs="Times New Roman"/>
          <w:sz w:val="24"/>
          <w:szCs w:val="24"/>
        </w:rPr>
        <w:t>Stiggins</w:t>
      </w:r>
      <w:proofErr w:type="spellEnd"/>
      <w:r w:rsidR="00BF67C8" w:rsidRPr="00522A7B">
        <w:rPr>
          <w:rFonts w:ascii="Times New Roman" w:hAnsi="Times New Roman" w:cs="Times New Roman"/>
          <w:sz w:val="24"/>
          <w:szCs w:val="24"/>
        </w:rPr>
        <w:t>, 2008).</w:t>
      </w:r>
    </w:p>
    <w:p w:rsidR="00291C26" w:rsidRPr="00522A7B" w:rsidRDefault="00BF67C8" w:rsidP="005978C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There are several possibiliti</w:t>
      </w:r>
      <w:r w:rsidR="00343D99">
        <w:rPr>
          <w:rFonts w:ascii="Times New Roman" w:hAnsi="Times New Roman" w:cs="Times New Roman"/>
          <w:sz w:val="24"/>
          <w:szCs w:val="24"/>
        </w:rPr>
        <w:t>es in approaching a performance-</w:t>
      </w:r>
      <w:r w:rsidRPr="00522A7B">
        <w:rPr>
          <w:rFonts w:ascii="Times New Roman" w:hAnsi="Times New Roman" w:cs="Times New Roman"/>
          <w:sz w:val="24"/>
          <w:szCs w:val="24"/>
        </w:rPr>
        <w:t>based assessment that help turn the process into a student centered assessment for learning experience.  First, it is critical to determine a performance task and give students enough time to complete the task (</w:t>
      </w:r>
      <w:proofErr w:type="spellStart"/>
      <w:r w:rsidRPr="00522A7B">
        <w:rPr>
          <w:rFonts w:ascii="Times New Roman" w:hAnsi="Times New Roman" w:cs="Times New Roman"/>
          <w:sz w:val="24"/>
          <w:szCs w:val="24"/>
        </w:rPr>
        <w:t>Stiggins</w:t>
      </w:r>
      <w:proofErr w:type="spellEnd"/>
      <w:r w:rsidRPr="00522A7B">
        <w:rPr>
          <w:rFonts w:ascii="Times New Roman" w:hAnsi="Times New Roman" w:cs="Times New Roman"/>
          <w:sz w:val="24"/>
          <w:szCs w:val="24"/>
        </w:rPr>
        <w:t>, 2008).  In the case of a music performance, this can mean choosing literature that fits the level of the ensemble and then creating a timeline that allows students to be involved in the assessment process</w:t>
      </w:r>
      <w:r w:rsidR="003B06DE" w:rsidRPr="00522A7B">
        <w:rPr>
          <w:rFonts w:ascii="Times New Roman" w:hAnsi="Times New Roman" w:cs="Times New Roman"/>
          <w:sz w:val="24"/>
          <w:szCs w:val="24"/>
        </w:rPr>
        <w:t>; this timeline should be reasonable and should allow for almost all students to finish without a struggle (</w:t>
      </w:r>
      <w:proofErr w:type="spellStart"/>
      <w:r w:rsidR="003B06DE" w:rsidRPr="00522A7B">
        <w:rPr>
          <w:rFonts w:ascii="Times New Roman" w:hAnsi="Times New Roman" w:cs="Times New Roman"/>
          <w:sz w:val="24"/>
          <w:szCs w:val="24"/>
        </w:rPr>
        <w:t>Chappuis</w:t>
      </w:r>
      <w:proofErr w:type="spellEnd"/>
      <w:r w:rsidR="003B06DE" w:rsidRPr="00522A7B">
        <w:rPr>
          <w:rFonts w:ascii="Times New Roman" w:hAnsi="Times New Roman" w:cs="Times New Roman"/>
          <w:sz w:val="24"/>
          <w:szCs w:val="24"/>
        </w:rPr>
        <w:t xml:space="preserve"> et. al, 2012).  Second, the task or target, like a concert, should assess individual skills in the context of the group performance (</w:t>
      </w:r>
      <w:proofErr w:type="spellStart"/>
      <w:r w:rsidR="003B06DE" w:rsidRPr="00522A7B">
        <w:rPr>
          <w:rFonts w:ascii="Times New Roman" w:hAnsi="Times New Roman" w:cs="Times New Roman"/>
          <w:sz w:val="24"/>
          <w:szCs w:val="24"/>
        </w:rPr>
        <w:t>Chappuis</w:t>
      </w:r>
      <w:proofErr w:type="spellEnd"/>
      <w:r w:rsidR="003B06DE" w:rsidRPr="00522A7B">
        <w:rPr>
          <w:rFonts w:ascii="Times New Roman" w:hAnsi="Times New Roman" w:cs="Times New Roman"/>
          <w:sz w:val="24"/>
          <w:szCs w:val="24"/>
        </w:rPr>
        <w:t xml:space="preserve"> et. al, 2012).  For instance, one cannot assess whether or not an individual can recognize music note names in a choir concert.   The target should also focus on what has actually been a focus of instruction</w:t>
      </w:r>
      <w:r w:rsidR="000879C9" w:rsidRPr="00522A7B">
        <w:rPr>
          <w:rFonts w:ascii="Times New Roman" w:hAnsi="Times New Roman" w:cs="Times New Roman"/>
          <w:sz w:val="24"/>
          <w:szCs w:val="24"/>
        </w:rPr>
        <w:t xml:space="preserve"> (</w:t>
      </w:r>
      <w:proofErr w:type="spellStart"/>
      <w:r w:rsidR="000879C9" w:rsidRPr="00522A7B">
        <w:rPr>
          <w:rFonts w:ascii="Times New Roman" w:hAnsi="Times New Roman" w:cs="Times New Roman"/>
          <w:sz w:val="24"/>
          <w:szCs w:val="24"/>
        </w:rPr>
        <w:t>Chappuis</w:t>
      </w:r>
      <w:proofErr w:type="spellEnd"/>
      <w:r w:rsidR="000879C9" w:rsidRPr="00522A7B">
        <w:rPr>
          <w:rFonts w:ascii="Times New Roman" w:hAnsi="Times New Roman" w:cs="Times New Roman"/>
          <w:sz w:val="24"/>
          <w:szCs w:val="24"/>
        </w:rPr>
        <w:t xml:space="preserve"> et. al, 2012).  For instance, perhaps eye contact has been a focus of instruction, but not program design.  It would be critical for program design not to</w:t>
      </w:r>
      <w:r w:rsidR="00E31E6A">
        <w:rPr>
          <w:rFonts w:ascii="Times New Roman" w:hAnsi="Times New Roman" w:cs="Times New Roman"/>
          <w:sz w:val="24"/>
          <w:szCs w:val="24"/>
        </w:rPr>
        <w:t xml:space="preserve"> be included in the performance-</w:t>
      </w:r>
      <w:r w:rsidR="000879C9" w:rsidRPr="00522A7B">
        <w:rPr>
          <w:rFonts w:ascii="Times New Roman" w:hAnsi="Times New Roman" w:cs="Times New Roman"/>
          <w:sz w:val="24"/>
          <w:szCs w:val="24"/>
        </w:rPr>
        <w:t>based assessment if it was not a part of actual instruction.  Students can be great partners in helping to create targets in language that is easy to understand (</w:t>
      </w:r>
      <w:proofErr w:type="spellStart"/>
      <w:r w:rsidR="000879C9" w:rsidRPr="00522A7B">
        <w:rPr>
          <w:rFonts w:ascii="Times New Roman" w:hAnsi="Times New Roman" w:cs="Times New Roman"/>
          <w:sz w:val="24"/>
          <w:szCs w:val="24"/>
        </w:rPr>
        <w:t>Stiggins</w:t>
      </w:r>
      <w:proofErr w:type="spellEnd"/>
      <w:r w:rsidR="000879C9" w:rsidRPr="00522A7B">
        <w:rPr>
          <w:rFonts w:ascii="Times New Roman" w:hAnsi="Times New Roman" w:cs="Times New Roman"/>
          <w:sz w:val="24"/>
          <w:szCs w:val="24"/>
        </w:rPr>
        <w:t>, 2008).  Third, it is important to have multiple raters in order to eliminate bias (</w:t>
      </w:r>
      <w:proofErr w:type="spellStart"/>
      <w:r w:rsidR="000879C9" w:rsidRPr="00522A7B">
        <w:rPr>
          <w:rFonts w:ascii="Times New Roman" w:hAnsi="Times New Roman" w:cs="Times New Roman"/>
          <w:sz w:val="24"/>
          <w:szCs w:val="24"/>
        </w:rPr>
        <w:t>Stiggins</w:t>
      </w:r>
      <w:proofErr w:type="spellEnd"/>
      <w:r w:rsidR="000879C9" w:rsidRPr="00522A7B">
        <w:rPr>
          <w:rFonts w:ascii="Times New Roman" w:hAnsi="Times New Roman" w:cs="Times New Roman"/>
          <w:sz w:val="24"/>
          <w:szCs w:val="24"/>
        </w:rPr>
        <w:t>, 2008).  If one implements a multiple ra</w:t>
      </w:r>
      <w:r w:rsidR="00E31E6A">
        <w:rPr>
          <w:rFonts w:ascii="Times New Roman" w:hAnsi="Times New Roman" w:cs="Times New Roman"/>
          <w:sz w:val="24"/>
          <w:szCs w:val="24"/>
        </w:rPr>
        <w:t>ter system during a performance-</w:t>
      </w:r>
      <w:r w:rsidR="000879C9" w:rsidRPr="00522A7B">
        <w:rPr>
          <w:rFonts w:ascii="Times New Roman" w:hAnsi="Times New Roman" w:cs="Times New Roman"/>
          <w:sz w:val="24"/>
          <w:szCs w:val="24"/>
        </w:rPr>
        <w:t xml:space="preserve">based assessment, how can the raters agree on criteria?  What are the specific steps in creating a </w:t>
      </w:r>
      <w:r w:rsidR="005E7E35" w:rsidRPr="00522A7B">
        <w:rPr>
          <w:rFonts w:ascii="Times New Roman" w:hAnsi="Times New Roman" w:cs="Times New Roman"/>
          <w:sz w:val="24"/>
          <w:szCs w:val="24"/>
        </w:rPr>
        <w:t>system</w:t>
      </w:r>
      <w:r w:rsidR="000879C9" w:rsidRPr="00522A7B">
        <w:rPr>
          <w:rFonts w:ascii="Times New Roman" w:hAnsi="Times New Roman" w:cs="Times New Roman"/>
          <w:sz w:val="24"/>
          <w:szCs w:val="24"/>
        </w:rPr>
        <w:t xml:space="preserve"> that can aid in </w:t>
      </w:r>
      <w:r w:rsidR="005E7E35" w:rsidRPr="00522A7B">
        <w:rPr>
          <w:rFonts w:ascii="Times New Roman" w:hAnsi="Times New Roman" w:cs="Times New Roman"/>
          <w:sz w:val="24"/>
          <w:szCs w:val="24"/>
        </w:rPr>
        <w:t xml:space="preserve">providing clarity to </w:t>
      </w:r>
      <w:r w:rsidR="000879C9" w:rsidRPr="00522A7B">
        <w:rPr>
          <w:rFonts w:ascii="Times New Roman" w:hAnsi="Times New Roman" w:cs="Times New Roman"/>
          <w:sz w:val="24"/>
          <w:szCs w:val="24"/>
        </w:rPr>
        <w:t>student</w:t>
      </w:r>
      <w:r w:rsidR="005E7E35" w:rsidRPr="00522A7B">
        <w:rPr>
          <w:rFonts w:ascii="Times New Roman" w:hAnsi="Times New Roman" w:cs="Times New Roman"/>
          <w:sz w:val="24"/>
          <w:szCs w:val="24"/>
        </w:rPr>
        <w:t>s</w:t>
      </w:r>
      <w:r w:rsidR="000879C9" w:rsidRPr="00522A7B">
        <w:rPr>
          <w:rFonts w:ascii="Times New Roman" w:hAnsi="Times New Roman" w:cs="Times New Roman"/>
          <w:sz w:val="24"/>
          <w:szCs w:val="24"/>
        </w:rPr>
        <w:t>?</w:t>
      </w:r>
    </w:p>
    <w:p w:rsidR="005572FB" w:rsidRPr="00522A7B" w:rsidRDefault="00471F5F" w:rsidP="005978CD">
      <w:pPr>
        <w:spacing w:line="480" w:lineRule="auto"/>
        <w:rPr>
          <w:rFonts w:ascii="Times New Roman" w:hAnsi="Times New Roman" w:cs="Times New Roman"/>
          <w:b/>
          <w:sz w:val="24"/>
          <w:szCs w:val="24"/>
        </w:rPr>
      </w:pPr>
      <w:r w:rsidRPr="00522A7B">
        <w:rPr>
          <w:rFonts w:ascii="Times New Roman" w:hAnsi="Times New Roman" w:cs="Times New Roman"/>
          <w:b/>
          <w:sz w:val="24"/>
          <w:szCs w:val="24"/>
        </w:rPr>
        <w:lastRenderedPageBreak/>
        <w:t xml:space="preserve">How Can a </w:t>
      </w:r>
      <w:r w:rsidR="005572FB" w:rsidRPr="00522A7B">
        <w:rPr>
          <w:rFonts w:ascii="Times New Roman" w:hAnsi="Times New Roman" w:cs="Times New Roman"/>
          <w:b/>
          <w:sz w:val="24"/>
          <w:szCs w:val="24"/>
        </w:rPr>
        <w:t>Descriptive Rubric Help</w:t>
      </w:r>
      <w:r w:rsidRPr="00522A7B">
        <w:rPr>
          <w:rFonts w:ascii="Times New Roman" w:hAnsi="Times New Roman" w:cs="Times New Roman"/>
          <w:b/>
          <w:sz w:val="24"/>
          <w:szCs w:val="24"/>
        </w:rPr>
        <w:t>?</w:t>
      </w:r>
    </w:p>
    <w:p w:rsidR="002E3099" w:rsidRPr="00522A7B" w:rsidRDefault="005572FB" w:rsidP="00DE7CEC">
      <w:pPr>
        <w:spacing w:line="480" w:lineRule="auto"/>
        <w:rPr>
          <w:rFonts w:ascii="Times New Roman" w:hAnsi="Times New Roman" w:cs="Times New Roman"/>
          <w:sz w:val="24"/>
          <w:szCs w:val="24"/>
        </w:rPr>
      </w:pPr>
      <w:r w:rsidRPr="00522A7B">
        <w:rPr>
          <w:rFonts w:ascii="Times New Roman" w:hAnsi="Times New Roman" w:cs="Times New Roman"/>
          <w:b/>
          <w:sz w:val="24"/>
          <w:szCs w:val="24"/>
        </w:rPr>
        <w:tab/>
      </w:r>
      <w:r w:rsidRPr="00522A7B">
        <w:rPr>
          <w:rFonts w:ascii="Times New Roman" w:hAnsi="Times New Roman" w:cs="Times New Roman"/>
          <w:sz w:val="24"/>
          <w:szCs w:val="24"/>
        </w:rPr>
        <w:t>To maximize assessment for learning, it is necessary to develop assessments that have clear targets, that are free from bias, that outline criteria, that is shared with students before the assessment, and that provides students with more than one opportunity to demonstrate learning (</w:t>
      </w:r>
      <w:proofErr w:type="spellStart"/>
      <w:r w:rsidRPr="00522A7B">
        <w:rPr>
          <w:rFonts w:ascii="Times New Roman" w:hAnsi="Times New Roman" w:cs="Times New Roman"/>
          <w:sz w:val="24"/>
          <w:szCs w:val="24"/>
        </w:rPr>
        <w:t>Odegaard</w:t>
      </w:r>
      <w:proofErr w:type="spellEnd"/>
      <w:r w:rsidRPr="00522A7B">
        <w:rPr>
          <w:rFonts w:ascii="Times New Roman" w:hAnsi="Times New Roman" w:cs="Times New Roman"/>
          <w:sz w:val="24"/>
          <w:szCs w:val="24"/>
        </w:rPr>
        <w:t>, 2007).  A rubric, defined as a complex scoring guide that show</w:t>
      </w:r>
      <w:r w:rsidR="00471F5F" w:rsidRPr="00522A7B">
        <w:rPr>
          <w:rFonts w:ascii="Times New Roman" w:hAnsi="Times New Roman" w:cs="Times New Roman"/>
          <w:sz w:val="24"/>
          <w:szCs w:val="24"/>
        </w:rPr>
        <w:t>s</w:t>
      </w:r>
      <w:r w:rsidRPr="00522A7B">
        <w:rPr>
          <w:rFonts w:ascii="Times New Roman" w:hAnsi="Times New Roman" w:cs="Times New Roman"/>
          <w:sz w:val="24"/>
          <w:szCs w:val="24"/>
        </w:rPr>
        <w:t xml:space="preserve"> various </w:t>
      </w:r>
      <w:r w:rsidR="00471F5F" w:rsidRPr="00522A7B">
        <w:rPr>
          <w:rFonts w:ascii="Times New Roman" w:hAnsi="Times New Roman" w:cs="Times New Roman"/>
          <w:sz w:val="24"/>
          <w:szCs w:val="24"/>
        </w:rPr>
        <w:t>levels of mastery, can be extremely helpful for providing clarity and outlining criteria (</w:t>
      </w:r>
      <w:proofErr w:type="spellStart"/>
      <w:r w:rsidR="00471F5F" w:rsidRPr="00522A7B">
        <w:rPr>
          <w:rFonts w:ascii="Times New Roman" w:hAnsi="Times New Roman" w:cs="Times New Roman"/>
          <w:sz w:val="24"/>
          <w:szCs w:val="24"/>
        </w:rPr>
        <w:t>Odegaard</w:t>
      </w:r>
      <w:proofErr w:type="spellEnd"/>
      <w:r w:rsidR="00471F5F" w:rsidRPr="00522A7B">
        <w:rPr>
          <w:rFonts w:ascii="Times New Roman" w:hAnsi="Times New Roman" w:cs="Times New Roman"/>
          <w:sz w:val="24"/>
          <w:szCs w:val="24"/>
        </w:rPr>
        <w:t xml:space="preserve">, 2007).  </w:t>
      </w:r>
      <w:r w:rsidR="000413DF" w:rsidRPr="00522A7B">
        <w:rPr>
          <w:rFonts w:ascii="Times New Roman" w:hAnsi="Times New Roman" w:cs="Times New Roman"/>
          <w:sz w:val="24"/>
          <w:szCs w:val="24"/>
        </w:rPr>
        <w:t>A well-written rubric can help eliminate moments where students are asking questions such as, “Is this what you want?” or “I don’t get it” (</w:t>
      </w:r>
      <w:proofErr w:type="spellStart"/>
      <w:r w:rsidR="000413DF" w:rsidRPr="00522A7B">
        <w:rPr>
          <w:rFonts w:ascii="Times New Roman" w:hAnsi="Times New Roman" w:cs="Times New Roman"/>
          <w:sz w:val="24"/>
          <w:szCs w:val="24"/>
        </w:rPr>
        <w:t>Chappuis</w:t>
      </w:r>
      <w:proofErr w:type="spellEnd"/>
      <w:r w:rsidR="000413DF" w:rsidRPr="00522A7B">
        <w:rPr>
          <w:rFonts w:ascii="Times New Roman" w:hAnsi="Times New Roman" w:cs="Times New Roman"/>
          <w:sz w:val="24"/>
          <w:szCs w:val="24"/>
        </w:rPr>
        <w:t xml:space="preserve"> et. al, 2012).  </w:t>
      </w:r>
    </w:p>
    <w:p w:rsidR="00471F5F" w:rsidRPr="00522A7B" w:rsidRDefault="002E3099" w:rsidP="00DE7CEC">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There are many qualities of a well-written rubric.  F</w:t>
      </w:r>
      <w:r w:rsidR="0025729F" w:rsidRPr="00522A7B">
        <w:rPr>
          <w:rFonts w:ascii="Times New Roman" w:hAnsi="Times New Roman" w:cs="Times New Roman"/>
          <w:sz w:val="24"/>
          <w:szCs w:val="24"/>
        </w:rPr>
        <w:t>irst</w:t>
      </w:r>
      <w:r w:rsidRPr="00522A7B">
        <w:rPr>
          <w:rFonts w:ascii="Times New Roman" w:hAnsi="Times New Roman" w:cs="Times New Roman"/>
          <w:sz w:val="24"/>
          <w:szCs w:val="24"/>
        </w:rPr>
        <w:t>, a</w:t>
      </w:r>
      <w:r w:rsidR="00801D32" w:rsidRPr="00522A7B">
        <w:rPr>
          <w:rFonts w:ascii="Times New Roman" w:hAnsi="Times New Roman" w:cs="Times New Roman"/>
          <w:sz w:val="24"/>
          <w:szCs w:val="24"/>
        </w:rPr>
        <w:t xml:space="preserve"> solid rubric will outline criteria for evaluation, based on learning targets </w:t>
      </w:r>
      <w:r w:rsidR="00DE7CEC" w:rsidRPr="00522A7B">
        <w:rPr>
          <w:rFonts w:ascii="Times New Roman" w:hAnsi="Times New Roman" w:cs="Times New Roman"/>
          <w:sz w:val="24"/>
          <w:szCs w:val="24"/>
        </w:rPr>
        <w:t xml:space="preserve">made clear to </w:t>
      </w:r>
      <w:r w:rsidR="0025729F" w:rsidRPr="00522A7B">
        <w:rPr>
          <w:rFonts w:ascii="Times New Roman" w:hAnsi="Times New Roman" w:cs="Times New Roman"/>
          <w:sz w:val="24"/>
          <w:szCs w:val="24"/>
        </w:rPr>
        <w:t>students (</w:t>
      </w:r>
      <w:proofErr w:type="spellStart"/>
      <w:r w:rsidR="0025729F" w:rsidRPr="00522A7B">
        <w:rPr>
          <w:rFonts w:ascii="Times New Roman" w:hAnsi="Times New Roman" w:cs="Times New Roman"/>
          <w:sz w:val="24"/>
          <w:szCs w:val="24"/>
        </w:rPr>
        <w:t>Odegaard</w:t>
      </w:r>
      <w:proofErr w:type="spellEnd"/>
      <w:r w:rsidR="0025729F" w:rsidRPr="00522A7B">
        <w:rPr>
          <w:rFonts w:ascii="Times New Roman" w:hAnsi="Times New Roman" w:cs="Times New Roman"/>
          <w:sz w:val="24"/>
          <w:szCs w:val="24"/>
        </w:rPr>
        <w:t>, 2007).  Second, t</w:t>
      </w:r>
      <w:r w:rsidR="00801D32" w:rsidRPr="00522A7B">
        <w:rPr>
          <w:rFonts w:ascii="Times New Roman" w:hAnsi="Times New Roman" w:cs="Times New Roman"/>
          <w:sz w:val="24"/>
          <w:szCs w:val="24"/>
        </w:rPr>
        <w:t>he rubric should contain descriptive language that describes various levels of accomplishment for each criterion (</w:t>
      </w:r>
      <w:proofErr w:type="spellStart"/>
      <w:r w:rsidR="00801D32" w:rsidRPr="00522A7B">
        <w:rPr>
          <w:rFonts w:ascii="Times New Roman" w:hAnsi="Times New Roman" w:cs="Times New Roman"/>
          <w:sz w:val="24"/>
          <w:szCs w:val="24"/>
        </w:rPr>
        <w:t>Odegaard</w:t>
      </w:r>
      <w:proofErr w:type="spellEnd"/>
      <w:r w:rsidR="00801D32" w:rsidRPr="00522A7B">
        <w:rPr>
          <w:rFonts w:ascii="Times New Roman" w:hAnsi="Times New Roman" w:cs="Times New Roman"/>
          <w:sz w:val="24"/>
          <w:szCs w:val="24"/>
        </w:rPr>
        <w:t>, 2007).  It is important that the language is not judgmental, evaluative, or subjective, like “excellent, good, average, or poor” (</w:t>
      </w:r>
      <w:proofErr w:type="spellStart"/>
      <w:r w:rsidR="00801D32" w:rsidRPr="00522A7B">
        <w:rPr>
          <w:rFonts w:ascii="Times New Roman" w:hAnsi="Times New Roman" w:cs="Times New Roman"/>
          <w:sz w:val="24"/>
          <w:szCs w:val="24"/>
        </w:rPr>
        <w:t>Odegaard</w:t>
      </w:r>
      <w:proofErr w:type="spellEnd"/>
      <w:r w:rsidR="00801D32" w:rsidRPr="00522A7B">
        <w:rPr>
          <w:rFonts w:ascii="Times New Roman" w:hAnsi="Times New Roman" w:cs="Times New Roman"/>
          <w:sz w:val="24"/>
          <w:szCs w:val="24"/>
        </w:rPr>
        <w:t xml:space="preserve">, 2007, p. 244).  </w:t>
      </w:r>
      <w:r w:rsidR="00DE7CEC" w:rsidRPr="00522A7B">
        <w:rPr>
          <w:rFonts w:ascii="Times New Roman" w:hAnsi="Times New Roman" w:cs="Times New Roman"/>
          <w:sz w:val="24"/>
          <w:szCs w:val="24"/>
        </w:rPr>
        <w:t>Language should also be positive, as to encourage students who might be at lower levels of achievement (</w:t>
      </w:r>
      <w:proofErr w:type="spellStart"/>
      <w:r w:rsidR="00DE7CEC" w:rsidRPr="00522A7B">
        <w:rPr>
          <w:rFonts w:ascii="Times New Roman" w:hAnsi="Times New Roman" w:cs="Times New Roman"/>
          <w:sz w:val="24"/>
          <w:szCs w:val="24"/>
        </w:rPr>
        <w:t>Odegaard</w:t>
      </w:r>
      <w:proofErr w:type="spellEnd"/>
      <w:r w:rsidR="00DE7CEC" w:rsidRPr="00522A7B">
        <w:rPr>
          <w:rFonts w:ascii="Times New Roman" w:hAnsi="Times New Roman" w:cs="Times New Roman"/>
          <w:sz w:val="24"/>
          <w:szCs w:val="24"/>
        </w:rPr>
        <w:t>, 2007).  “In short, they don’t just criticize—they inspire improvement” (</w:t>
      </w:r>
      <w:proofErr w:type="spellStart"/>
      <w:r w:rsidR="00DE7CEC" w:rsidRPr="00522A7B">
        <w:rPr>
          <w:rFonts w:ascii="Times New Roman" w:hAnsi="Times New Roman" w:cs="Times New Roman"/>
          <w:sz w:val="24"/>
          <w:szCs w:val="24"/>
        </w:rPr>
        <w:t>Stiggins</w:t>
      </w:r>
      <w:proofErr w:type="spellEnd"/>
      <w:r w:rsidR="00DE7CEC" w:rsidRPr="00522A7B">
        <w:rPr>
          <w:rFonts w:ascii="Times New Roman" w:hAnsi="Times New Roman" w:cs="Times New Roman"/>
          <w:sz w:val="24"/>
          <w:szCs w:val="24"/>
        </w:rPr>
        <w:t xml:space="preserve">, 2008, p. 165).  </w:t>
      </w:r>
    </w:p>
    <w:p w:rsidR="0025729F" w:rsidRPr="00522A7B" w:rsidRDefault="00DE7CEC" w:rsidP="00DE7CEC">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3A625F" w:rsidRPr="00522A7B">
        <w:rPr>
          <w:rFonts w:ascii="Times New Roman" w:hAnsi="Times New Roman" w:cs="Times New Roman"/>
          <w:sz w:val="24"/>
          <w:szCs w:val="24"/>
        </w:rPr>
        <w:t>There are several techniques in implementing descriptive rubrics that are critical for creating an environment</w:t>
      </w:r>
      <w:r w:rsidR="00083B01" w:rsidRPr="00522A7B">
        <w:rPr>
          <w:rFonts w:ascii="Times New Roman" w:hAnsi="Times New Roman" w:cs="Times New Roman"/>
          <w:sz w:val="24"/>
          <w:szCs w:val="24"/>
        </w:rPr>
        <w:t xml:space="preserve"> that supports</w:t>
      </w:r>
      <w:r w:rsidR="003A625F" w:rsidRPr="00522A7B">
        <w:rPr>
          <w:rFonts w:ascii="Times New Roman" w:hAnsi="Times New Roman" w:cs="Times New Roman"/>
          <w:sz w:val="24"/>
          <w:szCs w:val="24"/>
        </w:rPr>
        <w:t xml:space="preserve"> assessment for learning.  After creating a rubric and sharing it with students, it is important to build their vocabulary so you can begin discussing the upcoming performance (</w:t>
      </w:r>
      <w:proofErr w:type="spellStart"/>
      <w:r w:rsidR="003A625F" w:rsidRPr="00522A7B">
        <w:rPr>
          <w:rFonts w:ascii="Times New Roman" w:hAnsi="Times New Roman" w:cs="Times New Roman"/>
          <w:sz w:val="24"/>
          <w:szCs w:val="24"/>
        </w:rPr>
        <w:t>Stiggins</w:t>
      </w:r>
      <w:proofErr w:type="spellEnd"/>
      <w:r w:rsidR="003A625F" w:rsidRPr="00522A7B">
        <w:rPr>
          <w:rFonts w:ascii="Times New Roman" w:hAnsi="Times New Roman" w:cs="Times New Roman"/>
          <w:sz w:val="24"/>
          <w:szCs w:val="24"/>
        </w:rPr>
        <w:t>, 2008).  It is also important to discuss the wide range of possibilities of the rubric with students (</w:t>
      </w:r>
      <w:proofErr w:type="spellStart"/>
      <w:r w:rsidR="003A625F" w:rsidRPr="00522A7B">
        <w:rPr>
          <w:rFonts w:ascii="Times New Roman" w:hAnsi="Times New Roman" w:cs="Times New Roman"/>
          <w:sz w:val="24"/>
          <w:szCs w:val="24"/>
        </w:rPr>
        <w:t>Stiggins</w:t>
      </w:r>
      <w:proofErr w:type="spellEnd"/>
      <w:r w:rsidR="003A625F" w:rsidRPr="00522A7B">
        <w:rPr>
          <w:rFonts w:ascii="Times New Roman" w:hAnsi="Times New Roman" w:cs="Times New Roman"/>
          <w:sz w:val="24"/>
          <w:szCs w:val="24"/>
        </w:rPr>
        <w:t xml:space="preserve">, 2008).  A low level rating is not a problem as long as students have the opportunity and time to fix what </w:t>
      </w:r>
      <w:r w:rsidR="004E2244" w:rsidRPr="00522A7B">
        <w:rPr>
          <w:rFonts w:ascii="Times New Roman" w:hAnsi="Times New Roman" w:cs="Times New Roman"/>
          <w:sz w:val="24"/>
          <w:szCs w:val="24"/>
        </w:rPr>
        <w:t>needs improvement (</w:t>
      </w:r>
      <w:proofErr w:type="spellStart"/>
      <w:r w:rsidR="004E2244" w:rsidRPr="00522A7B">
        <w:rPr>
          <w:rFonts w:ascii="Times New Roman" w:hAnsi="Times New Roman" w:cs="Times New Roman"/>
          <w:sz w:val="24"/>
          <w:szCs w:val="24"/>
        </w:rPr>
        <w:t>Stiggins</w:t>
      </w:r>
      <w:proofErr w:type="spellEnd"/>
      <w:r w:rsidR="004E2244" w:rsidRPr="00522A7B">
        <w:rPr>
          <w:rFonts w:ascii="Times New Roman" w:hAnsi="Times New Roman" w:cs="Times New Roman"/>
          <w:sz w:val="24"/>
          <w:szCs w:val="24"/>
        </w:rPr>
        <w:t xml:space="preserve">, 2008).  </w:t>
      </w:r>
    </w:p>
    <w:p w:rsidR="00DE7CEC" w:rsidRPr="00522A7B" w:rsidRDefault="0025729F" w:rsidP="00DE7CEC">
      <w:pPr>
        <w:spacing w:line="480" w:lineRule="auto"/>
        <w:rPr>
          <w:rFonts w:ascii="Times New Roman" w:hAnsi="Times New Roman" w:cs="Times New Roman"/>
          <w:sz w:val="24"/>
          <w:szCs w:val="24"/>
        </w:rPr>
      </w:pPr>
      <w:r w:rsidRPr="00522A7B">
        <w:rPr>
          <w:rFonts w:ascii="Times New Roman" w:hAnsi="Times New Roman" w:cs="Times New Roman"/>
          <w:sz w:val="24"/>
          <w:szCs w:val="24"/>
        </w:rPr>
        <w:lastRenderedPageBreak/>
        <w:tab/>
        <w:t>Another helpful technique is for teachers to</w:t>
      </w:r>
      <w:r w:rsidR="004E2244" w:rsidRPr="00522A7B">
        <w:rPr>
          <w:rFonts w:ascii="Times New Roman" w:hAnsi="Times New Roman" w:cs="Times New Roman"/>
          <w:sz w:val="24"/>
          <w:szCs w:val="24"/>
        </w:rPr>
        <w:t xml:space="preserve"> model work at various levels (</w:t>
      </w:r>
      <w:proofErr w:type="spellStart"/>
      <w:r w:rsidR="004E2244" w:rsidRPr="00522A7B">
        <w:rPr>
          <w:rFonts w:ascii="Times New Roman" w:hAnsi="Times New Roman" w:cs="Times New Roman"/>
          <w:sz w:val="24"/>
          <w:szCs w:val="24"/>
        </w:rPr>
        <w:t>Chappuis</w:t>
      </w:r>
      <w:proofErr w:type="spellEnd"/>
      <w:r w:rsidR="004E2244" w:rsidRPr="00522A7B">
        <w:rPr>
          <w:rFonts w:ascii="Times New Roman" w:hAnsi="Times New Roman" w:cs="Times New Roman"/>
          <w:sz w:val="24"/>
          <w:szCs w:val="24"/>
        </w:rPr>
        <w:t xml:space="preserve"> et. al, 2012).  During this process, teachers should show the “messy underside” of performance, building up student efficacy and trust in demonstrating that a performance does not always begin at a high quality (</w:t>
      </w:r>
      <w:proofErr w:type="spellStart"/>
      <w:r w:rsidR="004E2244" w:rsidRPr="00522A7B">
        <w:rPr>
          <w:rFonts w:ascii="Times New Roman" w:hAnsi="Times New Roman" w:cs="Times New Roman"/>
          <w:sz w:val="24"/>
          <w:szCs w:val="24"/>
        </w:rPr>
        <w:t>Chappuis</w:t>
      </w:r>
      <w:proofErr w:type="spellEnd"/>
      <w:r w:rsidR="004E2244" w:rsidRPr="00522A7B">
        <w:rPr>
          <w:rFonts w:ascii="Times New Roman" w:hAnsi="Times New Roman" w:cs="Times New Roman"/>
          <w:sz w:val="24"/>
          <w:szCs w:val="24"/>
        </w:rPr>
        <w:t xml:space="preserve"> et. al, 2012, p. 246).  Students will begin to have a sensory knowledge of what a performance looks like, feels like and sounds like when it is done well (</w:t>
      </w:r>
      <w:proofErr w:type="spellStart"/>
      <w:r w:rsidR="004E2244" w:rsidRPr="00522A7B">
        <w:rPr>
          <w:rFonts w:ascii="Times New Roman" w:hAnsi="Times New Roman" w:cs="Times New Roman"/>
          <w:sz w:val="24"/>
          <w:szCs w:val="24"/>
        </w:rPr>
        <w:t>Chappuis</w:t>
      </w:r>
      <w:proofErr w:type="spellEnd"/>
      <w:r w:rsidR="004E2244" w:rsidRPr="00522A7B">
        <w:rPr>
          <w:rFonts w:ascii="Times New Roman" w:hAnsi="Times New Roman" w:cs="Times New Roman"/>
          <w:sz w:val="24"/>
          <w:szCs w:val="24"/>
        </w:rPr>
        <w:t xml:space="preserve"> et. al, 2012, p. 246).</w:t>
      </w:r>
      <w:r w:rsidR="003A625F" w:rsidRPr="00522A7B">
        <w:rPr>
          <w:rFonts w:ascii="Times New Roman" w:hAnsi="Times New Roman" w:cs="Times New Roman"/>
          <w:sz w:val="24"/>
          <w:szCs w:val="24"/>
        </w:rPr>
        <w:t xml:space="preserve"> </w:t>
      </w:r>
      <w:r w:rsidR="00992A55" w:rsidRPr="00522A7B">
        <w:rPr>
          <w:rFonts w:ascii="Times New Roman" w:hAnsi="Times New Roman" w:cs="Times New Roman"/>
          <w:sz w:val="24"/>
          <w:szCs w:val="24"/>
        </w:rPr>
        <w:t xml:space="preserve"> When students are involved in these processes, they can then become trained raters, allowing them to self-assess (</w:t>
      </w:r>
      <w:proofErr w:type="spellStart"/>
      <w:r w:rsidR="00992A55" w:rsidRPr="00522A7B">
        <w:rPr>
          <w:rFonts w:ascii="Times New Roman" w:hAnsi="Times New Roman" w:cs="Times New Roman"/>
          <w:sz w:val="24"/>
          <w:szCs w:val="24"/>
        </w:rPr>
        <w:t>Stiggins</w:t>
      </w:r>
      <w:proofErr w:type="spellEnd"/>
      <w:r w:rsidR="00992A55" w:rsidRPr="00522A7B">
        <w:rPr>
          <w:rFonts w:ascii="Times New Roman" w:hAnsi="Times New Roman" w:cs="Times New Roman"/>
          <w:sz w:val="24"/>
          <w:szCs w:val="24"/>
        </w:rPr>
        <w:t>, 2008).  Having trained raters can also help to</w:t>
      </w:r>
      <w:r w:rsidR="00BE0293" w:rsidRPr="00522A7B">
        <w:rPr>
          <w:rFonts w:ascii="Times New Roman" w:hAnsi="Times New Roman" w:cs="Times New Roman"/>
          <w:sz w:val="24"/>
          <w:szCs w:val="24"/>
        </w:rPr>
        <w:t xml:space="preserve"> eliminate bias during the assessment and </w:t>
      </w:r>
      <w:r w:rsidR="00992A55" w:rsidRPr="00522A7B">
        <w:rPr>
          <w:rFonts w:ascii="Times New Roman" w:hAnsi="Times New Roman" w:cs="Times New Roman"/>
          <w:sz w:val="24"/>
          <w:szCs w:val="24"/>
        </w:rPr>
        <w:t xml:space="preserve">help </w:t>
      </w:r>
      <w:r w:rsidR="00BE0293" w:rsidRPr="00522A7B">
        <w:rPr>
          <w:rFonts w:ascii="Times New Roman" w:hAnsi="Times New Roman" w:cs="Times New Roman"/>
          <w:sz w:val="24"/>
          <w:szCs w:val="24"/>
        </w:rPr>
        <w:t>create an efficient assessment experience</w:t>
      </w:r>
      <w:r w:rsidR="00992A55" w:rsidRPr="00522A7B">
        <w:rPr>
          <w:rFonts w:ascii="Times New Roman" w:hAnsi="Times New Roman" w:cs="Times New Roman"/>
          <w:sz w:val="24"/>
          <w:szCs w:val="24"/>
        </w:rPr>
        <w:t xml:space="preserve"> (</w:t>
      </w:r>
      <w:proofErr w:type="spellStart"/>
      <w:r w:rsidR="00992A55" w:rsidRPr="00522A7B">
        <w:rPr>
          <w:rFonts w:ascii="Times New Roman" w:hAnsi="Times New Roman" w:cs="Times New Roman"/>
          <w:sz w:val="24"/>
          <w:szCs w:val="24"/>
        </w:rPr>
        <w:t>Stiggins</w:t>
      </w:r>
      <w:proofErr w:type="spellEnd"/>
      <w:r w:rsidR="00992A55" w:rsidRPr="00522A7B">
        <w:rPr>
          <w:rFonts w:ascii="Times New Roman" w:hAnsi="Times New Roman" w:cs="Times New Roman"/>
          <w:sz w:val="24"/>
          <w:szCs w:val="24"/>
        </w:rPr>
        <w:t xml:space="preserve">, 2008).  </w:t>
      </w:r>
      <w:r w:rsidR="00083B01" w:rsidRPr="00522A7B">
        <w:rPr>
          <w:rFonts w:ascii="Times New Roman" w:hAnsi="Times New Roman" w:cs="Times New Roman"/>
          <w:sz w:val="24"/>
          <w:szCs w:val="24"/>
        </w:rPr>
        <w:t>After a performance, it is important for students to have the opportunity to perform again, or self-reflect (</w:t>
      </w:r>
      <w:proofErr w:type="spellStart"/>
      <w:r w:rsidR="00083B01" w:rsidRPr="00522A7B">
        <w:rPr>
          <w:rFonts w:ascii="Times New Roman" w:hAnsi="Times New Roman" w:cs="Times New Roman"/>
          <w:sz w:val="24"/>
          <w:szCs w:val="24"/>
        </w:rPr>
        <w:t>Chappuis</w:t>
      </w:r>
      <w:proofErr w:type="spellEnd"/>
      <w:r w:rsidR="00083B01" w:rsidRPr="00522A7B">
        <w:rPr>
          <w:rFonts w:ascii="Times New Roman" w:hAnsi="Times New Roman" w:cs="Times New Roman"/>
          <w:sz w:val="24"/>
          <w:szCs w:val="24"/>
        </w:rPr>
        <w:t xml:space="preserve"> et. al, 2012).  During self-reflection, i</w:t>
      </w:r>
      <w:r w:rsidR="00CB4CE7" w:rsidRPr="00522A7B">
        <w:rPr>
          <w:rFonts w:ascii="Times New Roman" w:hAnsi="Times New Roman" w:cs="Times New Roman"/>
          <w:sz w:val="24"/>
          <w:szCs w:val="24"/>
        </w:rPr>
        <w:t>s there a way that students can be involved beyond the parameters of assessment for learning?  What is a way to take the student partnership even deeper and what are some of the challenges?</w:t>
      </w:r>
    </w:p>
    <w:p w:rsidR="00CB4CE7" w:rsidRPr="00522A7B" w:rsidRDefault="00CB4CE7" w:rsidP="00DE7CEC">
      <w:pPr>
        <w:spacing w:line="480" w:lineRule="auto"/>
        <w:rPr>
          <w:rFonts w:ascii="Times New Roman" w:hAnsi="Times New Roman" w:cs="Times New Roman"/>
          <w:b/>
          <w:sz w:val="24"/>
          <w:szCs w:val="24"/>
        </w:rPr>
      </w:pPr>
      <w:r w:rsidRPr="00522A7B">
        <w:rPr>
          <w:rFonts w:ascii="Times New Roman" w:hAnsi="Times New Roman" w:cs="Times New Roman"/>
          <w:b/>
          <w:sz w:val="24"/>
          <w:szCs w:val="24"/>
        </w:rPr>
        <w:t xml:space="preserve">Assessment </w:t>
      </w:r>
      <w:proofErr w:type="gramStart"/>
      <w:r w:rsidRPr="00522A7B">
        <w:rPr>
          <w:rFonts w:ascii="Times New Roman" w:hAnsi="Times New Roman" w:cs="Times New Roman"/>
          <w:b/>
          <w:sz w:val="24"/>
          <w:szCs w:val="24"/>
        </w:rPr>
        <w:t>As</w:t>
      </w:r>
      <w:proofErr w:type="gramEnd"/>
      <w:r w:rsidRPr="00522A7B">
        <w:rPr>
          <w:rFonts w:ascii="Times New Roman" w:hAnsi="Times New Roman" w:cs="Times New Roman"/>
          <w:b/>
          <w:sz w:val="24"/>
          <w:szCs w:val="24"/>
        </w:rPr>
        <w:t xml:space="preserve"> Learning</w:t>
      </w:r>
    </w:p>
    <w:p w:rsidR="00F438A0" w:rsidRPr="00522A7B" w:rsidRDefault="00F438A0" w:rsidP="00DE7CEC">
      <w:pPr>
        <w:spacing w:line="480" w:lineRule="auto"/>
        <w:rPr>
          <w:rFonts w:ascii="Times New Roman" w:hAnsi="Times New Roman" w:cs="Times New Roman"/>
          <w:sz w:val="24"/>
          <w:szCs w:val="24"/>
        </w:rPr>
      </w:pPr>
      <w:r w:rsidRPr="00522A7B">
        <w:rPr>
          <w:rFonts w:ascii="Times New Roman" w:hAnsi="Times New Roman" w:cs="Times New Roman"/>
          <w:b/>
          <w:sz w:val="24"/>
          <w:szCs w:val="24"/>
        </w:rPr>
        <w:tab/>
      </w:r>
      <w:r w:rsidR="00A73D08" w:rsidRPr="00522A7B">
        <w:rPr>
          <w:rFonts w:ascii="Times New Roman" w:hAnsi="Times New Roman" w:cs="Times New Roman"/>
          <w:sz w:val="24"/>
          <w:szCs w:val="24"/>
        </w:rPr>
        <w:t>Assessment as learning is similar to assessment for learning in that it is a formative process that involves students in their own growth and progress (Scott, 2012).  Unlike assessment for learning that is “done with” students, assessment as learning is “done by” students (Scott, 2012, p. 32).  At the heart of assessment as learning is the student as a self-evaluator</w:t>
      </w:r>
      <w:r w:rsidR="0085771F" w:rsidRPr="00522A7B">
        <w:rPr>
          <w:rFonts w:ascii="Times New Roman" w:hAnsi="Times New Roman" w:cs="Times New Roman"/>
          <w:sz w:val="24"/>
          <w:szCs w:val="24"/>
        </w:rPr>
        <w:t xml:space="preserve">, actively engaged in self-improvement, and </w:t>
      </w:r>
      <w:r w:rsidR="00A73D08" w:rsidRPr="00522A7B">
        <w:rPr>
          <w:rFonts w:ascii="Times New Roman" w:hAnsi="Times New Roman" w:cs="Times New Roman"/>
          <w:sz w:val="24"/>
          <w:szCs w:val="24"/>
        </w:rPr>
        <w:t>even creating criteria that will be assessed (Scott, 2012).  Students implementing assessment as learning might seek out a peer mentor to help them improve and is in a constant stat</w:t>
      </w:r>
      <w:r w:rsidR="00BE0293" w:rsidRPr="00522A7B">
        <w:rPr>
          <w:rFonts w:ascii="Times New Roman" w:hAnsi="Times New Roman" w:cs="Times New Roman"/>
          <w:sz w:val="24"/>
          <w:szCs w:val="24"/>
        </w:rPr>
        <w:t>e of self-awareness and self-refl</w:t>
      </w:r>
      <w:r w:rsidR="00A73D08" w:rsidRPr="00522A7B">
        <w:rPr>
          <w:rFonts w:ascii="Times New Roman" w:hAnsi="Times New Roman" w:cs="Times New Roman"/>
          <w:sz w:val="24"/>
          <w:szCs w:val="24"/>
        </w:rPr>
        <w:t xml:space="preserve">ection (Scott, 2012).  </w:t>
      </w:r>
    </w:p>
    <w:p w:rsidR="00A73D08" w:rsidRPr="00522A7B" w:rsidRDefault="00E31E6A" w:rsidP="0085771F">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One study </w:t>
      </w:r>
      <w:r w:rsidR="00A73D08" w:rsidRPr="00522A7B">
        <w:rPr>
          <w:rFonts w:ascii="Times New Roman" w:hAnsi="Times New Roman" w:cs="Times New Roman"/>
          <w:sz w:val="24"/>
          <w:szCs w:val="24"/>
        </w:rPr>
        <w:t>explored the level of s</w:t>
      </w:r>
      <w:r>
        <w:rPr>
          <w:rFonts w:ascii="Times New Roman" w:hAnsi="Times New Roman" w:cs="Times New Roman"/>
          <w:sz w:val="24"/>
          <w:szCs w:val="24"/>
        </w:rPr>
        <w:t>tudent engagement after students were</w:t>
      </w:r>
      <w:r w:rsidR="00A73D08" w:rsidRPr="00522A7B">
        <w:rPr>
          <w:rFonts w:ascii="Times New Roman" w:hAnsi="Times New Roman" w:cs="Times New Roman"/>
          <w:sz w:val="24"/>
          <w:szCs w:val="24"/>
        </w:rPr>
        <w:t xml:space="preserve"> asked to create their own learning goals (Fletcher &amp; Shaw, 2012).  Drawing inspiration from </w:t>
      </w:r>
      <w:proofErr w:type="spellStart"/>
      <w:r w:rsidR="00A73D08" w:rsidRPr="00522A7B">
        <w:rPr>
          <w:rFonts w:ascii="Times New Roman" w:hAnsi="Times New Roman" w:cs="Times New Roman"/>
          <w:sz w:val="24"/>
          <w:szCs w:val="24"/>
        </w:rPr>
        <w:t>Vgotsky</w:t>
      </w:r>
      <w:proofErr w:type="spellEnd"/>
      <w:r w:rsidR="00A73D08" w:rsidRPr="00522A7B">
        <w:rPr>
          <w:rFonts w:ascii="Times New Roman" w:hAnsi="Times New Roman" w:cs="Times New Roman"/>
          <w:sz w:val="24"/>
          <w:szCs w:val="24"/>
        </w:rPr>
        <w:t xml:space="preserve"> and his </w:t>
      </w:r>
      <w:r w:rsidR="00A73D08" w:rsidRPr="00522A7B">
        <w:rPr>
          <w:rFonts w:ascii="Times New Roman" w:hAnsi="Times New Roman" w:cs="Times New Roman"/>
          <w:sz w:val="24"/>
          <w:szCs w:val="24"/>
        </w:rPr>
        <w:lastRenderedPageBreak/>
        <w:t xml:space="preserve">theories that </w:t>
      </w:r>
      <w:r w:rsidR="0085771F" w:rsidRPr="00522A7B">
        <w:rPr>
          <w:rFonts w:ascii="Times New Roman" w:hAnsi="Times New Roman" w:cs="Times New Roman"/>
          <w:sz w:val="24"/>
          <w:szCs w:val="24"/>
        </w:rPr>
        <w:t xml:space="preserve">students develop understanding through independent problem solving, the study asked teachers to prompt students to discuss and reflect on curriculum outcomes (Fletcher &amp; Shaw, 2012).  Students then created a specific list of skills to be assessed according to those outcomes (Fletcher &amp; Shaw, 2012).  </w:t>
      </w:r>
      <w:r>
        <w:rPr>
          <w:rFonts w:ascii="Times New Roman" w:hAnsi="Times New Roman" w:cs="Times New Roman"/>
          <w:sz w:val="24"/>
          <w:szCs w:val="24"/>
        </w:rPr>
        <w:t>Results indicated</w:t>
      </w:r>
      <w:r w:rsidR="002F355C" w:rsidRPr="00522A7B">
        <w:rPr>
          <w:rFonts w:ascii="Times New Roman" w:hAnsi="Times New Roman" w:cs="Times New Roman"/>
          <w:sz w:val="24"/>
          <w:szCs w:val="24"/>
        </w:rPr>
        <w:t xml:space="preserve"> that students who engaged in assessment as learning demonstrated a willingness to write for longer periods of time, and were emotionally engaged (Fletcher &amp; Shaw, 2012).  In addition, students who traditionally were hard to motivate, were active participants in the writing process (Fletcher &amp; Shaw, 2012).</w:t>
      </w:r>
    </w:p>
    <w:p w:rsidR="002F355C" w:rsidRPr="00522A7B" w:rsidRDefault="002F355C" w:rsidP="002F355C">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There are some challenges with assessment as learning.  Because the approach is individualized for each student, it is complicated and can be challenging (Fle</w:t>
      </w:r>
      <w:r w:rsidR="00BE0293" w:rsidRPr="00522A7B">
        <w:rPr>
          <w:rFonts w:ascii="Times New Roman" w:hAnsi="Times New Roman" w:cs="Times New Roman"/>
          <w:sz w:val="24"/>
          <w:szCs w:val="24"/>
        </w:rPr>
        <w:t>tcher &amp; Shaw, 2012).  In the</w:t>
      </w:r>
      <w:r w:rsidRPr="00522A7B">
        <w:rPr>
          <w:rFonts w:ascii="Times New Roman" w:hAnsi="Times New Roman" w:cs="Times New Roman"/>
          <w:sz w:val="24"/>
          <w:szCs w:val="24"/>
        </w:rPr>
        <w:t xml:space="preserve"> assessment as learning </w:t>
      </w:r>
      <w:r w:rsidR="00BE0293" w:rsidRPr="00522A7B">
        <w:rPr>
          <w:rFonts w:ascii="Times New Roman" w:hAnsi="Times New Roman" w:cs="Times New Roman"/>
          <w:sz w:val="24"/>
          <w:szCs w:val="24"/>
        </w:rPr>
        <w:t xml:space="preserve">process, students </w:t>
      </w:r>
      <w:r w:rsidRPr="00522A7B">
        <w:rPr>
          <w:rFonts w:ascii="Times New Roman" w:hAnsi="Times New Roman" w:cs="Times New Roman"/>
          <w:sz w:val="24"/>
          <w:szCs w:val="24"/>
        </w:rPr>
        <w:t xml:space="preserve">are involved in the process of meta-cognition, or </w:t>
      </w:r>
      <w:r w:rsidR="00DA7C47" w:rsidRPr="00522A7B">
        <w:rPr>
          <w:rFonts w:ascii="Times New Roman" w:hAnsi="Times New Roman" w:cs="Times New Roman"/>
          <w:sz w:val="24"/>
          <w:szCs w:val="24"/>
        </w:rPr>
        <w:t>control over their own thinking (Fletcher &amp; Shaw, 2012).  This involves training students how to self-reflect and may not happen over a small period of time (Scott, 2012).  Students may have to be involved with the process and repeat it in order to develop skills necessary to have a deep level of reflection, especially deep enough to create their own criteria and assessment procedures (Scott, 2012).  As is with most processes with children, it is important for the assessment as learning experience to be guided by the teacher.  It is especially critical as children form their own crit</w:t>
      </w:r>
      <w:r w:rsidR="00441314" w:rsidRPr="00522A7B">
        <w:rPr>
          <w:rFonts w:ascii="Times New Roman" w:hAnsi="Times New Roman" w:cs="Times New Roman"/>
          <w:sz w:val="24"/>
          <w:szCs w:val="24"/>
        </w:rPr>
        <w:t xml:space="preserve">eria, that teachers provide models and </w:t>
      </w:r>
      <w:r w:rsidR="00DA7C47" w:rsidRPr="00522A7B">
        <w:rPr>
          <w:rFonts w:ascii="Times New Roman" w:hAnsi="Times New Roman" w:cs="Times New Roman"/>
          <w:sz w:val="24"/>
          <w:szCs w:val="24"/>
        </w:rPr>
        <w:t>facilitate knowledge to help them create valid criteria (</w:t>
      </w:r>
      <w:proofErr w:type="spellStart"/>
      <w:r w:rsidR="00DA7C47" w:rsidRPr="00522A7B">
        <w:rPr>
          <w:rFonts w:ascii="Times New Roman" w:hAnsi="Times New Roman" w:cs="Times New Roman"/>
          <w:sz w:val="24"/>
          <w:szCs w:val="24"/>
        </w:rPr>
        <w:t>Chappuis</w:t>
      </w:r>
      <w:proofErr w:type="spellEnd"/>
      <w:r w:rsidR="00DA7C47" w:rsidRPr="00522A7B">
        <w:rPr>
          <w:rFonts w:ascii="Times New Roman" w:hAnsi="Times New Roman" w:cs="Times New Roman"/>
          <w:sz w:val="24"/>
          <w:szCs w:val="24"/>
        </w:rPr>
        <w:t xml:space="preserve"> et. al, 2012).</w:t>
      </w:r>
    </w:p>
    <w:p w:rsidR="00ED1957" w:rsidRDefault="00ED1957" w:rsidP="002F355C">
      <w:pPr>
        <w:spacing w:line="480" w:lineRule="auto"/>
        <w:rPr>
          <w:rFonts w:ascii="Times New Roman" w:hAnsi="Times New Roman" w:cs="Times New Roman"/>
          <w:b/>
          <w:sz w:val="24"/>
          <w:szCs w:val="24"/>
        </w:rPr>
      </w:pPr>
    </w:p>
    <w:p w:rsidR="00E31E6A" w:rsidRDefault="00E31E6A" w:rsidP="002F355C">
      <w:pPr>
        <w:spacing w:line="480" w:lineRule="auto"/>
        <w:rPr>
          <w:rFonts w:ascii="Times New Roman" w:hAnsi="Times New Roman" w:cs="Times New Roman"/>
          <w:b/>
          <w:sz w:val="24"/>
          <w:szCs w:val="24"/>
        </w:rPr>
      </w:pPr>
    </w:p>
    <w:p w:rsidR="00E31E6A" w:rsidRPr="00522A7B" w:rsidRDefault="00E31E6A" w:rsidP="002F355C">
      <w:pPr>
        <w:spacing w:line="480" w:lineRule="auto"/>
        <w:rPr>
          <w:rFonts w:ascii="Times New Roman" w:hAnsi="Times New Roman" w:cs="Times New Roman"/>
          <w:b/>
          <w:sz w:val="24"/>
          <w:szCs w:val="24"/>
        </w:rPr>
      </w:pPr>
    </w:p>
    <w:p w:rsidR="000365C9" w:rsidRPr="00522A7B" w:rsidRDefault="000365C9" w:rsidP="002F355C">
      <w:pPr>
        <w:spacing w:line="480" w:lineRule="auto"/>
        <w:rPr>
          <w:rFonts w:ascii="Times New Roman" w:hAnsi="Times New Roman" w:cs="Times New Roman"/>
          <w:b/>
          <w:sz w:val="24"/>
          <w:szCs w:val="24"/>
        </w:rPr>
      </w:pPr>
      <w:r w:rsidRPr="00522A7B">
        <w:rPr>
          <w:rFonts w:ascii="Times New Roman" w:hAnsi="Times New Roman" w:cs="Times New Roman"/>
          <w:b/>
          <w:sz w:val="24"/>
          <w:szCs w:val="24"/>
        </w:rPr>
        <w:lastRenderedPageBreak/>
        <w:t>Conclusion</w:t>
      </w:r>
    </w:p>
    <w:p w:rsidR="00ED1957" w:rsidRPr="00522A7B" w:rsidRDefault="00A5040D" w:rsidP="002F355C">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 xml:space="preserve">Although there is still global political pressure to create a competitive environment for achievement in schools, science tells us that the clearest way to motivate students is through assessment for learning or assessment as learning.  Formative assessment procedures are critical for actual learning to occur (Black and </w:t>
      </w:r>
      <w:proofErr w:type="spellStart"/>
      <w:r w:rsidRPr="00522A7B">
        <w:rPr>
          <w:rFonts w:ascii="Times New Roman" w:hAnsi="Times New Roman" w:cs="Times New Roman"/>
          <w:sz w:val="24"/>
          <w:szCs w:val="24"/>
        </w:rPr>
        <w:t>Wiliam</w:t>
      </w:r>
      <w:proofErr w:type="spellEnd"/>
      <w:r w:rsidRPr="00522A7B">
        <w:rPr>
          <w:rFonts w:ascii="Times New Roman" w:hAnsi="Times New Roman" w:cs="Times New Roman"/>
          <w:sz w:val="24"/>
          <w:szCs w:val="24"/>
        </w:rPr>
        <w:t xml:space="preserve">, 1998).  Science tells us that repeated exposure to </w:t>
      </w:r>
      <w:r w:rsidR="004E407F" w:rsidRPr="00522A7B">
        <w:rPr>
          <w:rFonts w:ascii="Times New Roman" w:hAnsi="Times New Roman" w:cs="Times New Roman"/>
          <w:sz w:val="24"/>
          <w:szCs w:val="24"/>
        </w:rPr>
        <w:t>assessment of learning, with the teacher as the judge who creates an environment of comparison, can result in low student self-efficacy (</w:t>
      </w:r>
      <w:proofErr w:type="spellStart"/>
      <w:r w:rsidR="004E407F" w:rsidRPr="00522A7B">
        <w:rPr>
          <w:rFonts w:ascii="Times New Roman" w:hAnsi="Times New Roman" w:cs="Times New Roman"/>
          <w:sz w:val="24"/>
          <w:szCs w:val="24"/>
        </w:rPr>
        <w:t>Band</w:t>
      </w:r>
      <w:r w:rsidR="00441314" w:rsidRPr="00522A7B">
        <w:rPr>
          <w:rFonts w:ascii="Times New Roman" w:hAnsi="Times New Roman" w:cs="Times New Roman"/>
          <w:sz w:val="24"/>
          <w:szCs w:val="24"/>
        </w:rPr>
        <w:t>ura</w:t>
      </w:r>
      <w:proofErr w:type="spellEnd"/>
      <w:r w:rsidR="00441314" w:rsidRPr="00522A7B">
        <w:rPr>
          <w:rFonts w:ascii="Times New Roman" w:hAnsi="Times New Roman" w:cs="Times New Roman"/>
          <w:sz w:val="24"/>
          <w:szCs w:val="24"/>
        </w:rPr>
        <w:t>, 1993</w:t>
      </w:r>
      <w:r w:rsidR="004E407F" w:rsidRPr="00522A7B">
        <w:rPr>
          <w:rFonts w:ascii="Times New Roman" w:hAnsi="Times New Roman" w:cs="Times New Roman"/>
          <w:sz w:val="24"/>
          <w:szCs w:val="24"/>
        </w:rPr>
        <w:t>).  In addition, students who do not believe they can learn, especially adolescents, begin to spiral and gravitate towards peers who do n</w:t>
      </w:r>
      <w:r w:rsidR="00441314" w:rsidRPr="00522A7B">
        <w:rPr>
          <w:rFonts w:ascii="Times New Roman" w:hAnsi="Times New Roman" w:cs="Times New Roman"/>
          <w:sz w:val="24"/>
          <w:szCs w:val="24"/>
        </w:rPr>
        <w:t>ot value learning (</w:t>
      </w:r>
      <w:proofErr w:type="spellStart"/>
      <w:r w:rsidR="00441314" w:rsidRPr="00522A7B">
        <w:rPr>
          <w:rFonts w:ascii="Times New Roman" w:hAnsi="Times New Roman" w:cs="Times New Roman"/>
          <w:sz w:val="24"/>
          <w:szCs w:val="24"/>
        </w:rPr>
        <w:t>Bandura</w:t>
      </w:r>
      <w:proofErr w:type="spellEnd"/>
      <w:r w:rsidR="00441314" w:rsidRPr="00522A7B">
        <w:rPr>
          <w:rFonts w:ascii="Times New Roman" w:hAnsi="Times New Roman" w:cs="Times New Roman"/>
          <w:sz w:val="24"/>
          <w:szCs w:val="24"/>
        </w:rPr>
        <w:t>, 1993</w:t>
      </w:r>
      <w:r w:rsidR="004E407F" w:rsidRPr="00522A7B">
        <w:rPr>
          <w:rFonts w:ascii="Times New Roman" w:hAnsi="Times New Roman" w:cs="Times New Roman"/>
          <w:sz w:val="24"/>
          <w:szCs w:val="24"/>
        </w:rPr>
        <w:t xml:space="preserve">).  When a child’s brain is exposed to repeated stressful situations without a supportive adult, the result can be a shut-down of cognitive function and even long term mental and physical illnesses (National Scientific Council on the Developing Child, 2014).  </w:t>
      </w:r>
    </w:p>
    <w:p w:rsidR="00A5040D" w:rsidRPr="00522A7B" w:rsidRDefault="00ED1957" w:rsidP="002F355C">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4E407F" w:rsidRPr="00522A7B">
        <w:rPr>
          <w:rFonts w:ascii="Times New Roman" w:hAnsi="Times New Roman" w:cs="Times New Roman"/>
          <w:sz w:val="24"/>
          <w:szCs w:val="24"/>
        </w:rPr>
        <w:t xml:space="preserve">It is critical for student achievement that teachers </w:t>
      </w:r>
      <w:r w:rsidRPr="00522A7B">
        <w:rPr>
          <w:rFonts w:ascii="Times New Roman" w:hAnsi="Times New Roman" w:cs="Times New Roman"/>
          <w:sz w:val="24"/>
          <w:szCs w:val="24"/>
        </w:rPr>
        <w:t xml:space="preserve">in all discipline </w:t>
      </w:r>
      <w:r w:rsidR="004E407F" w:rsidRPr="00522A7B">
        <w:rPr>
          <w:rFonts w:ascii="Times New Roman" w:hAnsi="Times New Roman" w:cs="Times New Roman"/>
          <w:sz w:val="24"/>
          <w:szCs w:val="24"/>
        </w:rPr>
        <w:t>partner with students to create an atmosphere of transparency about learning targets and</w:t>
      </w:r>
      <w:r w:rsidRPr="00522A7B">
        <w:rPr>
          <w:rFonts w:ascii="Times New Roman" w:hAnsi="Times New Roman" w:cs="Times New Roman"/>
          <w:sz w:val="24"/>
          <w:szCs w:val="24"/>
        </w:rPr>
        <w:t xml:space="preserve"> assessment (</w:t>
      </w:r>
      <w:proofErr w:type="spellStart"/>
      <w:r w:rsidRPr="00522A7B">
        <w:rPr>
          <w:rFonts w:ascii="Times New Roman" w:hAnsi="Times New Roman" w:cs="Times New Roman"/>
          <w:sz w:val="24"/>
          <w:szCs w:val="24"/>
        </w:rPr>
        <w:t>Stiggins</w:t>
      </w:r>
      <w:proofErr w:type="spellEnd"/>
      <w:r w:rsidRPr="00522A7B">
        <w:rPr>
          <w:rFonts w:ascii="Times New Roman" w:hAnsi="Times New Roman" w:cs="Times New Roman"/>
          <w:sz w:val="24"/>
          <w:szCs w:val="24"/>
        </w:rPr>
        <w:t>, 2008).  Particularly i</w:t>
      </w:r>
      <w:r w:rsidR="004E407F" w:rsidRPr="00522A7B">
        <w:rPr>
          <w:rFonts w:ascii="Times New Roman" w:hAnsi="Times New Roman" w:cs="Times New Roman"/>
          <w:sz w:val="24"/>
          <w:szCs w:val="24"/>
        </w:rPr>
        <w:t>n performance base</w:t>
      </w:r>
      <w:r w:rsidRPr="00522A7B">
        <w:rPr>
          <w:rFonts w:ascii="Times New Roman" w:hAnsi="Times New Roman" w:cs="Times New Roman"/>
          <w:sz w:val="24"/>
          <w:szCs w:val="24"/>
        </w:rPr>
        <w:t xml:space="preserve">d assessments, it is </w:t>
      </w:r>
      <w:r w:rsidR="004E407F" w:rsidRPr="00522A7B">
        <w:rPr>
          <w:rFonts w:ascii="Times New Roman" w:hAnsi="Times New Roman" w:cs="Times New Roman"/>
          <w:sz w:val="24"/>
          <w:szCs w:val="24"/>
        </w:rPr>
        <w:t>helpful for teachers to use descriptive rubrics and</w:t>
      </w:r>
      <w:r w:rsidR="00441314" w:rsidRPr="00522A7B">
        <w:rPr>
          <w:rFonts w:ascii="Times New Roman" w:hAnsi="Times New Roman" w:cs="Times New Roman"/>
          <w:sz w:val="24"/>
          <w:szCs w:val="24"/>
        </w:rPr>
        <w:t xml:space="preserve"> engage students in model work and self-assessment </w:t>
      </w:r>
      <w:r w:rsidR="00036311" w:rsidRPr="00522A7B">
        <w:rPr>
          <w:rFonts w:ascii="Times New Roman" w:hAnsi="Times New Roman" w:cs="Times New Roman"/>
          <w:sz w:val="24"/>
          <w:szCs w:val="24"/>
        </w:rPr>
        <w:t>(</w:t>
      </w:r>
      <w:proofErr w:type="spellStart"/>
      <w:r w:rsidR="00036311" w:rsidRPr="00522A7B">
        <w:rPr>
          <w:rFonts w:ascii="Times New Roman" w:hAnsi="Times New Roman" w:cs="Times New Roman"/>
          <w:sz w:val="24"/>
          <w:szCs w:val="24"/>
        </w:rPr>
        <w:t>Chappuis</w:t>
      </w:r>
      <w:proofErr w:type="spellEnd"/>
      <w:r w:rsidR="00036311" w:rsidRPr="00522A7B">
        <w:rPr>
          <w:rFonts w:ascii="Times New Roman" w:hAnsi="Times New Roman" w:cs="Times New Roman"/>
          <w:sz w:val="24"/>
          <w:szCs w:val="24"/>
        </w:rPr>
        <w:t xml:space="preserve"> et. al, 2012).  Only when teachers partner with students in assessment, especially adolescents, can meaningful learning replace meaningless summative grades that give students no feedback about how to improve.</w:t>
      </w:r>
    </w:p>
    <w:p w:rsidR="00ED1957" w:rsidRPr="00522A7B" w:rsidRDefault="00ED1957" w:rsidP="003B3834">
      <w:pPr>
        <w:spacing w:line="480" w:lineRule="auto"/>
        <w:jc w:val="center"/>
        <w:rPr>
          <w:rFonts w:ascii="Times New Roman" w:hAnsi="Times New Roman" w:cs="Times New Roman"/>
          <w:b/>
          <w:sz w:val="24"/>
          <w:szCs w:val="24"/>
          <w:u w:val="single"/>
        </w:rPr>
      </w:pPr>
    </w:p>
    <w:p w:rsidR="00ED1957" w:rsidRPr="00522A7B" w:rsidRDefault="00ED1957" w:rsidP="003B3834">
      <w:pPr>
        <w:spacing w:line="480" w:lineRule="auto"/>
        <w:jc w:val="center"/>
        <w:rPr>
          <w:rFonts w:ascii="Times New Roman" w:hAnsi="Times New Roman" w:cs="Times New Roman"/>
          <w:b/>
          <w:sz w:val="24"/>
          <w:szCs w:val="24"/>
          <w:u w:val="single"/>
        </w:rPr>
      </w:pPr>
    </w:p>
    <w:p w:rsidR="00ED1957" w:rsidRPr="00522A7B" w:rsidRDefault="00ED1957" w:rsidP="003B3834">
      <w:pPr>
        <w:spacing w:line="480" w:lineRule="auto"/>
        <w:jc w:val="center"/>
        <w:rPr>
          <w:rFonts w:ascii="Times New Roman" w:hAnsi="Times New Roman" w:cs="Times New Roman"/>
          <w:b/>
          <w:sz w:val="24"/>
          <w:szCs w:val="24"/>
          <w:u w:val="single"/>
        </w:rPr>
      </w:pPr>
    </w:p>
    <w:p w:rsidR="00ED1957" w:rsidRPr="00522A7B" w:rsidRDefault="00ED1957" w:rsidP="003B3834">
      <w:pPr>
        <w:spacing w:line="480" w:lineRule="auto"/>
        <w:jc w:val="center"/>
        <w:rPr>
          <w:rFonts w:ascii="Times New Roman" w:hAnsi="Times New Roman" w:cs="Times New Roman"/>
          <w:b/>
          <w:sz w:val="24"/>
          <w:szCs w:val="24"/>
          <w:u w:val="single"/>
        </w:rPr>
      </w:pPr>
    </w:p>
    <w:p w:rsidR="00BF67C8" w:rsidRPr="00522A7B" w:rsidRDefault="002D448D" w:rsidP="003B3834">
      <w:pPr>
        <w:spacing w:line="480" w:lineRule="auto"/>
        <w:jc w:val="center"/>
        <w:rPr>
          <w:rFonts w:ascii="Times New Roman" w:hAnsi="Times New Roman" w:cs="Times New Roman"/>
          <w:b/>
          <w:sz w:val="24"/>
          <w:szCs w:val="24"/>
        </w:rPr>
      </w:pPr>
      <w:r w:rsidRPr="00522A7B">
        <w:rPr>
          <w:rFonts w:ascii="Times New Roman" w:hAnsi="Times New Roman" w:cs="Times New Roman"/>
          <w:b/>
          <w:sz w:val="24"/>
          <w:szCs w:val="24"/>
        </w:rPr>
        <w:lastRenderedPageBreak/>
        <w:t xml:space="preserve">Chapter Three:  </w:t>
      </w:r>
      <w:r w:rsidR="003B3834" w:rsidRPr="00522A7B">
        <w:rPr>
          <w:rFonts w:ascii="Times New Roman" w:hAnsi="Times New Roman" w:cs="Times New Roman"/>
          <w:b/>
          <w:sz w:val="24"/>
          <w:szCs w:val="24"/>
        </w:rPr>
        <w:t>Methodology</w:t>
      </w:r>
    </w:p>
    <w:p w:rsidR="004679BA" w:rsidRPr="00522A7B" w:rsidRDefault="003B3834" w:rsidP="004679BA">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E31E6A">
        <w:rPr>
          <w:rFonts w:ascii="Times New Roman" w:hAnsi="Times New Roman" w:cs="Times New Roman"/>
          <w:sz w:val="24"/>
          <w:szCs w:val="24"/>
        </w:rPr>
        <w:t xml:space="preserve">A </w:t>
      </w:r>
      <w:r w:rsidRPr="00522A7B">
        <w:rPr>
          <w:rFonts w:ascii="Times New Roman" w:hAnsi="Times New Roman" w:cs="Times New Roman"/>
          <w:sz w:val="24"/>
          <w:szCs w:val="24"/>
        </w:rPr>
        <w:t>t</w:t>
      </w:r>
      <w:r w:rsidR="00E31E6A">
        <w:rPr>
          <w:rFonts w:ascii="Times New Roman" w:hAnsi="Times New Roman" w:cs="Times New Roman"/>
          <w:sz w:val="24"/>
          <w:szCs w:val="24"/>
        </w:rPr>
        <w:t>eacher’s belief in students’</w:t>
      </w:r>
      <w:r w:rsidRPr="00522A7B">
        <w:rPr>
          <w:rFonts w:ascii="Times New Roman" w:hAnsi="Times New Roman" w:cs="Times New Roman"/>
          <w:sz w:val="24"/>
          <w:szCs w:val="24"/>
        </w:rPr>
        <w:t xml:space="preserve"> a</w:t>
      </w:r>
      <w:r w:rsidR="00E31E6A">
        <w:rPr>
          <w:rFonts w:ascii="Times New Roman" w:hAnsi="Times New Roman" w:cs="Times New Roman"/>
          <w:sz w:val="24"/>
          <w:szCs w:val="24"/>
        </w:rPr>
        <w:t>bilities</w:t>
      </w:r>
      <w:r w:rsidRPr="00522A7B">
        <w:rPr>
          <w:rFonts w:ascii="Times New Roman" w:hAnsi="Times New Roman" w:cs="Times New Roman"/>
          <w:sz w:val="24"/>
          <w:szCs w:val="24"/>
        </w:rPr>
        <w:t xml:space="preserve"> to achieve </w:t>
      </w:r>
      <w:r w:rsidR="00E31E6A">
        <w:rPr>
          <w:rFonts w:ascii="Times New Roman" w:hAnsi="Times New Roman" w:cs="Times New Roman"/>
          <w:sz w:val="24"/>
          <w:szCs w:val="24"/>
        </w:rPr>
        <w:t xml:space="preserve">is </w:t>
      </w:r>
      <w:r w:rsidRPr="00522A7B">
        <w:rPr>
          <w:rFonts w:ascii="Times New Roman" w:hAnsi="Times New Roman" w:cs="Times New Roman"/>
          <w:sz w:val="24"/>
          <w:szCs w:val="24"/>
        </w:rPr>
        <w:t>important to their actual achievement (</w:t>
      </w:r>
      <w:proofErr w:type="spellStart"/>
      <w:r w:rsidRPr="00522A7B">
        <w:rPr>
          <w:rFonts w:ascii="Times New Roman" w:hAnsi="Times New Roman" w:cs="Times New Roman"/>
          <w:sz w:val="24"/>
          <w:szCs w:val="24"/>
        </w:rPr>
        <w:t>Bandura</w:t>
      </w:r>
      <w:proofErr w:type="spellEnd"/>
      <w:r w:rsidR="00E31E6A">
        <w:rPr>
          <w:rFonts w:ascii="Times New Roman" w:hAnsi="Times New Roman" w:cs="Times New Roman"/>
          <w:sz w:val="24"/>
          <w:szCs w:val="24"/>
        </w:rPr>
        <w:t>, 1993).  M</w:t>
      </w:r>
      <w:r w:rsidR="00B53870" w:rsidRPr="00522A7B">
        <w:rPr>
          <w:rFonts w:ascii="Times New Roman" w:hAnsi="Times New Roman" w:cs="Times New Roman"/>
          <w:sz w:val="24"/>
          <w:szCs w:val="24"/>
        </w:rPr>
        <w:t>iddle school teachers sometimes doubt their student’s potential to succeed</w:t>
      </w:r>
      <w:r w:rsidRPr="00522A7B">
        <w:rPr>
          <w:rFonts w:ascii="Times New Roman" w:hAnsi="Times New Roman" w:cs="Times New Roman"/>
          <w:sz w:val="24"/>
          <w:szCs w:val="24"/>
        </w:rPr>
        <w:t xml:space="preserve">, especially because of a widening gap in cognitive abilities </w:t>
      </w:r>
      <w:r w:rsidR="00B53870" w:rsidRPr="00522A7B">
        <w:rPr>
          <w:rFonts w:ascii="Times New Roman" w:hAnsi="Times New Roman" w:cs="Times New Roman"/>
          <w:sz w:val="24"/>
          <w:szCs w:val="24"/>
        </w:rPr>
        <w:t xml:space="preserve">in the adolescent </w:t>
      </w:r>
      <w:r w:rsidRPr="00522A7B">
        <w:rPr>
          <w:rFonts w:ascii="Times New Roman" w:hAnsi="Times New Roman" w:cs="Times New Roman"/>
          <w:sz w:val="24"/>
          <w:szCs w:val="24"/>
        </w:rPr>
        <w:t xml:space="preserve">combined with more difficult material </w:t>
      </w:r>
      <w:r w:rsidR="00B53870" w:rsidRPr="00522A7B">
        <w:rPr>
          <w:rFonts w:ascii="Times New Roman" w:hAnsi="Times New Roman" w:cs="Times New Roman"/>
          <w:sz w:val="24"/>
          <w:szCs w:val="24"/>
        </w:rPr>
        <w:t xml:space="preserve">in the upper grades </w:t>
      </w:r>
      <w:r w:rsidRPr="00522A7B">
        <w:rPr>
          <w:rFonts w:ascii="Times New Roman" w:hAnsi="Times New Roman" w:cs="Times New Roman"/>
          <w:sz w:val="24"/>
          <w:szCs w:val="24"/>
        </w:rPr>
        <w:t>(</w:t>
      </w:r>
      <w:proofErr w:type="spellStart"/>
      <w:r w:rsidRPr="00522A7B">
        <w:rPr>
          <w:rFonts w:ascii="Times New Roman" w:hAnsi="Times New Roman" w:cs="Times New Roman"/>
          <w:sz w:val="24"/>
          <w:szCs w:val="24"/>
        </w:rPr>
        <w:t>Bandura</w:t>
      </w:r>
      <w:proofErr w:type="spellEnd"/>
      <w:r w:rsidRPr="00522A7B">
        <w:rPr>
          <w:rFonts w:ascii="Times New Roman" w:hAnsi="Times New Roman" w:cs="Times New Roman"/>
          <w:sz w:val="24"/>
          <w:szCs w:val="24"/>
        </w:rPr>
        <w:t xml:space="preserve">, 1993). </w:t>
      </w:r>
      <w:r w:rsidR="00E31E6A">
        <w:rPr>
          <w:rFonts w:ascii="Times New Roman" w:hAnsi="Times New Roman" w:cs="Times New Roman"/>
          <w:sz w:val="24"/>
          <w:szCs w:val="24"/>
        </w:rPr>
        <w:t>Because of the challenge of assessment in the middle school, I chose to research</w:t>
      </w:r>
      <w:r w:rsidR="004679BA" w:rsidRPr="00522A7B">
        <w:rPr>
          <w:rFonts w:ascii="Times New Roman" w:hAnsi="Times New Roman" w:cs="Times New Roman"/>
          <w:sz w:val="24"/>
          <w:szCs w:val="24"/>
        </w:rPr>
        <w:t xml:space="preserve"> adolescents, specifically sixth, seventh and ei</w:t>
      </w:r>
      <w:r w:rsidR="00E31E6A">
        <w:rPr>
          <w:rFonts w:ascii="Times New Roman" w:hAnsi="Times New Roman" w:cs="Times New Roman"/>
          <w:sz w:val="24"/>
          <w:szCs w:val="24"/>
        </w:rPr>
        <w:t>ghth graders.  Would my study</w:t>
      </w:r>
      <w:r w:rsidR="004679BA" w:rsidRPr="00522A7B">
        <w:rPr>
          <w:rFonts w:ascii="Times New Roman" w:hAnsi="Times New Roman" w:cs="Times New Roman"/>
          <w:sz w:val="24"/>
          <w:szCs w:val="24"/>
        </w:rPr>
        <w:t xml:space="preserve"> show that a teacher’s desire to include students</w:t>
      </w:r>
      <w:r w:rsidR="00B53870" w:rsidRPr="00522A7B">
        <w:rPr>
          <w:rFonts w:ascii="Times New Roman" w:hAnsi="Times New Roman" w:cs="Times New Roman"/>
          <w:sz w:val="24"/>
          <w:szCs w:val="24"/>
        </w:rPr>
        <w:t xml:space="preserve"> in the assessment process </w:t>
      </w:r>
      <w:r w:rsidR="004679BA" w:rsidRPr="00522A7B">
        <w:rPr>
          <w:rFonts w:ascii="Times New Roman" w:hAnsi="Times New Roman" w:cs="Times New Roman"/>
          <w:sz w:val="24"/>
          <w:szCs w:val="24"/>
        </w:rPr>
        <w:t>help</w:t>
      </w:r>
      <w:r w:rsidR="00A52B0B" w:rsidRPr="00522A7B">
        <w:rPr>
          <w:rFonts w:ascii="Times New Roman" w:hAnsi="Times New Roman" w:cs="Times New Roman"/>
          <w:sz w:val="24"/>
          <w:szCs w:val="24"/>
        </w:rPr>
        <w:t>s</w:t>
      </w:r>
      <w:r w:rsidR="004679BA" w:rsidRPr="00522A7B">
        <w:rPr>
          <w:rFonts w:ascii="Times New Roman" w:hAnsi="Times New Roman" w:cs="Times New Roman"/>
          <w:sz w:val="24"/>
          <w:szCs w:val="24"/>
        </w:rPr>
        <w:t xml:space="preserve"> to reduc</w:t>
      </w:r>
      <w:r w:rsidR="00A52B0B" w:rsidRPr="00522A7B">
        <w:rPr>
          <w:rFonts w:ascii="Times New Roman" w:hAnsi="Times New Roman" w:cs="Times New Roman"/>
          <w:sz w:val="24"/>
          <w:szCs w:val="24"/>
        </w:rPr>
        <w:t>e their stress levels</w:t>
      </w:r>
      <w:r w:rsidR="004679BA" w:rsidRPr="00522A7B">
        <w:rPr>
          <w:rFonts w:ascii="Times New Roman" w:hAnsi="Times New Roman" w:cs="Times New Roman"/>
          <w:sz w:val="24"/>
          <w:szCs w:val="24"/>
        </w:rPr>
        <w:t>?</w:t>
      </w:r>
    </w:p>
    <w:p w:rsidR="004B345E" w:rsidRPr="00522A7B" w:rsidRDefault="004B345E" w:rsidP="004679BA">
      <w:pPr>
        <w:spacing w:line="480" w:lineRule="auto"/>
        <w:rPr>
          <w:rFonts w:ascii="Times New Roman" w:hAnsi="Times New Roman" w:cs="Times New Roman"/>
          <w:b/>
          <w:sz w:val="24"/>
          <w:szCs w:val="24"/>
        </w:rPr>
      </w:pPr>
      <w:r w:rsidRPr="00522A7B">
        <w:rPr>
          <w:rFonts w:ascii="Times New Roman" w:hAnsi="Times New Roman" w:cs="Times New Roman"/>
          <w:b/>
          <w:sz w:val="24"/>
          <w:szCs w:val="24"/>
        </w:rPr>
        <w:t>Participants</w:t>
      </w:r>
    </w:p>
    <w:p w:rsidR="00AB6358" w:rsidRPr="00522A7B" w:rsidRDefault="004679BA" w:rsidP="004679BA">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My study focused on the St. Anne’s-Belfield School in Cha</w:t>
      </w:r>
      <w:r w:rsidR="0095189B" w:rsidRPr="00522A7B">
        <w:rPr>
          <w:rFonts w:ascii="Times New Roman" w:hAnsi="Times New Roman" w:cs="Times New Roman"/>
          <w:sz w:val="24"/>
          <w:szCs w:val="24"/>
        </w:rPr>
        <w:t xml:space="preserve">rlottesville, Virginia.  </w:t>
      </w:r>
      <w:r w:rsidR="00B53870" w:rsidRPr="00522A7B">
        <w:rPr>
          <w:rFonts w:ascii="Times New Roman" w:hAnsi="Times New Roman" w:cs="Times New Roman"/>
          <w:sz w:val="24"/>
          <w:szCs w:val="24"/>
        </w:rPr>
        <w:t xml:space="preserve">I teach at the school and used my own students for the </w:t>
      </w:r>
      <w:r w:rsidR="0095189B" w:rsidRPr="00522A7B">
        <w:rPr>
          <w:rFonts w:ascii="Times New Roman" w:hAnsi="Times New Roman" w:cs="Times New Roman"/>
          <w:sz w:val="24"/>
          <w:szCs w:val="24"/>
        </w:rPr>
        <w:t>study, as well as students from one other class</w:t>
      </w:r>
      <w:r w:rsidRPr="00522A7B">
        <w:rPr>
          <w:rFonts w:ascii="Times New Roman" w:hAnsi="Times New Roman" w:cs="Times New Roman"/>
          <w:sz w:val="24"/>
          <w:szCs w:val="24"/>
        </w:rPr>
        <w:t xml:space="preserve">.  </w:t>
      </w:r>
      <w:r w:rsidR="008F27BA" w:rsidRPr="00522A7B">
        <w:rPr>
          <w:rFonts w:ascii="Times New Roman" w:hAnsi="Times New Roman" w:cs="Times New Roman"/>
          <w:sz w:val="24"/>
          <w:szCs w:val="24"/>
        </w:rPr>
        <w:t>My field is performing arts instruction, so the fo</w:t>
      </w:r>
      <w:r w:rsidR="00E31E6A">
        <w:rPr>
          <w:rFonts w:ascii="Times New Roman" w:hAnsi="Times New Roman" w:cs="Times New Roman"/>
          <w:sz w:val="24"/>
          <w:szCs w:val="24"/>
        </w:rPr>
        <w:t>cus of the study is performance-</w:t>
      </w:r>
      <w:r w:rsidR="008F27BA" w:rsidRPr="00522A7B">
        <w:rPr>
          <w:rFonts w:ascii="Times New Roman" w:hAnsi="Times New Roman" w:cs="Times New Roman"/>
          <w:sz w:val="24"/>
          <w:szCs w:val="24"/>
        </w:rPr>
        <w:t xml:space="preserve">based assessments and how to </w:t>
      </w:r>
      <w:r w:rsidR="00B53870" w:rsidRPr="00522A7B">
        <w:rPr>
          <w:rFonts w:ascii="Times New Roman" w:hAnsi="Times New Roman" w:cs="Times New Roman"/>
          <w:sz w:val="24"/>
          <w:szCs w:val="24"/>
        </w:rPr>
        <w:t xml:space="preserve">clearly </w:t>
      </w:r>
      <w:r w:rsidR="008F27BA" w:rsidRPr="00522A7B">
        <w:rPr>
          <w:rFonts w:ascii="Times New Roman" w:hAnsi="Times New Roman" w:cs="Times New Roman"/>
          <w:sz w:val="24"/>
          <w:szCs w:val="24"/>
        </w:rPr>
        <w:t>quantify as</w:t>
      </w:r>
      <w:r w:rsidR="0009033C" w:rsidRPr="00522A7B">
        <w:rPr>
          <w:rFonts w:ascii="Times New Roman" w:hAnsi="Times New Roman" w:cs="Times New Roman"/>
          <w:sz w:val="24"/>
          <w:szCs w:val="24"/>
        </w:rPr>
        <w:t>sessment parameters</w:t>
      </w:r>
      <w:r w:rsidR="008F27BA" w:rsidRPr="00522A7B">
        <w:rPr>
          <w:rFonts w:ascii="Times New Roman" w:hAnsi="Times New Roman" w:cs="Times New Roman"/>
          <w:sz w:val="24"/>
          <w:szCs w:val="24"/>
        </w:rPr>
        <w:t xml:space="preserve">.  </w:t>
      </w:r>
    </w:p>
    <w:p w:rsidR="004679BA" w:rsidRPr="00522A7B" w:rsidRDefault="00AB6358" w:rsidP="004679BA">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4679BA" w:rsidRPr="00522A7B">
        <w:rPr>
          <w:rFonts w:ascii="Times New Roman" w:hAnsi="Times New Roman" w:cs="Times New Roman"/>
          <w:sz w:val="24"/>
          <w:szCs w:val="24"/>
        </w:rPr>
        <w:t xml:space="preserve">St. Anne’s-Belfield is a co-educational PK-12 institution with </w:t>
      </w:r>
      <w:r w:rsidR="00A52B0B" w:rsidRPr="00522A7B">
        <w:rPr>
          <w:rFonts w:ascii="Times New Roman" w:hAnsi="Times New Roman" w:cs="Times New Roman"/>
          <w:sz w:val="24"/>
          <w:szCs w:val="24"/>
        </w:rPr>
        <w:t>883 students;</w:t>
      </w:r>
      <w:r w:rsidR="005F0B18" w:rsidRPr="00522A7B">
        <w:rPr>
          <w:rFonts w:ascii="Times New Roman" w:hAnsi="Times New Roman" w:cs="Times New Roman"/>
          <w:sz w:val="24"/>
          <w:szCs w:val="24"/>
        </w:rPr>
        <w:t xml:space="preserve"> the middle school represents approximately 250 of those students (St. Anne’s-Belfield School, 2011).  The school is tuition based, yet 39% of the students receive financial aid to attend</w:t>
      </w:r>
      <w:r w:rsidR="0061116C" w:rsidRPr="00522A7B">
        <w:rPr>
          <w:rFonts w:ascii="Times New Roman" w:hAnsi="Times New Roman" w:cs="Times New Roman"/>
          <w:sz w:val="24"/>
          <w:szCs w:val="24"/>
        </w:rPr>
        <w:t xml:space="preserve">, </w:t>
      </w:r>
      <w:r w:rsidR="005F0B18" w:rsidRPr="00522A7B">
        <w:rPr>
          <w:rFonts w:ascii="Times New Roman" w:hAnsi="Times New Roman" w:cs="Times New Roman"/>
          <w:sz w:val="24"/>
          <w:szCs w:val="24"/>
        </w:rPr>
        <w:t xml:space="preserve">and the diversity rate at the school is 23% (St. Anne’s-Belfield School, 2011).  The average class </w:t>
      </w:r>
      <w:r w:rsidR="00854859" w:rsidRPr="00522A7B">
        <w:rPr>
          <w:rFonts w:ascii="Times New Roman" w:hAnsi="Times New Roman" w:cs="Times New Roman"/>
          <w:sz w:val="24"/>
          <w:szCs w:val="24"/>
        </w:rPr>
        <w:t>size for the middle school is fourteen students</w:t>
      </w:r>
      <w:r w:rsidR="005F0B18" w:rsidRPr="00522A7B">
        <w:rPr>
          <w:rFonts w:ascii="Times New Roman" w:hAnsi="Times New Roman" w:cs="Times New Roman"/>
          <w:sz w:val="24"/>
          <w:szCs w:val="24"/>
        </w:rPr>
        <w:t>, however, the performing groups</w:t>
      </w:r>
      <w:r w:rsidR="0061116C" w:rsidRPr="00522A7B">
        <w:rPr>
          <w:rFonts w:ascii="Times New Roman" w:hAnsi="Times New Roman" w:cs="Times New Roman"/>
          <w:sz w:val="24"/>
          <w:szCs w:val="24"/>
        </w:rPr>
        <w:t xml:space="preserve">, orchestras and choirs, </w:t>
      </w:r>
      <w:r w:rsidR="00854859" w:rsidRPr="00522A7B">
        <w:rPr>
          <w:rFonts w:ascii="Times New Roman" w:hAnsi="Times New Roman" w:cs="Times New Roman"/>
          <w:sz w:val="24"/>
          <w:szCs w:val="24"/>
        </w:rPr>
        <w:t>can have anywhere from fifteen to forty</w:t>
      </w:r>
      <w:r w:rsidR="005F0B18" w:rsidRPr="00522A7B">
        <w:rPr>
          <w:rFonts w:ascii="Times New Roman" w:hAnsi="Times New Roman" w:cs="Times New Roman"/>
          <w:sz w:val="24"/>
          <w:szCs w:val="24"/>
        </w:rPr>
        <w:t xml:space="preserve"> children in an ensemble (St. Anne’s-Belfield School, 2011).  There are weekly chapels at school, yet there is not a religious curriculum of any</w:t>
      </w:r>
      <w:r w:rsidR="00A52B0B" w:rsidRPr="00522A7B">
        <w:rPr>
          <w:rFonts w:ascii="Times New Roman" w:hAnsi="Times New Roman" w:cs="Times New Roman"/>
          <w:sz w:val="24"/>
          <w:szCs w:val="24"/>
        </w:rPr>
        <w:t xml:space="preserve"> kind in the middle school</w:t>
      </w:r>
      <w:r w:rsidR="005F0B18" w:rsidRPr="00522A7B">
        <w:rPr>
          <w:rFonts w:ascii="Times New Roman" w:hAnsi="Times New Roman" w:cs="Times New Roman"/>
          <w:sz w:val="24"/>
          <w:szCs w:val="24"/>
        </w:rPr>
        <w:t xml:space="preserve">.  St. Anne’s-Belfield </w:t>
      </w:r>
      <w:r w:rsidR="0090388D" w:rsidRPr="00522A7B">
        <w:rPr>
          <w:rFonts w:ascii="Times New Roman" w:hAnsi="Times New Roman" w:cs="Times New Roman"/>
          <w:sz w:val="24"/>
          <w:szCs w:val="24"/>
        </w:rPr>
        <w:t xml:space="preserve">School </w:t>
      </w:r>
      <w:r w:rsidR="005F0B18" w:rsidRPr="00522A7B">
        <w:rPr>
          <w:rFonts w:ascii="Times New Roman" w:hAnsi="Times New Roman" w:cs="Times New Roman"/>
          <w:sz w:val="24"/>
          <w:szCs w:val="24"/>
        </w:rPr>
        <w:t xml:space="preserve">emphasizes community and holds its students </w:t>
      </w:r>
      <w:r w:rsidR="0090388D" w:rsidRPr="00522A7B">
        <w:rPr>
          <w:rFonts w:ascii="Times New Roman" w:hAnsi="Times New Roman" w:cs="Times New Roman"/>
          <w:sz w:val="24"/>
          <w:szCs w:val="24"/>
        </w:rPr>
        <w:lastRenderedPageBreak/>
        <w:t xml:space="preserve">accountable </w:t>
      </w:r>
      <w:r w:rsidR="005F0B18" w:rsidRPr="00522A7B">
        <w:rPr>
          <w:rFonts w:ascii="Times New Roman" w:hAnsi="Times New Roman" w:cs="Times New Roman"/>
          <w:sz w:val="24"/>
          <w:szCs w:val="24"/>
        </w:rPr>
        <w:t xml:space="preserve">to values in their </w:t>
      </w:r>
      <w:r w:rsidR="0061116C" w:rsidRPr="00522A7B">
        <w:rPr>
          <w:rFonts w:ascii="Times New Roman" w:hAnsi="Times New Roman" w:cs="Times New Roman"/>
          <w:sz w:val="24"/>
          <w:szCs w:val="24"/>
        </w:rPr>
        <w:t xml:space="preserve">honor code and </w:t>
      </w:r>
      <w:r w:rsidR="005F0B18" w:rsidRPr="00522A7B">
        <w:rPr>
          <w:rFonts w:ascii="Times New Roman" w:hAnsi="Times New Roman" w:cs="Times New Roman"/>
          <w:sz w:val="24"/>
          <w:szCs w:val="24"/>
        </w:rPr>
        <w:t xml:space="preserve">mission statement, emphasizing </w:t>
      </w:r>
      <w:r w:rsidR="00854859" w:rsidRPr="00522A7B">
        <w:rPr>
          <w:rFonts w:ascii="Times New Roman" w:hAnsi="Times New Roman" w:cs="Times New Roman"/>
          <w:sz w:val="24"/>
          <w:szCs w:val="24"/>
        </w:rPr>
        <w:t xml:space="preserve">the connection between </w:t>
      </w:r>
      <w:r w:rsidR="005F0B18" w:rsidRPr="00522A7B">
        <w:rPr>
          <w:rFonts w:ascii="Times New Roman" w:hAnsi="Times New Roman" w:cs="Times New Roman"/>
          <w:sz w:val="24"/>
          <w:szCs w:val="24"/>
        </w:rPr>
        <w:t>body, mind, heart and soul</w:t>
      </w:r>
      <w:r w:rsidR="0061116C" w:rsidRPr="00522A7B">
        <w:rPr>
          <w:rFonts w:ascii="Times New Roman" w:hAnsi="Times New Roman" w:cs="Times New Roman"/>
          <w:sz w:val="24"/>
          <w:szCs w:val="24"/>
        </w:rPr>
        <w:t xml:space="preserve"> </w:t>
      </w:r>
      <w:r w:rsidR="005F0B18" w:rsidRPr="00522A7B">
        <w:rPr>
          <w:rFonts w:ascii="Times New Roman" w:hAnsi="Times New Roman" w:cs="Times New Roman"/>
          <w:sz w:val="24"/>
          <w:szCs w:val="24"/>
        </w:rPr>
        <w:t xml:space="preserve">(St. Anne’s-Belfield School, 2011).  </w:t>
      </w:r>
    </w:p>
    <w:p w:rsidR="00AB6358" w:rsidRPr="00522A7B" w:rsidRDefault="0061116C" w:rsidP="003B3834">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 xml:space="preserve">I chose to work with the sixth, seventh and eighth graders at St. Anne’s-Belfield School because two major changes occur in the sixth grade.  First, students begin receiving letter grades in the sixth grade.  </w:t>
      </w:r>
      <w:r w:rsidR="00B53870" w:rsidRPr="00522A7B">
        <w:rPr>
          <w:rFonts w:ascii="Times New Roman" w:hAnsi="Times New Roman" w:cs="Times New Roman"/>
          <w:sz w:val="24"/>
          <w:szCs w:val="24"/>
        </w:rPr>
        <w:t xml:space="preserve">At St. Anne’s-Belfield School, I have noticed </w:t>
      </w:r>
      <w:r w:rsidR="003B3834" w:rsidRPr="00522A7B">
        <w:rPr>
          <w:rFonts w:ascii="Times New Roman" w:hAnsi="Times New Roman" w:cs="Times New Roman"/>
          <w:sz w:val="24"/>
          <w:szCs w:val="24"/>
        </w:rPr>
        <w:t>a difference in the attitudes of children in regards to stress and assessment</w:t>
      </w:r>
      <w:r w:rsidR="00F50C78" w:rsidRPr="00522A7B">
        <w:rPr>
          <w:rFonts w:ascii="Times New Roman" w:hAnsi="Times New Roman" w:cs="Times New Roman"/>
          <w:sz w:val="24"/>
          <w:szCs w:val="24"/>
        </w:rPr>
        <w:t xml:space="preserve"> in sixth grade</w:t>
      </w:r>
      <w:r w:rsidR="00B53870" w:rsidRPr="00522A7B">
        <w:rPr>
          <w:rFonts w:ascii="Times New Roman" w:hAnsi="Times New Roman" w:cs="Times New Roman"/>
          <w:sz w:val="24"/>
          <w:szCs w:val="24"/>
        </w:rPr>
        <w:t xml:space="preserve"> and a difference in teacher’s feelings towards assessment</w:t>
      </w:r>
      <w:r w:rsidR="003B3834" w:rsidRPr="00522A7B">
        <w:rPr>
          <w:rFonts w:ascii="Times New Roman" w:hAnsi="Times New Roman" w:cs="Times New Roman"/>
          <w:sz w:val="24"/>
          <w:szCs w:val="24"/>
        </w:rPr>
        <w:t xml:space="preserve">.  In my observations there is a collective fear and feeling that a letter </w:t>
      </w:r>
      <w:r w:rsidR="00F50C78" w:rsidRPr="00522A7B">
        <w:rPr>
          <w:rFonts w:ascii="Times New Roman" w:hAnsi="Times New Roman" w:cs="Times New Roman"/>
          <w:sz w:val="24"/>
          <w:szCs w:val="24"/>
        </w:rPr>
        <w:t xml:space="preserve">grade has higher stakes.  In addition, I have observed that parent reactions to letter grades tend to be different than their reactions to a written comment, or even checklist or conference.  </w:t>
      </w:r>
    </w:p>
    <w:p w:rsidR="003B3834" w:rsidRPr="00522A7B" w:rsidRDefault="00AB6358" w:rsidP="003B3834">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F50C78" w:rsidRPr="00522A7B">
        <w:rPr>
          <w:rFonts w:ascii="Times New Roman" w:hAnsi="Times New Roman" w:cs="Times New Roman"/>
          <w:sz w:val="24"/>
          <w:szCs w:val="24"/>
        </w:rPr>
        <w:t>The second thing that changes for a sixth grader at St. Anne’s-Belfield School is that they get to choose whether they would like to participate in choir or orchestra as an ensemble arts credit.  In choir or orchestra, there is an emphasis placed on performing in concerts as part of a student’s final grade.  When assessi</w:t>
      </w:r>
      <w:r w:rsidR="00854859" w:rsidRPr="00522A7B">
        <w:rPr>
          <w:rFonts w:ascii="Times New Roman" w:hAnsi="Times New Roman" w:cs="Times New Roman"/>
          <w:sz w:val="24"/>
          <w:szCs w:val="24"/>
        </w:rPr>
        <w:t>ng a student in a group of twenty to forty</w:t>
      </w:r>
      <w:r w:rsidR="00F50C78" w:rsidRPr="00522A7B">
        <w:rPr>
          <w:rFonts w:ascii="Times New Roman" w:hAnsi="Times New Roman" w:cs="Times New Roman"/>
          <w:sz w:val="24"/>
          <w:szCs w:val="24"/>
        </w:rPr>
        <w:t xml:space="preserve"> children, it can be difficult to accurately assess individuals and to communicate to children what parameters are necessary for learning, outside of a simple attendance requirement.  </w:t>
      </w:r>
    </w:p>
    <w:p w:rsidR="004B345E" w:rsidRPr="00522A7B" w:rsidRDefault="00855FE9" w:rsidP="003B3834">
      <w:pPr>
        <w:spacing w:line="480" w:lineRule="auto"/>
        <w:rPr>
          <w:rFonts w:ascii="Times New Roman" w:hAnsi="Times New Roman" w:cs="Times New Roman"/>
          <w:b/>
          <w:sz w:val="24"/>
          <w:szCs w:val="24"/>
        </w:rPr>
      </w:pPr>
      <w:r w:rsidRPr="00522A7B">
        <w:rPr>
          <w:rFonts w:ascii="Times New Roman" w:hAnsi="Times New Roman" w:cs="Times New Roman"/>
          <w:b/>
          <w:sz w:val="24"/>
          <w:szCs w:val="24"/>
        </w:rPr>
        <w:t>Procedures Prior to the Survey</w:t>
      </w:r>
    </w:p>
    <w:p w:rsidR="00EE26BF" w:rsidRPr="00522A7B" w:rsidRDefault="00EE26BF" w:rsidP="003B3834">
      <w:pPr>
        <w:spacing w:line="480" w:lineRule="auto"/>
        <w:rPr>
          <w:rFonts w:ascii="Times New Roman" w:hAnsi="Times New Roman" w:cs="Times New Roman"/>
          <w:sz w:val="24"/>
          <w:szCs w:val="24"/>
        </w:rPr>
      </w:pPr>
      <w:r w:rsidRPr="00522A7B">
        <w:rPr>
          <w:rFonts w:ascii="Times New Roman" w:hAnsi="Times New Roman" w:cs="Times New Roman"/>
          <w:b/>
          <w:sz w:val="24"/>
          <w:szCs w:val="24"/>
        </w:rPr>
        <w:tab/>
      </w:r>
      <w:r w:rsidRPr="00522A7B">
        <w:rPr>
          <w:rFonts w:ascii="Times New Roman" w:hAnsi="Times New Roman" w:cs="Times New Roman"/>
          <w:sz w:val="24"/>
          <w:szCs w:val="24"/>
        </w:rPr>
        <w:t xml:space="preserve">Before working with the children, I submitted a proposal to the Institutional Review Board at Mary Baldwin College.  I outlined that my research would be with students from St. Anne’s-Belfield School in the sixth, seventh and eighth grades.  Some of these students would be my own, so I confirmed with the board that is was acceptable to use my own students as subjects, an action research project.  </w:t>
      </w:r>
      <w:r w:rsidR="005973F1" w:rsidRPr="00522A7B">
        <w:rPr>
          <w:rFonts w:ascii="Times New Roman" w:hAnsi="Times New Roman" w:cs="Times New Roman"/>
          <w:sz w:val="24"/>
          <w:szCs w:val="24"/>
        </w:rPr>
        <w:t xml:space="preserve">I also submitted permission forms (see Appendix B) for acceptance, including:  a letter to parents outlining the study, a permission form to be signed by parents, a </w:t>
      </w:r>
      <w:r w:rsidR="005973F1" w:rsidRPr="00522A7B">
        <w:rPr>
          <w:rFonts w:ascii="Times New Roman" w:hAnsi="Times New Roman" w:cs="Times New Roman"/>
          <w:sz w:val="24"/>
          <w:szCs w:val="24"/>
        </w:rPr>
        <w:lastRenderedPageBreak/>
        <w:t>permission form to be signed by students and a permission letter from my administrator, Mr. Fred Chandler, Head of Middle School at St. Anne’s-Belfield School.  The Institutional Review Board accepted my proposal as long as all surveys were administered on Monday, February 24, 2014.</w:t>
      </w:r>
    </w:p>
    <w:p w:rsidR="00AB6358" w:rsidRPr="00522A7B" w:rsidRDefault="00AB6358" w:rsidP="003B3834">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Beca</w:t>
      </w:r>
      <w:r w:rsidR="00614DFA">
        <w:rPr>
          <w:rFonts w:ascii="Times New Roman" w:hAnsi="Times New Roman" w:cs="Times New Roman"/>
          <w:sz w:val="24"/>
          <w:szCs w:val="24"/>
        </w:rPr>
        <w:t>use of my work with performance-</w:t>
      </w:r>
      <w:r w:rsidRPr="00522A7B">
        <w:rPr>
          <w:rFonts w:ascii="Times New Roman" w:hAnsi="Times New Roman" w:cs="Times New Roman"/>
          <w:sz w:val="24"/>
          <w:szCs w:val="24"/>
        </w:rPr>
        <w:t xml:space="preserve">based assessments, </w:t>
      </w:r>
      <w:r w:rsidR="008F27BA" w:rsidRPr="00522A7B">
        <w:rPr>
          <w:rFonts w:ascii="Times New Roman" w:hAnsi="Times New Roman" w:cs="Times New Roman"/>
          <w:sz w:val="24"/>
          <w:szCs w:val="24"/>
        </w:rPr>
        <w:t xml:space="preserve">I decided to work </w:t>
      </w:r>
      <w:r w:rsidR="005973F1" w:rsidRPr="00522A7B">
        <w:rPr>
          <w:rFonts w:ascii="Times New Roman" w:hAnsi="Times New Roman" w:cs="Times New Roman"/>
          <w:sz w:val="24"/>
          <w:szCs w:val="24"/>
        </w:rPr>
        <w:t xml:space="preserve">specifically </w:t>
      </w:r>
      <w:r w:rsidR="008F27BA" w:rsidRPr="00522A7B">
        <w:rPr>
          <w:rFonts w:ascii="Times New Roman" w:hAnsi="Times New Roman" w:cs="Times New Roman"/>
          <w:sz w:val="24"/>
          <w:szCs w:val="24"/>
        </w:rPr>
        <w:t>with the sixth grade orchestra, the seventh and eighth grade orchestra, the sixth grade choir and the seventh and eighth grade choir.  All of these ensembles meet at least th</w:t>
      </w:r>
      <w:r w:rsidR="00854859" w:rsidRPr="00522A7B">
        <w:rPr>
          <w:rFonts w:ascii="Times New Roman" w:hAnsi="Times New Roman" w:cs="Times New Roman"/>
          <w:sz w:val="24"/>
          <w:szCs w:val="24"/>
        </w:rPr>
        <w:t>ree times a week for at least forty</w:t>
      </w:r>
      <w:r w:rsidR="008F27BA" w:rsidRPr="00522A7B">
        <w:rPr>
          <w:rFonts w:ascii="Times New Roman" w:hAnsi="Times New Roman" w:cs="Times New Roman"/>
          <w:sz w:val="24"/>
          <w:szCs w:val="24"/>
        </w:rPr>
        <w:t xml:space="preserve"> minutes.  Mrs. Debbie Lyle is the conductor of the orchestras and I am the conductor for the choirs.  </w:t>
      </w:r>
      <w:r w:rsidR="0090388D" w:rsidRPr="00522A7B">
        <w:rPr>
          <w:rFonts w:ascii="Times New Roman" w:hAnsi="Times New Roman" w:cs="Times New Roman"/>
          <w:sz w:val="24"/>
          <w:szCs w:val="24"/>
        </w:rPr>
        <w:t xml:space="preserve">We both agreed that for the purposes of the study we would meet with our groups to create rubrics for upcoming performances on February 21 and 22.  </w:t>
      </w:r>
    </w:p>
    <w:p w:rsidR="00AB6358" w:rsidRPr="00522A7B" w:rsidRDefault="00AB6358" w:rsidP="003B3834">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90388D" w:rsidRPr="00522A7B">
        <w:rPr>
          <w:rFonts w:ascii="Times New Roman" w:hAnsi="Times New Roman" w:cs="Times New Roman"/>
          <w:sz w:val="24"/>
          <w:szCs w:val="24"/>
        </w:rPr>
        <w:t xml:space="preserve">All students in the four ensembles, approximately 114 children, spent one class period brainstorming about categories to be assessed.  The sixth grade orchestra worked as one large group, guided by Mrs. Lyle, to create categories to be assessed.  Once they agreed on these categories, they then wrote descriptive sentences identifying levels of performance for each category.  </w:t>
      </w:r>
      <w:r w:rsidR="00FC6692" w:rsidRPr="00522A7B">
        <w:rPr>
          <w:rFonts w:ascii="Times New Roman" w:hAnsi="Times New Roman" w:cs="Times New Roman"/>
          <w:sz w:val="24"/>
          <w:szCs w:val="24"/>
        </w:rPr>
        <w:t>The levels of performance included three possible ar</w:t>
      </w:r>
      <w:r w:rsidR="0009033C" w:rsidRPr="00522A7B">
        <w:rPr>
          <w:rFonts w:ascii="Times New Roman" w:hAnsi="Times New Roman" w:cs="Times New Roman"/>
          <w:sz w:val="24"/>
          <w:szCs w:val="24"/>
        </w:rPr>
        <w:t>eas:  ready to perform</w:t>
      </w:r>
      <w:r w:rsidR="00FC6692" w:rsidRPr="00522A7B">
        <w:rPr>
          <w:rFonts w:ascii="Times New Roman" w:hAnsi="Times New Roman" w:cs="Times New Roman"/>
          <w:sz w:val="24"/>
          <w:szCs w:val="24"/>
        </w:rPr>
        <w:t xml:space="preserve">; needs more </w:t>
      </w:r>
      <w:r w:rsidR="0009033C" w:rsidRPr="00522A7B">
        <w:rPr>
          <w:rFonts w:ascii="Times New Roman" w:hAnsi="Times New Roman" w:cs="Times New Roman"/>
          <w:sz w:val="24"/>
          <w:szCs w:val="24"/>
        </w:rPr>
        <w:t>rehearsing</w:t>
      </w:r>
      <w:r w:rsidR="00FC6692" w:rsidRPr="00522A7B">
        <w:rPr>
          <w:rFonts w:ascii="Times New Roman" w:hAnsi="Times New Roman" w:cs="Times New Roman"/>
          <w:sz w:val="24"/>
          <w:szCs w:val="24"/>
        </w:rPr>
        <w:t xml:space="preserve">; not ready at all and </w:t>
      </w:r>
      <w:r w:rsidR="0009033C" w:rsidRPr="00522A7B">
        <w:rPr>
          <w:rFonts w:ascii="Times New Roman" w:hAnsi="Times New Roman" w:cs="Times New Roman"/>
          <w:sz w:val="24"/>
          <w:szCs w:val="24"/>
        </w:rPr>
        <w:t>needs support</w:t>
      </w:r>
      <w:r w:rsidR="00FC6692" w:rsidRPr="00522A7B">
        <w:rPr>
          <w:rFonts w:ascii="Times New Roman" w:hAnsi="Times New Roman" w:cs="Times New Roman"/>
          <w:sz w:val="24"/>
          <w:szCs w:val="24"/>
        </w:rPr>
        <w:t xml:space="preserve">.  </w:t>
      </w:r>
    </w:p>
    <w:p w:rsidR="008F27BA" w:rsidRPr="00522A7B" w:rsidRDefault="00AB6358" w:rsidP="003B3834">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FC6692" w:rsidRPr="00522A7B">
        <w:rPr>
          <w:rFonts w:ascii="Times New Roman" w:hAnsi="Times New Roman" w:cs="Times New Roman"/>
          <w:sz w:val="24"/>
          <w:szCs w:val="24"/>
        </w:rPr>
        <w:t>The sixth grade choir, seventh and eighth grade orchestra and seventh and eighth grade choir worked for one class session in small groups to create categories for assessment and descriptive sentences</w:t>
      </w:r>
      <w:r w:rsidR="00B53870" w:rsidRPr="00522A7B">
        <w:rPr>
          <w:rFonts w:ascii="Times New Roman" w:hAnsi="Times New Roman" w:cs="Times New Roman"/>
          <w:sz w:val="24"/>
          <w:szCs w:val="24"/>
        </w:rPr>
        <w:t xml:space="preserve"> for the three possible levels of performance.</w:t>
      </w:r>
      <w:r w:rsidR="000A2637" w:rsidRPr="00522A7B">
        <w:rPr>
          <w:rFonts w:ascii="Times New Roman" w:hAnsi="Times New Roman" w:cs="Times New Roman"/>
          <w:sz w:val="24"/>
          <w:szCs w:val="24"/>
        </w:rPr>
        <w:t xml:space="preserve">  After the small groups turned-in their ideas, Mrs. Lyle </w:t>
      </w:r>
      <w:r w:rsidR="00212AE4" w:rsidRPr="00522A7B">
        <w:rPr>
          <w:rFonts w:ascii="Times New Roman" w:hAnsi="Times New Roman" w:cs="Times New Roman"/>
          <w:sz w:val="24"/>
          <w:szCs w:val="24"/>
        </w:rPr>
        <w:t>and I</w:t>
      </w:r>
      <w:r w:rsidR="000A2637" w:rsidRPr="00522A7B">
        <w:rPr>
          <w:rFonts w:ascii="Times New Roman" w:hAnsi="Times New Roman" w:cs="Times New Roman"/>
          <w:sz w:val="24"/>
          <w:szCs w:val="24"/>
        </w:rPr>
        <w:t xml:space="preserve"> combined the group suggestions into one collective rubric for each ensemble.  </w:t>
      </w:r>
      <w:r w:rsidR="00212AE4" w:rsidRPr="00522A7B">
        <w:rPr>
          <w:rFonts w:ascii="Times New Roman" w:hAnsi="Times New Roman" w:cs="Times New Roman"/>
          <w:sz w:val="24"/>
          <w:szCs w:val="24"/>
        </w:rPr>
        <w:t xml:space="preserve">One </w:t>
      </w:r>
      <w:r w:rsidR="00B53870" w:rsidRPr="00522A7B">
        <w:rPr>
          <w:rFonts w:ascii="Times New Roman" w:hAnsi="Times New Roman" w:cs="Times New Roman"/>
          <w:sz w:val="24"/>
          <w:szCs w:val="24"/>
        </w:rPr>
        <w:t xml:space="preserve">challenge </w:t>
      </w:r>
      <w:r w:rsidR="00212AE4" w:rsidRPr="00522A7B">
        <w:rPr>
          <w:rFonts w:ascii="Times New Roman" w:hAnsi="Times New Roman" w:cs="Times New Roman"/>
          <w:sz w:val="24"/>
          <w:szCs w:val="24"/>
        </w:rPr>
        <w:t xml:space="preserve">was that all the categories had to be able to be assessed by someone who would be in the audience watching the performance.  For instance, note name recognition </w:t>
      </w:r>
      <w:r w:rsidR="00212AE4" w:rsidRPr="00522A7B">
        <w:rPr>
          <w:rFonts w:ascii="Times New Roman" w:hAnsi="Times New Roman" w:cs="Times New Roman"/>
          <w:sz w:val="24"/>
          <w:szCs w:val="24"/>
        </w:rPr>
        <w:lastRenderedPageBreak/>
        <w:t>could not be a category, as a person in the audience could not accurate</w:t>
      </w:r>
      <w:r w:rsidR="00B53870" w:rsidRPr="00522A7B">
        <w:rPr>
          <w:rFonts w:ascii="Times New Roman" w:hAnsi="Times New Roman" w:cs="Times New Roman"/>
          <w:sz w:val="24"/>
          <w:szCs w:val="24"/>
        </w:rPr>
        <w:t xml:space="preserve">ly assess this </w:t>
      </w:r>
      <w:r w:rsidR="00212AE4" w:rsidRPr="00522A7B">
        <w:rPr>
          <w:rFonts w:ascii="Times New Roman" w:hAnsi="Times New Roman" w:cs="Times New Roman"/>
          <w:sz w:val="24"/>
          <w:szCs w:val="24"/>
        </w:rPr>
        <w:t xml:space="preserve">just from a performance.  </w:t>
      </w:r>
      <w:r w:rsidR="000A2637" w:rsidRPr="00522A7B">
        <w:rPr>
          <w:rFonts w:ascii="Times New Roman" w:hAnsi="Times New Roman" w:cs="Times New Roman"/>
          <w:sz w:val="24"/>
          <w:szCs w:val="24"/>
        </w:rPr>
        <w:t>The student generated rubrics, written completely in student language, but edited by the conductors, are lis</w:t>
      </w:r>
      <w:r w:rsidR="0095189B" w:rsidRPr="00522A7B">
        <w:rPr>
          <w:rFonts w:ascii="Times New Roman" w:hAnsi="Times New Roman" w:cs="Times New Roman"/>
          <w:sz w:val="24"/>
          <w:szCs w:val="24"/>
        </w:rPr>
        <w:t xml:space="preserve">ted in </w:t>
      </w:r>
      <w:r w:rsidR="004B345E" w:rsidRPr="00522A7B">
        <w:rPr>
          <w:rFonts w:ascii="Times New Roman" w:hAnsi="Times New Roman" w:cs="Times New Roman"/>
          <w:sz w:val="24"/>
          <w:szCs w:val="24"/>
        </w:rPr>
        <w:t>Appendix A</w:t>
      </w:r>
      <w:r w:rsidR="000A2637" w:rsidRPr="00522A7B">
        <w:rPr>
          <w:rFonts w:ascii="Times New Roman" w:hAnsi="Times New Roman" w:cs="Times New Roman"/>
          <w:sz w:val="24"/>
          <w:szCs w:val="24"/>
        </w:rPr>
        <w:t>.</w:t>
      </w:r>
    </w:p>
    <w:p w:rsidR="00156273" w:rsidRPr="00522A7B" w:rsidRDefault="00156273" w:rsidP="003B3834">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 xml:space="preserve">The next step of the research process was for the ensembles to perform.  </w:t>
      </w:r>
      <w:r w:rsidR="00854859" w:rsidRPr="00522A7B">
        <w:rPr>
          <w:rFonts w:ascii="Times New Roman" w:hAnsi="Times New Roman" w:cs="Times New Roman"/>
          <w:sz w:val="24"/>
          <w:szCs w:val="24"/>
        </w:rPr>
        <w:t>Although the performance could be considered a summative experience, t</w:t>
      </w:r>
      <w:r w:rsidRPr="00522A7B">
        <w:rPr>
          <w:rFonts w:ascii="Times New Roman" w:hAnsi="Times New Roman" w:cs="Times New Roman"/>
          <w:sz w:val="24"/>
          <w:szCs w:val="24"/>
        </w:rPr>
        <w:t>he groups each continued to discuss and view the rubric during the rehear</w:t>
      </w:r>
      <w:r w:rsidR="00854859" w:rsidRPr="00522A7B">
        <w:rPr>
          <w:rFonts w:ascii="Times New Roman" w:hAnsi="Times New Roman" w:cs="Times New Roman"/>
          <w:sz w:val="24"/>
          <w:szCs w:val="24"/>
        </w:rPr>
        <w:t xml:space="preserve">sals leading up to the concerts, which are formative assessment processes.  In addition, the February performance is not treated by either conductor as the only grade for the class.  The groups have other performances </w:t>
      </w:r>
      <w:r w:rsidR="0009033C" w:rsidRPr="00522A7B">
        <w:rPr>
          <w:rFonts w:ascii="Times New Roman" w:hAnsi="Times New Roman" w:cs="Times New Roman"/>
          <w:sz w:val="24"/>
          <w:szCs w:val="24"/>
        </w:rPr>
        <w:t xml:space="preserve">for the marking period, </w:t>
      </w:r>
      <w:r w:rsidR="00854859" w:rsidRPr="00522A7B">
        <w:rPr>
          <w:rFonts w:ascii="Times New Roman" w:hAnsi="Times New Roman" w:cs="Times New Roman"/>
          <w:sz w:val="24"/>
          <w:szCs w:val="24"/>
        </w:rPr>
        <w:t xml:space="preserve">so that the </w:t>
      </w:r>
      <w:r w:rsidR="0009033C" w:rsidRPr="00522A7B">
        <w:rPr>
          <w:rFonts w:ascii="Times New Roman" w:hAnsi="Times New Roman" w:cs="Times New Roman"/>
          <w:sz w:val="24"/>
          <w:szCs w:val="24"/>
        </w:rPr>
        <w:t xml:space="preserve">February </w:t>
      </w:r>
      <w:r w:rsidR="00854859" w:rsidRPr="00522A7B">
        <w:rPr>
          <w:rFonts w:ascii="Times New Roman" w:hAnsi="Times New Roman" w:cs="Times New Roman"/>
          <w:sz w:val="24"/>
          <w:szCs w:val="24"/>
        </w:rPr>
        <w:t>performance itself could be</w:t>
      </w:r>
      <w:r w:rsidR="0009033C" w:rsidRPr="00522A7B">
        <w:rPr>
          <w:rFonts w:ascii="Times New Roman" w:hAnsi="Times New Roman" w:cs="Times New Roman"/>
          <w:sz w:val="24"/>
          <w:szCs w:val="24"/>
        </w:rPr>
        <w:t xml:space="preserve"> a step in the learning process and an opportunity for formative assessment</w:t>
      </w:r>
      <w:r w:rsidR="00854859" w:rsidRPr="00522A7B">
        <w:rPr>
          <w:rFonts w:ascii="Times New Roman" w:hAnsi="Times New Roman" w:cs="Times New Roman"/>
          <w:sz w:val="24"/>
          <w:szCs w:val="24"/>
        </w:rPr>
        <w:t xml:space="preserve">.  </w:t>
      </w:r>
      <w:r w:rsidRPr="00522A7B">
        <w:rPr>
          <w:rFonts w:ascii="Times New Roman" w:hAnsi="Times New Roman" w:cs="Times New Roman"/>
          <w:sz w:val="24"/>
          <w:szCs w:val="24"/>
        </w:rPr>
        <w:t>Both orchestra groups perform</w:t>
      </w:r>
      <w:r w:rsidR="00567D7A" w:rsidRPr="00522A7B">
        <w:rPr>
          <w:rFonts w:ascii="Times New Roman" w:hAnsi="Times New Roman" w:cs="Times New Roman"/>
          <w:sz w:val="24"/>
          <w:szCs w:val="24"/>
        </w:rPr>
        <w:t>ed on Friday, February 21, 2014;</w:t>
      </w:r>
      <w:r w:rsidRPr="00522A7B">
        <w:rPr>
          <w:rFonts w:ascii="Times New Roman" w:hAnsi="Times New Roman" w:cs="Times New Roman"/>
          <w:sz w:val="24"/>
          <w:szCs w:val="24"/>
        </w:rPr>
        <w:t xml:space="preserve"> and both choirs performed on Saturday, February 22, 2014.  The choirs even had a chance on Saturday to work with each other as trained raters.  The sixth grade choir used a rubric to evaluate members of the seventh and eighth grade choir, and vice-versa.  </w:t>
      </w:r>
    </w:p>
    <w:p w:rsidR="00855FE9" w:rsidRPr="00522A7B" w:rsidRDefault="00855FE9" w:rsidP="003B3834">
      <w:pPr>
        <w:spacing w:line="480" w:lineRule="auto"/>
        <w:rPr>
          <w:rFonts w:ascii="Times New Roman" w:hAnsi="Times New Roman" w:cs="Times New Roman"/>
          <w:b/>
          <w:sz w:val="24"/>
          <w:szCs w:val="24"/>
        </w:rPr>
      </w:pPr>
      <w:r w:rsidRPr="00522A7B">
        <w:rPr>
          <w:rFonts w:ascii="Times New Roman" w:hAnsi="Times New Roman" w:cs="Times New Roman"/>
          <w:b/>
          <w:sz w:val="24"/>
          <w:szCs w:val="24"/>
        </w:rPr>
        <w:t>The Survey</w:t>
      </w:r>
    </w:p>
    <w:p w:rsidR="000A2637" w:rsidRPr="00522A7B" w:rsidRDefault="000A2637" w:rsidP="003B3834">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B53870" w:rsidRPr="00522A7B">
        <w:rPr>
          <w:rFonts w:ascii="Times New Roman" w:hAnsi="Times New Roman" w:cs="Times New Roman"/>
          <w:sz w:val="24"/>
          <w:szCs w:val="24"/>
        </w:rPr>
        <w:t xml:space="preserve">The final part of the research consisted of students taking an online survey </w:t>
      </w:r>
      <w:r w:rsidR="00567D7A" w:rsidRPr="00522A7B">
        <w:rPr>
          <w:rFonts w:ascii="Times New Roman" w:hAnsi="Times New Roman" w:cs="Times New Roman"/>
          <w:sz w:val="24"/>
          <w:szCs w:val="24"/>
        </w:rPr>
        <w:t>the Monday after the concerts</w:t>
      </w:r>
      <w:r w:rsidR="00DC6275" w:rsidRPr="00522A7B">
        <w:rPr>
          <w:rFonts w:ascii="Times New Roman" w:hAnsi="Times New Roman" w:cs="Times New Roman"/>
          <w:sz w:val="24"/>
          <w:szCs w:val="24"/>
        </w:rPr>
        <w:t xml:space="preserve"> on </w:t>
      </w:r>
      <w:r w:rsidR="00567D7A" w:rsidRPr="00522A7B">
        <w:rPr>
          <w:rFonts w:ascii="Times New Roman" w:hAnsi="Times New Roman" w:cs="Times New Roman"/>
          <w:sz w:val="24"/>
          <w:szCs w:val="24"/>
        </w:rPr>
        <w:t>February 24, 2014</w:t>
      </w:r>
      <w:r w:rsidR="0095189B" w:rsidRPr="00522A7B">
        <w:rPr>
          <w:rFonts w:ascii="Times New Roman" w:hAnsi="Times New Roman" w:cs="Times New Roman"/>
          <w:sz w:val="24"/>
          <w:szCs w:val="24"/>
        </w:rPr>
        <w:t>.  Thirty</w:t>
      </w:r>
      <w:r w:rsidR="00B53870" w:rsidRPr="00522A7B">
        <w:rPr>
          <w:rFonts w:ascii="Times New Roman" w:hAnsi="Times New Roman" w:cs="Times New Roman"/>
          <w:sz w:val="24"/>
          <w:szCs w:val="24"/>
        </w:rPr>
        <w:t xml:space="preserve"> students turned in </w:t>
      </w:r>
      <w:r w:rsidR="00DC6275" w:rsidRPr="00522A7B">
        <w:rPr>
          <w:rFonts w:ascii="Times New Roman" w:hAnsi="Times New Roman" w:cs="Times New Roman"/>
          <w:sz w:val="24"/>
          <w:szCs w:val="24"/>
        </w:rPr>
        <w:t xml:space="preserve">two </w:t>
      </w:r>
      <w:r w:rsidR="00B53870" w:rsidRPr="00522A7B">
        <w:rPr>
          <w:rFonts w:ascii="Times New Roman" w:hAnsi="Times New Roman" w:cs="Times New Roman"/>
          <w:sz w:val="24"/>
          <w:szCs w:val="24"/>
        </w:rPr>
        <w:t>permission forms</w:t>
      </w:r>
      <w:r w:rsidR="00AB6358" w:rsidRPr="00522A7B">
        <w:rPr>
          <w:rFonts w:ascii="Times New Roman" w:hAnsi="Times New Roman" w:cs="Times New Roman"/>
          <w:sz w:val="24"/>
          <w:szCs w:val="24"/>
        </w:rPr>
        <w:t>:</w:t>
      </w:r>
      <w:r w:rsidR="00567D7A" w:rsidRPr="00522A7B">
        <w:rPr>
          <w:rFonts w:ascii="Times New Roman" w:hAnsi="Times New Roman" w:cs="Times New Roman"/>
          <w:sz w:val="24"/>
          <w:szCs w:val="24"/>
        </w:rPr>
        <w:t xml:space="preserve"> one from parents and the other from them</w:t>
      </w:r>
      <w:r w:rsidR="0009033C" w:rsidRPr="00522A7B">
        <w:rPr>
          <w:rFonts w:ascii="Times New Roman" w:hAnsi="Times New Roman" w:cs="Times New Roman"/>
          <w:sz w:val="24"/>
          <w:szCs w:val="24"/>
        </w:rPr>
        <w:t>,</w:t>
      </w:r>
      <w:r w:rsidR="00AB6358" w:rsidRPr="00522A7B">
        <w:rPr>
          <w:rFonts w:ascii="Times New Roman" w:hAnsi="Times New Roman" w:cs="Times New Roman"/>
          <w:sz w:val="24"/>
          <w:szCs w:val="24"/>
        </w:rPr>
        <w:t xml:space="preserve"> to be able to take the survey (</w:t>
      </w:r>
      <w:r w:rsidR="0009033C" w:rsidRPr="00522A7B">
        <w:rPr>
          <w:rFonts w:ascii="Times New Roman" w:hAnsi="Times New Roman" w:cs="Times New Roman"/>
          <w:sz w:val="24"/>
          <w:szCs w:val="24"/>
        </w:rPr>
        <w:t>see Appendix B</w:t>
      </w:r>
      <w:r w:rsidR="00AB6358" w:rsidRPr="00522A7B">
        <w:rPr>
          <w:rFonts w:ascii="Times New Roman" w:hAnsi="Times New Roman" w:cs="Times New Roman"/>
          <w:sz w:val="24"/>
          <w:szCs w:val="24"/>
        </w:rPr>
        <w:t>)</w:t>
      </w:r>
      <w:r w:rsidR="0009033C" w:rsidRPr="00522A7B">
        <w:rPr>
          <w:rFonts w:ascii="Times New Roman" w:hAnsi="Times New Roman" w:cs="Times New Roman"/>
          <w:sz w:val="24"/>
          <w:szCs w:val="24"/>
        </w:rPr>
        <w:t xml:space="preserve">. </w:t>
      </w:r>
      <w:r w:rsidR="00567D7A" w:rsidRPr="00522A7B">
        <w:rPr>
          <w:rFonts w:ascii="Times New Roman" w:hAnsi="Times New Roman" w:cs="Times New Roman"/>
          <w:sz w:val="24"/>
          <w:szCs w:val="24"/>
        </w:rPr>
        <w:t>Twenty-nine students actually completed the survey. The only students who were not permitted to take the survey were those who did not attend the concert, or those who did not turn in permission form</w:t>
      </w:r>
      <w:r w:rsidR="00DC6275" w:rsidRPr="00522A7B">
        <w:rPr>
          <w:rFonts w:ascii="Times New Roman" w:hAnsi="Times New Roman" w:cs="Times New Roman"/>
          <w:sz w:val="24"/>
          <w:szCs w:val="24"/>
        </w:rPr>
        <w:t>s</w:t>
      </w:r>
      <w:r w:rsidR="00567D7A" w:rsidRPr="00522A7B">
        <w:rPr>
          <w:rFonts w:ascii="Times New Roman" w:hAnsi="Times New Roman" w:cs="Times New Roman"/>
          <w:sz w:val="24"/>
          <w:szCs w:val="24"/>
        </w:rPr>
        <w:t xml:space="preserve">.  Students were invited to participate through email and given reminders, but participation was completely optional.  Their grade and outcome was unaffected by their participation, or lack thereof in the survey. </w:t>
      </w:r>
    </w:p>
    <w:p w:rsidR="00AB6358" w:rsidRPr="00522A7B" w:rsidRDefault="00567D7A" w:rsidP="003B3834">
      <w:pPr>
        <w:spacing w:line="480" w:lineRule="auto"/>
        <w:rPr>
          <w:rFonts w:ascii="Times New Roman" w:hAnsi="Times New Roman" w:cs="Times New Roman"/>
          <w:sz w:val="24"/>
          <w:szCs w:val="24"/>
        </w:rPr>
      </w:pPr>
      <w:r w:rsidRPr="00522A7B">
        <w:rPr>
          <w:rFonts w:ascii="Times New Roman" w:hAnsi="Times New Roman" w:cs="Times New Roman"/>
          <w:sz w:val="24"/>
          <w:szCs w:val="24"/>
        </w:rPr>
        <w:lastRenderedPageBreak/>
        <w:tab/>
        <w:t xml:space="preserve">The survey was conducted through </w:t>
      </w:r>
      <w:proofErr w:type="spellStart"/>
      <w:r w:rsidRPr="00522A7B">
        <w:rPr>
          <w:rFonts w:ascii="Times New Roman" w:hAnsi="Times New Roman" w:cs="Times New Roman"/>
          <w:sz w:val="24"/>
          <w:szCs w:val="24"/>
        </w:rPr>
        <w:t>Qualtrics</w:t>
      </w:r>
      <w:proofErr w:type="spellEnd"/>
      <w:r w:rsidRPr="00522A7B">
        <w:rPr>
          <w:rFonts w:ascii="Times New Roman" w:hAnsi="Times New Roman" w:cs="Times New Roman"/>
          <w:sz w:val="24"/>
          <w:szCs w:val="24"/>
        </w:rPr>
        <w:t>, which ensures th</w:t>
      </w:r>
      <w:r w:rsidR="0009033C" w:rsidRPr="00522A7B">
        <w:rPr>
          <w:rFonts w:ascii="Times New Roman" w:hAnsi="Times New Roman" w:cs="Times New Roman"/>
          <w:sz w:val="24"/>
          <w:szCs w:val="24"/>
        </w:rPr>
        <w:t xml:space="preserve">e anonymity of each participant. </w:t>
      </w:r>
      <w:r w:rsidRPr="00522A7B">
        <w:rPr>
          <w:rFonts w:ascii="Times New Roman" w:hAnsi="Times New Roman" w:cs="Times New Roman"/>
          <w:sz w:val="24"/>
          <w:szCs w:val="24"/>
        </w:rPr>
        <w:t>The researcher only has access to the time a survey was taken and the answers given by each participant.  Participants were assured of their anonymity through the explanation letter and permission forms</w:t>
      </w:r>
      <w:r w:rsidR="00DC6275" w:rsidRPr="00522A7B">
        <w:rPr>
          <w:rFonts w:ascii="Times New Roman" w:hAnsi="Times New Roman" w:cs="Times New Roman"/>
          <w:sz w:val="24"/>
          <w:szCs w:val="24"/>
        </w:rPr>
        <w:t xml:space="preserve">; </w:t>
      </w:r>
      <w:r w:rsidRPr="00522A7B">
        <w:rPr>
          <w:rFonts w:ascii="Times New Roman" w:hAnsi="Times New Roman" w:cs="Times New Roman"/>
          <w:sz w:val="24"/>
          <w:szCs w:val="24"/>
        </w:rPr>
        <w:t>all</w:t>
      </w:r>
      <w:r w:rsidR="00DC6275" w:rsidRPr="00522A7B">
        <w:rPr>
          <w:rFonts w:ascii="Times New Roman" w:hAnsi="Times New Roman" w:cs="Times New Roman"/>
          <w:sz w:val="24"/>
          <w:szCs w:val="24"/>
        </w:rPr>
        <w:t xml:space="preserve"> these were</w:t>
      </w:r>
      <w:r w:rsidRPr="00522A7B">
        <w:rPr>
          <w:rFonts w:ascii="Times New Roman" w:hAnsi="Times New Roman" w:cs="Times New Roman"/>
          <w:sz w:val="24"/>
          <w:szCs w:val="24"/>
        </w:rPr>
        <w:t xml:space="preserve"> posted outside of both ensemble rooms, in addition to being received by email.  </w:t>
      </w:r>
    </w:p>
    <w:p w:rsidR="00567D7A" w:rsidRPr="00522A7B" w:rsidRDefault="00AB6358" w:rsidP="003B3834">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DC6275" w:rsidRPr="00522A7B">
        <w:rPr>
          <w:rFonts w:ascii="Times New Roman" w:hAnsi="Times New Roman" w:cs="Times New Roman"/>
          <w:sz w:val="24"/>
          <w:szCs w:val="24"/>
        </w:rPr>
        <w:t xml:space="preserve">The survey </w:t>
      </w:r>
      <w:r w:rsidRPr="00522A7B">
        <w:rPr>
          <w:rFonts w:ascii="Times New Roman" w:hAnsi="Times New Roman" w:cs="Times New Roman"/>
          <w:sz w:val="24"/>
          <w:szCs w:val="24"/>
        </w:rPr>
        <w:t>consisted of twenty questions (</w:t>
      </w:r>
      <w:r w:rsidR="0009033C" w:rsidRPr="00522A7B">
        <w:rPr>
          <w:rFonts w:ascii="Times New Roman" w:hAnsi="Times New Roman" w:cs="Times New Roman"/>
          <w:sz w:val="24"/>
          <w:szCs w:val="24"/>
        </w:rPr>
        <w:t>see Appendix C</w:t>
      </w:r>
      <w:r w:rsidRPr="00522A7B">
        <w:rPr>
          <w:rFonts w:ascii="Times New Roman" w:hAnsi="Times New Roman" w:cs="Times New Roman"/>
          <w:sz w:val="24"/>
          <w:szCs w:val="24"/>
        </w:rPr>
        <w:t>)</w:t>
      </w:r>
      <w:r w:rsidR="0009033C" w:rsidRPr="00522A7B">
        <w:rPr>
          <w:rFonts w:ascii="Times New Roman" w:hAnsi="Times New Roman" w:cs="Times New Roman"/>
          <w:sz w:val="24"/>
          <w:szCs w:val="24"/>
        </w:rPr>
        <w:t xml:space="preserve">. </w:t>
      </w:r>
      <w:r w:rsidR="00A94B13" w:rsidRPr="00522A7B">
        <w:rPr>
          <w:rFonts w:ascii="Times New Roman" w:hAnsi="Times New Roman" w:cs="Times New Roman"/>
          <w:sz w:val="24"/>
          <w:szCs w:val="24"/>
        </w:rPr>
        <w:t xml:space="preserve">Some questions required a simple multiple choice answer and some required a response from participants.  There were four questions about factual student data such as age, gender, performing group and performance experience.  There were three questions about how students feel, whether on an average school day, at concerts and at the February concert.  There were eight questions about the rubrics and whether they helped to clarify assessment expectations and grading expectations and to make students feel more comfortable when performing.  There were three questions about the stress levels of students in general.  Finally, there were two questions about whether students had ever been asked to help </w:t>
      </w:r>
      <w:r w:rsidR="0009033C" w:rsidRPr="00522A7B">
        <w:rPr>
          <w:rFonts w:ascii="Times New Roman" w:hAnsi="Times New Roman" w:cs="Times New Roman"/>
          <w:sz w:val="24"/>
          <w:szCs w:val="24"/>
        </w:rPr>
        <w:t xml:space="preserve">create their grading parameters </w:t>
      </w:r>
      <w:r w:rsidR="00A94B13" w:rsidRPr="00522A7B">
        <w:rPr>
          <w:rFonts w:ascii="Times New Roman" w:hAnsi="Times New Roman" w:cs="Times New Roman"/>
          <w:sz w:val="24"/>
          <w:szCs w:val="24"/>
        </w:rPr>
        <w:t>with teachers.</w:t>
      </w:r>
    </w:p>
    <w:p w:rsidR="00C630F0" w:rsidRPr="00522A7B" w:rsidRDefault="00A94B13" w:rsidP="003B3834">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680904" w:rsidRPr="00522A7B">
        <w:rPr>
          <w:rFonts w:ascii="Times New Roman" w:hAnsi="Times New Roman" w:cs="Times New Roman"/>
          <w:sz w:val="24"/>
          <w:szCs w:val="24"/>
        </w:rPr>
        <w:t>Much of the research process actually occurred before the survey itself.  In order to test whether student generated descriptive rubrics affect adolescent stress levels during performance</w:t>
      </w:r>
      <w:r w:rsidR="00A84C2E">
        <w:rPr>
          <w:rFonts w:ascii="Times New Roman" w:hAnsi="Times New Roman" w:cs="Times New Roman"/>
          <w:sz w:val="24"/>
          <w:szCs w:val="24"/>
        </w:rPr>
        <w:t>-</w:t>
      </w:r>
      <w:r w:rsidR="00680904" w:rsidRPr="00522A7B">
        <w:rPr>
          <w:rFonts w:ascii="Times New Roman" w:hAnsi="Times New Roman" w:cs="Times New Roman"/>
          <w:sz w:val="24"/>
          <w:szCs w:val="24"/>
        </w:rPr>
        <w:t xml:space="preserve"> based assessments, students must have partnered to create </w:t>
      </w:r>
      <w:r w:rsidR="00854859" w:rsidRPr="00522A7B">
        <w:rPr>
          <w:rFonts w:ascii="Times New Roman" w:hAnsi="Times New Roman" w:cs="Times New Roman"/>
          <w:sz w:val="24"/>
          <w:szCs w:val="24"/>
        </w:rPr>
        <w:t xml:space="preserve">those </w:t>
      </w:r>
      <w:r w:rsidR="00680904" w:rsidRPr="00522A7B">
        <w:rPr>
          <w:rFonts w:ascii="Times New Roman" w:hAnsi="Times New Roman" w:cs="Times New Roman"/>
          <w:sz w:val="24"/>
          <w:szCs w:val="24"/>
        </w:rPr>
        <w:t>rubrics.  In the case of both orchestras and choirs, both conductors facilitated this process approximately two weeks before the concerts.  The t</w:t>
      </w:r>
      <w:r w:rsidR="0009033C" w:rsidRPr="00522A7B">
        <w:rPr>
          <w:rFonts w:ascii="Times New Roman" w:hAnsi="Times New Roman" w:cs="Times New Roman"/>
          <w:sz w:val="24"/>
          <w:szCs w:val="24"/>
        </w:rPr>
        <w:t>iming is critical to the validity</w:t>
      </w:r>
      <w:r w:rsidR="00680904" w:rsidRPr="00522A7B">
        <w:rPr>
          <w:rFonts w:ascii="Times New Roman" w:hAnsi="Times New Roman" w:cs="Times New Roman"/>
          <w:sz w:val="24"/>
          <w:szCs w:val="24"/>
        </w:rPr>
        <w:t xml:space="preserve"> of the research, in that students must not only be involved with making the rubric, but students must also have time to fix what is wrong before the concert.  Involving them in discussions and self-reflection before the concert is </w:t>
      </w:r>
      <w:r w:rsidR="00854859" w:rsidRPr="00522A7B">
        <w:rPr>
          <w:rFonts w:ascii="Times New Roman" w:hAnsi="Times New Roman" w:cs="Times New Roman"/>
          <w:sz w:val="24"/>
          <w:szCs w:val="24"/>
        </w:rPr>
        <w:t xml:space="preserve">critical formative assessment and </w:t>
      </w:r>
      <w:r w:rsidR="00680904" w:rsidRPr="00522A7B">
        <w:rPr>
          <w:rFonts w:ascii="Times New Roman" w:hAnsi="Times New Roman" w:cs="Times New Roman"/>
          <w:sz w:val="24"/>
          <w:szCs w:val="24"/>
        </w:rPr>
        <w:t>as important as the rubric itself (</w:t>
      </w:r>
      <w:proofErr w:type="spellStart"/>
      <w:r w:rsidR="00680904" w:rsidRPr="00522A7B">
        <w:rPr>
          <w:rFonts w:ascii="Times New Roman" w:hAnsi="Times New Roman" w:cs="Times New Roman"/>
          <w:sz w:val="24"/>
          <w:szCs w:val="24"/>
        </w:rPr>
        <w:t>Chappuis</w:t>
      </w:r>
      <w:proofErr w:type="spellEnd"/>
      <w:r w:rsidR="00680904" w:rsidRPr="00522A7B">
        <w:rPr>
          <w:rFonts w:ascii="Times New Roman" w:hAnsi="Times New Roman" w:cs="Times New Roman"/>
          <w:sz w:val="24"/>
          <w:szCs w:val="24"/>
        </w:rPr>
        <w:t xml:space="preserve"> et. al., 2012).  </w:t>
      </w:r>
    </w:p>
    <w:p w:rsidR="00C630F0" w:rsidRPr="00522A7B" w:rsidRDefault="00C630F0" w:rsidP="003B3834">
      <w:pPr>
        <w:spacing w:line="480" w:lineRule="auto"/>
        <w:rPr>
          <w:rFonts w:ascii="Times New Roman" w:hAnsi="Times New Roman" w:cs="Times New Roman"/>
          <w:sz w:val="24"/>
          <w:szCs w:val="24"/>
        </w:rPr>
      </w:pPr>
      <w:r w:rsidRPr="00522A7B">
        <w:rPr>
          <w:rFonts w:ascii="Times New Roman" w:hAnsi="Times New Roman" w:cs="Times New Roman"/>
          <w:sz w:val="24"/>
          <w:szCs w:val="24"/>
        </w:rPr>
        <w:lastRenderedPageBreak/>
        <w:tab/>
      </w:r>
      <w:r w:rsidR="00680904" w:rsidRPr="00522A7B">
        <w:rPr>
          <w:rFonts w:ascii="Times New Roman" w:hAnsi="Times New Roman" w:cs="Times New Roman"/>
          <w:sz w:val="24"/>
          <w:szCs w:val="24"/>
        </w:rPr>
        <w:t>Ideally there should be a process where students see models of different levels of work and perhaps then view a video of their own concert (</w:t>
      </w:r>
      <w:proofErr w:type="spellStart"/>
      <w:r w:rsidR="00680904" w:rsidRPr="00522A7B">
        <w:rPr>
          <w:rFonts w:ascii="Times New Roman" w:hAnsi="Times New Roman" w:cs="Times New Roman"/>
          <w:sz w:val="24"/>
          <w:szCs w:val="24"/>
        </w:rPr>
        <w:t>Chappuis</w:t>
      </w:r>
      <w:proofErr w:type="spellEnd"/>
      <w:r w:rsidR="00680904" w:rsidRPr="00522A7B">
        <w:rPr>
          <w:rFonts w:ascii="Times New Roman" w:hAnsi="Times New Roman" w:cs="Times New Roman"/>
          <w:sz w:val="24"/>
          <w:szCs w:val="24"/>
        </w:rPr>
        <w:t xml:space="preserve"> et. al., 2012).  There could also be a system put in place where students become trained raters and help each other before and during a concert to assess (</w:t>
      </w:r>
      <w:proofErr w:type="spellStart"/>
      <w:r w:rsidR="00680904" w:rsidRPr="00522A7B">
        <w:rPr>
          <w:rFonts w:ascii="Times New Roman" w:hAnsi="Times New Roman" w:cs="Times New Roman"/>
          <w:sz w:val="24"/>
          <w:szCs w:val="24"/>
        </w:rPr>
        <w:t>Chappuis</w:t>
      </w:r>
      <w:proofErr w:type="spellEnd"/>
      <w:r w:rsidR="00680904" w:rsidRPr="00522A7B">
        <w:rPr>
          <w:rFonts w:ascii="Times New Roman" w:hAnsi="Times New Roman" w:cs="Times New Roman"/>
          <w:sz w:val="24"/>
          <w:szCs w:val="24"/>
        </w:rPr>
        <w:t xml:space="preserve"> et. al., 2012).  In this study, the choir and orchestra director discussed the rubrics ahead of time and talked about models and self-reflection, but no actual models were shown or video used.  </w:t>
      </w:r>
    </w:p>
    <w:p w:rsidR="00A94B13" w:rsidRPr="00522A7B" w:rsidRDefault="00C630F0" w:rsidP="003B3834">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680904" w:rsidRPr="00522A7B">
        <w:rPr>
          <w:rFonts w:ascii="Times New Roman" w:hAnsi="Times New Roman" w:cs="Times New Roman"/>
          <w:sz w:val="24"/>
          <w:szCs w:val="24"/>
        </w:rPr>
        <w:t xml:space="preserve">The survey itself attempted to </w:t>
      </w:r>
      <w:r w:rsidR="0009033C" w:rsidRPr="00522A7B">
        <w:rPr>
          <w:rFonts w:ascii="Times New Roman" w:hAnsi="Times New Roman" w:cs="Times New Roman"/>
          <w:sz w:val="24"/>
          <w:szCs w:val="24"/>
        </w:rPr>
        <w:t>ask similar questions in different ways</w:t>
      </w:r>
      <w:r w:rsidR="00680904" w:rsidRPr="00522A7B">
        <w:rPr>
          <w:rFonts w:ascii="Times New Roman" w:hAnsi="Times New Roman" w:cs="Times New Roman"/>
          <w:sz w:val="24"/>
          <w:szCs w:val="24"/>
        </w:rPr>
        <w:t>, referring to the rubric and whether or not it helped with clarity of expectation and grading.  In addition, the survey asked students general questions about stress in school in order to establish a baseline for each child.  Finally, the survey attempted to ask whether assessment as learning and creating rubrics was new to them.  This question actually provided interesting insight into</w:t>
      </w:r>
      <w:r w:rsidR="00D02175" w:rsidRPr="00522A7B">
        <w:rPr>
          <w:rFonts w:ascii="Times New Roman" w:hAnsi="Times New Roman" w:cs="Times New Roman"/>
          <w:sz w:val="24"/>
          <w:szCs w:val="24"/>
        </w:rPr>
        <w:t xml:space="preserve"> whether the novelty of assessment as learning actually created extra stress.  </w:t>
      </w:r>
      <w:r w:rsidR="00DF1F04" w:rsidRPr="00522A7B">
        <w:rPr>
          <w:rFonts w:ascii="Times New Roman" w:hAnsi="Times New Roman" w:cs="Times New Roman"/>
          <w:sz w:val="24"/>
          <w:szCs w:val="24"/>
        </w:rPr>
        <w:t>If an entire school culture does not involve students in assessment for or as learning, then how can students begin to trust that they are not being tricked, or how can they begin to believe in a teacher student partnership for learning?</w:t>
      </w:r>
    </w:p>
    <w:p w:rsidR="002D448D" w:rsidRDefault="002D448D" w:rsidP="0009033C">
      <w:pPr>
        <w:spacing w:line="480" w:lineRule="auto"/>
        <w:jc w:val="center"/>
        <w:rPr>
          <w:rFonts w:ascii="Times New Roman" w:hAnsi="Times New Roman" w:cs="Times New Roman"/>
          <w:b/>
          <w:sz w:val="24"/>
          <w:szCs w:val="24"/>
        </w:rPr>
      </w:pPr>
    </w:p>
    <w:p w:rsidR="00A84C2E" w:rsidRDefault="00A84C2E" w:rsidP="0009033C">
      <w:pPr>
        <w:spacing w:line="480" w:lineRule="auto"/>
        <w:jc w:val="center"/>
        <w:rPr>
          <w:rFonts w:ascii="Times New Roman" w:hAnsi="Times New Roman" w:cs="Times New Roman"/>
          <w:b/>
          <w:sz w:val="24"/>
          <w:szCs w:val="24"/>
        </w:rPr>
      </w:pPr>
    </w:p>
    <w:p w:rsidR="00A84C2E" w:rsidRDefault="00A84C2E" w:rsidP="0009033C">
      <w:pPr>
        <w:spacing w:line="480" w:lineRule="auto"/>
        <w:jc w:val="center"/>
        <w:rPr>
          <w:rFonts w:ascii="Times New Roman" w:hAnsi="Times New Roman" w:cs="Times New Roman"/>
          <w:b/>
          <w:sz w:val="24"/>
          <w:szCs w:val="24"/>
        </w:rPr>
      </w:pPr>
    </w:p>
    <w:p w:rsidR="00A84C2E" w:rsidRDefault="00A84C2E" w:rsidP="0009033C">
      <w:pPr>
        <w:spacing w:line="480" w:lineRule="auto"/>
        <w:jc w:val="center"/>
        <w:rPr>
          <w:rFonts w:ascii="Times New Roman" w:hAnsi="Times New Roman" w:cs="Times New Roman"/>
          <w:b/>
          <w:sz w:val="24"/>
          <w:szCs w:val="24"/>
        </w:rPr>
      </w:pPr>
    </w:p>
    <w:p w:rsidR="00A84C2E" w:rsidRDefault="00A84C2E" w:rsidP="0009033C">
      <w:pPr>
        <w:spacing w:line="480" w:lineRule="auto"/>
        <w:jc w:val="center"/>
        <w:rPr>
          <w:rFonts w:ascii="Times New Roman" w:hAnsi="Times New Roman" w:cs="Times New Roman"/>
          <w:b/>
          <w:sz w:val="24"/>
          <w:szCs w:val="24"/>
        </w:rPr>
      </w:pPr>
    </w:p>
    <w:p w:rsidR="00A84C2E" w:rsidRPr="00522A7B" w:rsidRDefault="00A84C2E" w:rsidP="0009033C">
      <w:pPr>
        <w:spacing w:line="480" w:lineRule="auto"/>
        <w:jc w:val="center"/>
        <w:rPr>
          <w:rFonts w:ascii="Times New Roman" w:hAnsi="Times New Roman" w:cs="Times New Roman"/>
          <w:b/>
          <w:sz w:val="24"/>
          <w:szCs w:val="24"/>
        </w:rPr>
      </w:pPr>
    </w:p>
    <w:p w:rsidR="0009033C" w:rsidRPr="00522A7B" w:rsidRDefault="002D448D" w:rsidP="0009033C">
      <w:pPr>
        <w:spacing w:line="480" w:lineRule="auto"/>
        <w:jc w:val="center"/>
        <w:rPr>
          <w:rFonts w:ascii="Times New Roman" w:hAnsi="Times New Roman" w:cs="Times New Roman"/>
          <w:b/>
          <w:sz w:val="24"/>
          <w:szCs w:val="24"/>
        </w:rPr>
      </w:pPr>
      <w:r w:rsidRPr="00522A7B">
        <w:rPr>
          <w:rFonts w:ascii="Times New Roman" w:hAnsi="Times New Roman" w:cs="Times New Roman"/>
          <w:b/>
          <w:sz w:val="24"/>
          <w:szCs w:val="24"/>
        </w:rPr>
        <w:lastRenderedPageBreak/>
        <w:t>Chapter Four:  Report of the Findings</w:t>
      </w:r>
    </w:p>
    <w:p w:rsidR="00C9293D" w:rsidRPr="00522A7B" w:rsidRDefault="00C9293D" w:rsidP="00C9293D">
      <w:pPr>
        <w:spacing w:line="480" w:lineRule="auto"/>
        <w:rPr>
          <w:rFonts w:ascii="Times New Roman" w:hAnsi="Times New Roman" w:cs="Times New Roman"/>
          <w:b/>
          <w:sz w:val="24"/>
          <w:szCs w:val="24"/>
        </w:rPr>
      </w:pPr>
      <w:r w:rsidRPr="00522A7B">
        <w:rPr>
          <w:rFonts w:ascii="Times New Roman" w:hAnsi="Times New Roman" w:cs="Times New Roman"/>
          <w:b/>
          <w:sz w:val="24"/>
          <w:szCs w:val="24"/>
        </w:rPr>
        <w:t>Observations Prior to the Survey</w:t>
      </w:r>
    </w:p>
    <w:p w:rsidR="00855FE9" w:rsidRPr="00522A7B" w:rsidRDefault="00855FE9" w:rsidP="00855FE9">
      <w:pPr>
        <w:spacing w:line="480" w:lineRule="auto"/>
        <w:jc w:val="both"/>
        <w:rPr>
          <w:rFonts w:ascii="Times New Roman" w:hAnsi="Times New Roman" w:cs="Times New Roman"/>
          <w:sz w:val="24"/>
          <w:szCs w:val="24"/>
        </w:rPr>
      </w:pPr>
      <w:r w:rsidRPr="00522A7B">
        <w:rPr>
          <w:rFonts w:ascii="Times New Roman" w:hAnsi="Times New Roman" w:cs="Times New Roman"/>
          <w:sz w:val="24"/>
          <w:szCs w:val="24"/>
        </w:rPr>
        <w:tab/>
      </w:r>
      <w:r w:rsidR="00572B56" w:rsidRPr="00522A7B">
        <w:rPr>
          <w:rFonts w:ascii="Times New Roman" w:hAnsi="Times New Roman" w:cs="Times New Roman"/>
          <w:sz w:val="24"/>
          <w:szCs w:val="24"/>
        </w:rPr>
        <w:t xml:space="preserve">In my observations, the process of helping students to create a rubric is highly nuanced.  How this process is carried out can affect the student experience.  In this study, two different conductors guided this experience and each conductor had two different ensembles.  Because of the different variables in each of those settings, it is difficult to get a completely accurate picture of student’s opinions about their </w:t>
      </w:r>
      <w:r w:rsidR="00184826" w:rsidRPr="00522A7B">
        <w:rPr>
          <w:rFonts w:ascii="Times New Roman" w:hAnsi="Times New Roman" w:cs="Times New Roman"/>
          <w:sz w:val="24"/>
          <w:szCs w:val="24"/>
        </w:rPr>
        <w:t>assessment process.</w:t>
      </w:r>
    </w:p>
    <w:p w:rsidR="00572B56" w:rsidRPr="00522A7B" w:rsidRDefault="00184826" w:rsidP="00855FE9">
      <w:pPr>
        <w:spacing w:line="480" w:lineRule="auto"/>
        <w:jc w:val="both"/>
        <w:rPr>
          <w:rFonts w:ascii="Times New Roman" w:hAnsi="Times New Roman" w:cs="Times New Roman"/>
          <w:sz w:val="24"/>
          <w:szCs w:val="24"/>
        </w:rPr>
      </w:pPr>
      <w:r w:rsidRPr="00522A7B">
        <w:rPr>
          <w:rFonts w:ascii="Times New Roman" w:hAnsi="Times New Roman" w:cs="Times New Roman"/>
          <w:sz w:val="24"/>
          <w:szCs w:val="24"/>
        </w:rPr>
        <w:tab/>
        <w:t>T</w:t>
      </w:r>
      <w:r w:rsidR="00572B56" w:rsidRPr="00522A7B">
        <w:rPr>
          <w:rFonts w:ascii="Times New Roman" w:hAnsi="Times New Roman" w:cs="Times New Roman"/>
          <w:sz w:val="24"/>
          <w:szCs w:val="24"/>
        </w:rPr>
        <w:t>here a</w:t>
      </w:r>
      <w:r w:rsidRPr="00522A7B">
        <w:rPr>
          <w:rFonts w:ascii="Times New Roman" w:hAnsi="Times New Roman" w:cs="Times New Roman"/>
          <w:sz w:val="24"/>
          <w:szCs w:val="24"/>
        </w:rPr>
        <w:t xml:space="preserve">re, however, </w:t>
      </w:r>
      <w:r w:rsidR="00634BCD" w:rsidRPr="00522A7B">
        <w:rPr>
          <w:rFonts w:ascii="Times New Roman" w:hAnsi="Times New Roman" w:cs="Times New Roman"/>
          <w:sz w:val="24"/>
          <w:szCs w:val="24"/>
        </w:rPr>
        <w:t xml:space="preserve">some general </w:t>
      </w:r>
      <w:r w:rsidR="00572B56" w:rsidRPr="00522A7B">
        <w:rPr>
          <w:rFonts w:ascii="Times New Roman" w:hAnsi="Times New Roman" w:cs="Times New Roman"/>
          <w:sz w:val="24"/>
          <w:szCs w:val="24"/>
        </w:rPr>
        <w:t>observations from the process leading up to the sur</w:t>
      </w:r>
      <w:r w:rsidRPr="00522A7B">
        <w:rPr>
          <w:rFonts w:ascii="Times New Roman" w:hAnsi="Times New Roman" w:cs="Times New Roman"/>
          <w:sz w:val="24"/>
          <w:szCs w:val="24"/>
        </w:rPr>
        <w:t>vey</w:t>
      </w:r>
      <w:r w:rsidR="00572B56" w:rsidRPr="00522A7B">
        <w:rPr>
          <w:rFonts w:ascii="Times New Roman" w:hAnsi="Times New Roman" w:cs="Times New Roman"/>
          <w:sz w:val="24"/>
          <w:szCs w:val="24"/>
        </w:rPr>
        <w:t xml:space="preserve">.  For instance, all of the final rubrics used student language.  The middle school students seem to enjoy the process of using humorous language to describe the lower category of performance.  Discussing models of the lower level of performance and having students mimic their versions of performing that is not optimum led to laughter and levity in the classroom.  It almost gave a social incentive for students to reach for the higher level of performance.  The </w:t>
      </w:r>
      <w:r w:rsidR="00F260C5" w:rsidRPr="00522A7B">
        <w:rPr>
          <w:rFonts w:ascii="Times New Roman" w:hAnsi="Times New Roman" w:cs="Times New Roman"/>
          <w:sz w:val="24"/>
          <w:szCs w:val="24"/>
        </w:rPr>
        <w:t xml:space="preserve">hidden </w:t>
      </w:r>
      <w:r w:rsidR="00572B56" w:rsidRPr="00522A7B">
        <w:rPr>
          <w:rFonts w:ascii="Times New Roman" w:hAnsi="Times New Roman" w:cs="Times New Roman"/>
          <w:sz w:val="24"/>
          <w:szCs w:val="24"/>
        </w:rPr>
        <w:t>collective agreement was that the lower level of perfor</w:t>
      </w:r>
      <w:r w:rsidR="0095189B" w:rsidRPr="00522A7B">
        <w:rPr>
          <w:rFonts w:ascii="Times New Roman" w:hAnsi="Times New Roman" w:cs="Times New Roman"/>
          <w:sz w:val="24"/>
          <w:szCs w:val="24"/>
        </w:rPr>
        <w:t>mance was so ridiculous that nobody</w:t>
      </w:r>
      <w:r w:rsidR="00572B56" w:rsidRPr="00522A7B">
        <w:rPr>
          <w:rFonts w:ascii="Times New Roman" w:hAnsi="Times New Roman" w:cs="Times New Roman"/>
          <w:sz w:val="24"/>
          <w:szCs w:val="24"/>
        </w:rPr>
        <w:t xml:space="preserve"> would ever yodel on purpose, or make screechy sounds on the string instrument, or wear strange clothes to the performance.</w:t>
      </w:r>
      <w:r w:rsidR="00634BCD" w:rsidRPr="00522A7B">
        <w:rPr>
          <w:rFonts w:ascii="Times New Roman" w:hAnsi="Times New Roman" w:cs="Times New Roman"/>
          <w:sz w:val="24"/>
          <w:szCs w:val="24"/>
        </w:rPr>
        <w:t xml:space="preserve">  Ironically, these are some real problems that students had described and seen based on their experiences in ensembles.  When these low level qualities were described with such humor, they suddenly became not as interesting.</w:t>
      </w:r>
    </w:p>
    <w:p w:rsidR="00572B56" w:rsidRPr="00522A7B" w:rsidRDefault="00572B56" w:rsidP="00855FE9">
      <w:pPr>
        <w:spacing w:line="480" w:lineRule="auto"/>
        <w:jc w:val="both"/>
        <w:rPr>
          <w:rFonts w:ascii="Times New Roman" w:hAnsi="Times New Roman" w:cs="Times New Roman"/>
          <w:sz w:val="24"/>
          <w:szCs w:val="24"/>
        </w:rPr>
      </w:pPr>
      <w:r w:rsidRPr="00522A7B">
        <w:rPr>
          <w:rFonts w:ascii="Times New Roman" w:hAnsi="Times New Roman" w:cs="Times New Roman"/>
          <w:sz w:val="24"/>
          <w:szCs w:val="24"/>
        </w:rPr>
        <w:tab/>
      </w:r>
      <w:r w:rsidR="00A84C2E">
        <w:rPr>
          <w:rFonts w:ascii="Times New Roman" w:hAnsi="Times New Roman" w:cs="Times New Roman"/>
          <w:sz w:val="24"/>
          <w:szCs w:val="24"/>
        </w:rPr>
        <w:t>Students can have</w:t>
      </w:r>
      <w:r w:rsidR="00F260C5" w:rsidRPr="00522A7B">
        <w:rPr>
          <w:rFonts w:ascii="Times New Roman" w:hAnsi="Times New Roman" w:cs="Times New Roman"/>
          <w:sz w:val="24"/>
          <w:szCs w:val="24"/>
        </w:rPr>
        <w:t xml:space="preserve"> strong </w:t>
      </w:r>
      <w:r w:rsidR="005A3A77" w:rsidRPr="00522A7B">
        <w:rPr>
          <w:rFonts w:ascii="Times New Roman" w:hAnsi="Times New Roman" w:cs="Times New Roman"/>
          <w:sz w:val="24"/>
          <w:szCs w:val="24"/>
        </w:rPr>
        <w:t>emotional engagement when asked to self-reflect on their</w:t>
      </w:r>
      <w:r w:rsidR="00634BCD" w:rsidRPr="00522A7B">
        <w:rPr>
          <w:rFonts w:ascii="Times New Roman" w:hAnsi="Times New Roman" w:cs="Times New Roman"/>
          <w:sz w:val="24"/>
          <w:szCs w:val="24"/>
        </w:rPr>
        <w:t xml:space="preserve"> work (Fletcher &amp; Shaw, 2012).  </w:t>
      </w:r>
      <w:r w:rsidR="005A3A77" w:rsidRPr="00522A7B">
        <w:rPr>
          <w:rFonts w:ascii="Times New Roman" w:hAnsi="Times New Roman" w:cs="Times New Roman"/>
          <w:sz w:val="24"/>
          <w:szCs w:val="24"/>
        </w:rPr>
        <w:t xml:space="preserve">I noticed that emotional engagement occurred in my choirs during the time after writing their rubric.  During the week before the performance, there was an eighth grade male student who was sick and could not sing.  Instead of feeling left out of the class, he </w:t>
      </w:r>
      <w:r w:rsidR="005A3A77" w:rsidRPr="00522A7B">
        <w:rPr>
          <w:rFonts w:ascii="Times New Roman" w:hAnsi="Times New Roman" w:cs="Times New Roman"/>
          <w:sz w:val="24"/>
          <w:szCs w:val="24"/>
        </w:rPr>
        <w:lastRenderedPageBreak/>
        <w:t xml:space="preserve">decided </w:t>
      </w:r>
      <w:r w:rsidR="007200E6" w:rsidRPr="00522A7B">
        <w:rPr>
          <w:rFonts w:ascii="Times New Roman" w:hAnsi="Times New Roman" w:cs="Times New Roman"/>
          <w:sz w:val="24"/>
          <w:szCs w:val="24"/>
        </w:rPr>
        <w:t xml:space="preserve">on his own </w:t>
      </w:r>
      <w:r w:rsidR="005A3A77" w:rsidRPr="00522A7B">
        <w:rPr>
          <w:rFonts w:ascii="Times New Roman" w:hAnsi="Times New Roman" w:cs="Times New Roman"/>
          <w:sz w:val="24"/>
          <w:szCs w:val="24"/>
        </w:rPr>
        <w:t>to take out his rubric and rate the class.  Although slightly forward, he relished the role of being the rater for the day and would shake his rubric i</w:t>
      </w:r>
      <w:r w:rsidR="00F260C5" w:rsidRPr="00522A7B">
        <w:rPr>
          <w:rFonts w:ascii="Times New Roman" w:hAnsi="Times New Roman" w:cs="Times New Roman"/>
          <w:sz w:val="24"/>
          <w:szCs w:val="24"/>
        </w:rPr>
        <w:t xml:space="preserve">n the air and point at students with suggestions. </w:t>
      </w:r>
      <w:r w:rsidR="005A3A77" w:rsidRPr="00522A7B">
        <w:rPr>
          <w:rFonts w:ascii="Times New Roman" w:hAnsi="Times New Roman" w:cs="Times New Roman"/>
          <w:sz w:val="24"/>
          <w:szCs w:val="24"/>
        </w:rPr>
        <w:t>Seeing this student have a passion for evaluating others was unusual and interesting</w:t>
      </w:r>
      <w:r w:rsidR="00F260C5" w:rsidRPr="00522A7B">
        <w:rPr>
          <w:rFonts w:ascii="Times New Roman" w:hAnsi="Times New Roman" w:cs="Times New Roman"/>
          <w:sz w:val="24"/>
          <w:szCs w:val="24"/>
        </w:rPr>
        <w:t>.  He is a student who</w:t>
      </w:r>
      <w:r w:rsidR="005A3A77" w:rsidRPr="00522A7B">
        <w:rPr>
          <w:rFonts w:ascii="Times New Roman" w:hAnsi="Times New Roman" w:cs="Times New Roman"/>
          <w:sz w:val="24"/>
          <w:szCs w:val="24"/>
        </w:rPr>
        <w:t xml:space="preserve"> regularly struggles with a high level of performance, so suddenly he felt empowered and in charge, as if a high level of performance was completely expected and normal for him. </w:t>
      </w:r>
      <w:r w:rsidR="00A84C2E">
        <w:rPr>
          <w:rFonts w:ascii="Times New Roman" w:hAnsi="Times New Roman" w:cs="Times New Roman"/>
          <w:sz w:val="24"/>
          <w:szCs w:val="24"/>
        </w:rPr>
        <w:t xml:space="preserve"> W</w:t>
      </w:r>
      <w:r w:rsidR="005A3A77" w:rsidRPr="00522A7B">
        <w:rPr>
          <w:rFonts w:ascii="Times New Roman" w:hAnsi="Times New Roman" w:cs="Times New Roman"/>
          <w:sz w:val="24"/>
          <w:szCs w:val="24"/>
        </w:rPr>
        <w:t>hen sound assessment principles are used, it helps all students, but especially those who are low achieving</w:t>
      </w:r>
      <w:r w:rsidR="00BC5340" w:rsidRPr="00522A7B">
        <w:rPr>
          <w:rFonts w:ascii="Times New Roman" w:hAnsi="Times New Roman" w:cs="Times New Roman"/>
          <w:sz w:val="24"/>
          <w:szCs w:val="24"/>
        </w:rPr>
        <w:t xml:space="preserve"> (</w:t>
      </w:r>
      <w:proofErr w:type="spellStart"/>
      <w:r w:rsidR="00BC5340" w:rsidRPr="00522A7B">
        <w:rPr>
          <w:rFonts w:ascii="Times New Roman" w:hAnsi="Times New Roman" w:cs="Times New Roman"/>
          <w:sz w:val="24"/>
          <w:szCs w:val="24"/>
        </w:rPr>
        <w:t>Stiggins</w:t>
      </w:r>
      <w:proofErr w:type="spellEnd"/>
      <w:r w:rsidR="00BC5340" w:rsidRPr="00522A7B">
        <w:rPr>
          <w:rFonts w:ascii="Times New Roman" w:hAnsi="Times New Roman" w:cs="Times New Roman"/>
          <w:sz w:val="24"/>
          <w:szCs w:val="24"/>
        </w:rPr>
        <w:t xml:space="preserve">, 2008, p. 17).  </w:t>
      </w:r>
    </w:p>
    <w:p w:rsidR="00863405" w:rsidRPr="00522A7B" w:rsidRDefault="00C9293D" w:rsidP="00C9293D">
      <w:pPr>
        <w:spacing w:line="480" w:lineRule="auto"/>
        <w:rPr>
          <w:rFonts w:ascii="Times New Roman" w:hAnsi="Times New Roman" w:cs="Times New Roman"/>
          <w:sz w:val="24"/>
          <w:szCs w:val="24"/>
        </w:rPr>
      </w:pPr>
      <w:r w:rsidRPr="00522A7B">
        <w:rPr>
          <w:rFonts w:ascii="Times New Roman" w:hAnsi="Times New Roman" w:cs="Times New Roman"/>
          <w:b/>
          <w:sz w:val="24"/>
          <w:szCs w:val="24"/>
        </w:rPr>
        <w:tab/>
      </w:r>
      <w:r w:rsidR="007200E6" w:rsidRPr="00522A7B">
        <w:rPr>
          <w:rFonts w:ascii="Times New Roman" w:hAnsi="Times New Roman" w:cs="Times New Roman"/>
          <w:sz w:val="24"/>
          <w:szCs w:val="24"/>
        </w:rPr>
        <w:t xml:space="preserve">In discussing the process with the orchestra </w:t>
      </w:r>
      <w:r w:rsidR="00DD7A20">
        <w:rPr>
          <w:rFonts w:ascii="Times New Roman" w:hAnsi="Times New Roman" w:cs="Times New Roman"/>
          <w:sz w:val="24"/>
          <w:szCs w:val="24"/>
        </w:rPr>
        <w:t xml:space="preserve">conductor, we both agreed that </w:t>
      </w:r>
      <w:r w:rsidR="0075571A" w:rsidRPr="00522A7B">
        <w:rPr>
          <w:rFonts w:ascii="Times New Roman" w:hAnsi="Times New Roman" w:cs="Times New Roman"/>
          <w:sz w:val="24"/>
          <w:szCs w:val="24"/>
        </w:rPr>
        <w:t>student ability to cr</w:t>
      </w:r>
      <w:r w:rsidR="00DD7A20">
        <w:rPr>
          <w:rFonts w:ascii="Times New Roman" w:hAnsi="Times New Roman" w:cs="Times New Roman"/>
          <w:sz w:val="24"/>
          <w:szCs w:val="24"/>
        </w:rPr>
        <w:t xml:space="preserve">eate a rubric depended on a </w:t>
      </w:r>
      <w:r w:rsidR="0075571A" w:rsidRPr="00522A7B">
        <w:rPr>
          <w:rFonts w:ascii="Times New Roman" w:hAnsi="Times New Roman" w:cs="Times New Roman"/>
          <w:sz w:val="24"/>
          <w:szCs w:val="24"/>
        </w:rPr>
        <w:t>command of language and experience in the ensemble.  It might be a harder exercise to do early in the year when students do not have vocabulary to describe different levels of performance.  Students might not even have a clear sense of accurate le</w:t>
      </w:r>
      <w:r w:rsidR="00184826" w:rsidRPr="00522A7B">
        <w:rPr>
          <w:rFonts w:ascii="Times New Roman" w:hAnsi="Times New Roman" w:cs="Times New Roman"/>
          <w:sz w:val="24"/>
          <w:szCs w:val="24"/>
        </w:rPr>
        <w:t>arning targets</w:t>
      </w:r>
      <w:r w:rsidR="0075571A" w:rsidRPr="00522A7B">
        <w:rPr>
          <w:rFonts w:ascii="Times New Roman" w:hAnsi="Times New Roman" w:cs="Times New Roman"/>
          <w:sz w:val="24"/>
          <w:szCs w:val="24"/>
        </w:rPr>
        <w:t xml:space="preserve">.  </w:t>
      </w:r>
    </w:p>
    <w:p w:rsidR="00863405" w:rsidRPr="00522A7B" w:rsidRDefault="00863405" w:rsidP="00C9293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75571A" w:rsidRPr="00522A7B">
        <w:rPr>
          <w:rFonts w:ascii="Times New Roman" w:hAnsi="Times New Roman" w:cs="Times New Roman"/>
          <w:sz w:val="24"/>
          <w:szCs w:val="24"/>
        </w:rPr>
        <w:t xml:space="preserve">We also discussed that in our observations, performing arts conductors are constantly assessing students.  Each time they rehearse a passage, they are giving directions or suggestions for how to improve technique and how to improve expression.  These interactions between conductor and ensemble are forms of formative assessment.  With each repetition of a passage, students are changing something and having the ability to improve.  Students who have experienced the rehearsal environment for long enough, will develop a lexicon that enables them to be able to create a rubric. </w:t>
      </w:r>
    </w:p>
    <w:p w:rsidR="00863405" w:rsidRPr="00DD7A20" w:rsidRDefault="00863405" w:rsidP="00C9293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75571A" w:rsidRPr="00522A7B">
        <w:rPr>
          <w:rFonts w:ascii="Times New Roman" w:hAnsi="Times New Roman" w:cs="Times New Roman"/>
          <w:sz w:val="24"/>
          <w:szCs w:val="24"/>
        </w:rPr>
        <w:t xml:space="preserve">We both noticed differences in the sixth grade ensembles versus the seventh and eighth grade ensembles.  The sixth grade orchestra worked on their rubric as a group, so the experience could be more guided.  The sixth grade choir struggled with specifics and did not have a clear </w:t>
      </w:r>
      <w:r w:rsidR="0075571A" w:rsidRPr="00522A7B">
        <w:rPr>
          <w:rFonts w:ascii="Times New Roman" w:hAnsi="Times New Roman" w:cs="Times New Roman"/>
          <w:sz w:val="24"/>
          <w:szCs w:val="24"/>
        </w:rPr>
        <w:lastRenderedPageBreak/>
        <w:t>vision of categories for assessment.  Both orchestra and choir members who are in seventh and eighth grade</w:t>
      </w:r>
      <w:r w:rsidR="00E84173" w:rsidRPr="00522A7B">
        <w:rPr>
          <w:rFonts w:ascii="Times New Roman" w:hAnsi="Times New Roman" w:cs="Times New Roman"/>
          <w:sz w:val="24"/>
          <w:szCs w:val="24"/>
        </w:rPr>
        <w:t xml:space="preserve"> ensembles are experienced performers and have usually been a part of a performance ensemble before.  </w:t>
      </w:r>
      <w:r w:rsidR="00F260C5" w:rsidRPr="00522A7B">
        <w:rPr>
          <w:rFonts w:ascii="Times New Roman" w:hAnsi="Times New Roman" w:cs="Times New Roman"/>
          <w:sz w:val="24"/>
          <w:szCs w:val="24"/>
        </w:rPr>
        <w:t xml:space="preserve">This seemed to help their process of creating categories for assessment and levels of performance in the rubrics.  </w:t>
      </w:r>
      <w:r w:rsidR="00DD7A20">
        <w:rPr>
          <w:rFonts w:ascii="Times New Roman" w:hAnsi="Times New Roman" w:cs="Times New Roman"/>
          <w:sz w:val="24"/>
          <w:szCs w:val="24"/>
        </w:rPr>
        <w:t>B</w:t>
      </w:r>
      <w:r w:rsidR="00E84173" w:rsidRPr="00522A7B">
        <w:rPr>
          <w:rFonts w:ascii="Times New Roman" w:hAnsi="Times New Roman" w:cs="Times New Roman"/>
          <w:sz w:val="24"/>
          <w:szCs w:val="24"/>
        </w:rPr>
        <w:t>y letting students see the vision for success, and in this case help create it, they have a better chance of achieving it (</w:t>
      </w:r>
      <w:proofErr w:type="spellStart"/>
      <w:r w:rsidR="00E84173" w:rsidRPr="00522A7B">
        <w:rPr>
          <w:rFonts w:ascii="Times New Roman" w:hAnsi="Times New Roman" w:cs="Times New Roman"/>
          <w:sz w:val="24"/>
          <w:szCs w:val="24"/>
        </w:rPr>
        <w:t>Stiggins</w:t>
      </w:r>
      <w:proofErr w:type="spellEnd"/>
      <w:r w:rsidR="00E84173" w:rsidRPr="00522A7B">
        <w:rPr>
          <w:rFonts w:ascii="Times New Roman" w:hAnsi="Times New Roman" w:cs="Times New Roman"/>
          <w:sz w:val="24"/>
          <w:szCs w:val="24"/>
        </w:rPr>
        <w:t xml:space="preserve">, 2008, p. 71).  </w:t>
      </w:r>
    </w:p>
    <w:p w:rsidR="00E84173" w:rsidRPr="00522A7B" w:rsidRDefault="00E84173" w:rsidP="00C9293D">
      <w:pPr>
        <w:spacing w:line="480" w:lineRule="auto"/>
        <w:rPr>
          <w:rFonts w:ascii="Times New Roman" w:hAnsi="Times New Roman" w:cs="Times New Roman"/>
          <w:b/>
          <w:sz w:val="24"/>
          <w:szCs w:val="24"/>
        </w:rPr>
      </w:pPr>
      <w:r w:rsidRPr="00522A7B">
        <w:rPr>
          <w:rFonts w:ascii="Times New Roman" w:hAnsi="Times New Roman" w:cs="Times New Roman"/>
          <w:b/>
          <w:sz w:val="24"/>
          <w:szCs w:val="24"/>
        </w:rPr>
        <w:t>Demographics from the Survey</w:t>
      </w:r>
    </w:p>
    <w:p w:rsidR="00863405" w:rsidRPr="00522A7B" w:rsidRDefault="000F5893" w:rsidP="00C9293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Thirty children participated in the survey and twenty-nine children completed the survey.  40% of the students were members of the sixth grade choir; 40% of the students were members of the seventh and eighth grade choir; 7% of the students were members of the sixth grade orchestra; and 12% of the students were members of the seventh and eighth grade orchestra.  30% of students were eleven</w:t>
      </w:r>
      <w:r w:rsidR="00F260C5" w:rsidRPr="00522A7B">
        <w:rPr>
          <w:rFonts w:ascii="Times New Roman" w:hAnsi="Times New Roman" w:cs="Times New Roman"/>
          <w:sz w:val="24"/>
          <w:szCs w:val="24"/>
        </w:rPr>
        <w:t xml:space="preserve"> years old</w:t>
      </w:r>
      <w:r w:rsidRPr="00522A7B">
        <w:rPr>
          <w:rFonts w:ascii="Times New Roman" w:hAnsi="Times New Roman" w:cs="Times New Roman"/>
          <w:sz w:val="24"/>
          <w:szCs w:val="24"/>
        </w:rPr>
        <w:t>; 30% of the students were twelve</w:t>
      </w:r>
      <w:r w:rsidR="00F260C5" w:rsidRPr="00522A7B">
        <w:rPr>
          <w:rFonts w:ascii="Times New Roman" w:hAnsi="Times New Roman" w:cs="Times New Roman"/>
          <w:sz w:val="24"/>
          <w:szCs w:val="24"/>
        </w:rPr>
        <w:t xml:space="preserve"> years old</w:t>
      </w:r>
      <w:r w:rsidRPr="00522A7B">
        <w:rPr>
          <w:rFonts w:ascii="Times New Roman" w:hAnsi="Times New Roman" w:cs="Times New Roman"/>
          <w:sz w:val="24"/>
          <w:szCs w:val="24"/>
        </w:rPr>
        <w:t>; 27% of the students were thirteen</w:t>
      </w:r>
      <w:r w:rsidR="00F260C5" w:rsidRPr="00522A7B">
        <w:rPr>
          <w:rFonts w:ascii="Times New Roman" w:hAnsi="Times New Roman" w:cs="Times New Roman"/>
          <w:sz w:val="24"/>
          <w:szCs w:val="24"/>
        </w:rPr>
        <w:t xml:space="preserve"> years old</w:t>
      </w:r>
      <w:r w:rsidRPr="00522A7B">
        <w:rPr>
          <w:rFonts w:ascii="Times New Roman" w:hAnsi="Times New Roman" w:cs="Times New Roman"/>
          <w:sz w:val="24"/>
          <w:szCs w:val="24"/>
        </w:rPr>
        <w:t>; and 13% of the students were fourteen</w:t>
      </w:r>
      <w:r w:rsidR="00F260C5" w:rsidRPr="00522A7B">
        <w:rPr>
          <w:rFonts w:ascii="Times New Roman" w:hAnsi="Times New Roman" w:cs="Times New Roman"/>
          <w:sz w:val="24"/>
          <w:szCs w:val="24"/>
        </w:rPr>
        <w:t xml:space="preserve"> years old</w:t>
      </w:r>
      <w:r w:rsidRPr="00522A7B">
        <w:rPr>
          <w:rFonts w:ascii="Times New Roman" w:hAnsi="Times New Roman" w:cs="Times New Roman"/>
          <w:sz w:val="24"/>
          <w:szCs w:val="24"/>
        </w:rPr>
        <w:t xml:space="preserve">.  33% of the students were boys, and 67% of the students were girls.  </w:t>
      </w:r>
    </w:p>
    <w:p w:rsidR="00863405" w:rsidRPr="00522A7B" w:rsidRDefault="00863405" w:rsidP="00C9293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0F5893" w:rsidRPr="00522A7B">
        <w:rPr>
          <w:rFonts w:ascii="Times New Roman" w:hAnsi="Times New Roman" w:cs="Times New Roman"/>
          <w:sz w:val="24"/>
          <w:szCs w:val="24"/>
        </w:rPr>
        <w:t>90% of the students had performed in a concert more than three times at St. Anne’s-Belfield School.  None of the students reported being stressed</w:t>
      </w:r>
      <w:r w:rsidR="00AA0620" w:rsidRPr="00522A7B">
        <w:rPr>
          <w:rFonts w:ascii="Times New Roman" w:hAnsi="Times New Roman" w:cs="Times New Roman"/>
          <w:sz w:val="24"/>
          <w:szCs w:val="24"/>
        </w:rPr>
        <w:t xml:space="preserve"> to the point of sickness.  This applied to both how they felt before any concert, before the February concert and also on any school day.  Being stressed to the point where one is sick or performing worse is called bad stress (</w:t>
      </w:r>
      <w:proofErr w:type="spellStart"/>
      <w:r w:rsidR="00AA0620" w:rsidRPr="00522A7B">
        <w:rPr>
          <w:rFonts w:ascii="Times New Roman" w:hAnsi="Times New Roman" w:cs="Times New Roman"/>
          <w:sz w:val="24"/>
          <w:szCs w:val="24"/>
        </w:rPr>
        <w:t>Biegel</w:t>
      </w:r>
      <w:proofErr w:type="spellEnd"/>
      <w:r w:rsidR="00AA0620" w:rsidRPr="00522A7B">
        <w:rPr>
          <w:rFonts w:ascii="Times New Roman" w:hAnsi="Times New Roman" w:cs="Times New Roman"/>
          <w:sz w:val="24"/>
          <w:szCs w:val="24"/>
        </w:rPr>
        <w:t xml:space="preserve">, 2009).  When asked how they felt most days, 37% reported being calm, 7% reported being excited but concentrated and 57% reported other feelings.  </w:t>
      </w:r>
      <w:r w:rsidR="004E4492" w:rsidRPr="00522A7B">
        <w:rPr>
          <w:rFonts w:ascii="Times New Roman" w:hAnsi="Times New Roman" w:cs="Times New Roman"/>
          <w:sz w:val="24"/>
          <w:szCs w:val="24"/>
        </w:rPr>
        <w:t xml:space="preserve">Out of the 57% or seventeen children who felt other feelings on most days, eleven of them reported feeling </w:t>
      </w:r>
      <w:r w:rsidR="004E4492" w:rsidRPr="00522A7B">
        <w:rPr>
          <w:rFonts w:ascii="Times New Roman" w:hAnsi="Times New Roman" w:cs="Times New Roman"/>
          <w:sz w:val="24"/>
          <w:szCs w:val="24"/>
        </w:rPr>
        <w:lastRenderedPageBreak/>
        <w:t xml:space="preserve">stressed—but not to the point of sickness, two of them reported feeling bored, two of them reported feeling happy, and two of them reported being stressed only on test days.  </w:t>
      </w:r>
    </w:p>
    <w:p w:rsidR="007A6EF3" w:rsidRPr="00DD7A20" w:rsidRDefault="00863405" w:rsidP="00C9293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4E4492" w:rsidRPr="00522A7B">
        <w:rPr>
          <w:rFonts w:ascii="Times New Roman" w:hAnsi="Times New Roman" w:cs="Times New Roman"/>
          <w:sz w:val="24"/>
          <w:szCs w:val="24"/>
        </w:rPr>
        <w:t xml:space="preserve">Participants were given the opportunity to list several items that cause them stress.  When asked what typically causes them stress, 90% of participants responded that tests of any kind caused stress.  53% of participants responded that classes caused stress, 20% of participants responded that friends and sports caused stress.  Five participants </w:t>
      </w:r>
      <w:r w:rsidR="00842EBA" w:rsidRPr="00522A7B">
        <w:rPr>
          <w:rFonts w:ascii="Times New Roman" w:hAnsi="Times New Roman" w:cs="Times New Roman"/>
          <w:sz w:val="24"/>
          <w:szCs w:val="24"/>
        </w:rPr>
        <w:t>reported that music calms them down when they are experiencing stress.</w:t>
      </w:r>
    </w:p>
    <w:p w:rsidR="007F58EE" w:rsidRPr="00522A7B" w:rsidRDefault="007F58EE" w:rsidP="00C9293D">
      <w:pPr>
        <w:spacing w:line="480" w:lineRule="auto"/>
        <w:rPr>
          <w:rFonts w:ascii="Times New Roman" w:hAnsi="Times New Roman" w:cs="Times New Roman"/>
          <w:b/>
          <w:sz w:val="24"/>
          <w:szCs w:val="24"/>
        </w:rPr>
      </w:pPr>
      <w:r w:rsidRPr="00522A7B">
        <w:rPr>
          <w:rFonts w:ascii="Times New Roman" w:hAnsi="Times New Roman" w:cs="Times New Roman"/>
          <w:b/>
          <w:sz w:val="24"/>
          <w:szCs w:val="24"/>
        </w:rPr>
        <w:t>Rubric Report</w:t>
      </w:r>
    </w:p>
    <w:p w:rsidR="00863405" w:rsidRPr="00522A7B" w:rsidRDefault="007F58EE" w:rsidP="00C9293D">
      <w:pPr>
        <w:spacing w:line="480" w:lineRule="auto"/>
        <w:rPr>
          <w:rFonts w:ascii="Times New Roman" w:hAnsi="Times New Roman" w:cs="Times New Roman"/>
          <w:sz w:val="24"/>
          <w:szCs w:val="24"/>
        </w:rPr>
      </w:pPr>
      <w:r w:rsidRPr="00522A7B">
        <w:rPr>
          <w:rFonts w:ascii="Times New Roman" w:hAnsi="Times New Roman" w:cs="Times New Roman"/>
          <w:b/>
          <w:sz w:val="24"/>
          <w:szCs w:val="24"/>
        </w:rPr>
        <w:tab/>
      </w:r>
      <w:r w:rsidRPr="00522A7B">
        <w:rPr>
          <w:rFonts w:ascii="Times New Roman" w:hAnsi="Times New Roman" w:cs="Times New Roman"/>
          <w:sz w:val="24"/>
          <w:szCs w:val="24"/>
        </w:rPr>
        <w:t xml:space="preserve">The survey </w:t>
      </w:r>
      <w:r w:rsidR="0090760E" w:rsidRPr="00522A7B">
        <w:rPr>
          <w:rFonts w:ascii="Times New Roman" w:hAnsi="Times New Roman" w:cs="Times New Roman"/>
          <w:sz w:val="24"/>
          <w:szCs w:val="24"/>
        </w:rPr>
        <w:t>answers showed that</w:t>
      </w:r>
      <w:r w:rsidRPr="00522A7B">
        <w:rPr>
          <w:rFonts w:ascii="Times New Roman" w:hAnsi="Times New Roman" w:cs="Times New Roman"/>
          <w:sz w:val="24"/>
          <w:szCs w:val="24"/>
        </w:rPr>
        <w:t xml:space="preserve"> high numbers of participants were clear on expectations for the concert and grading because of the rubric that they had created in class.</w:t>
      </w:r>
      <w:r w:rsidR="0090760E" w:rsidRPr="00522A7B">
        <w:rPr>
          <w:rFonts w:ascii="Times New Roman" w:hAnsi="Times New Roman" w:cs="Times New Roman"/>
          <w:sz w:val="24"/>
          <w:szCs w:val="24"/>
        </w:rPr>
        <w:t xml:space="preserve">  97% of students reported being clear about expectations for the February concert, only one student was not clear.  97% of students reported that the rubric helped them to be clear on expectations for the February concert; only one student said the rubric did not help.  </w:t>
      </w:r>
    </w:p>
    <w:p w:rsidR="007F58EE" w:rsidRPr="00522A7B" w:rsidRDefault="00863405" w:rsidP="00C9293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90760E" w:rsidRPr="00522A7B">
        <w:rPr>
          <w:rFonts w:ascii="Times New Roman" w:hAnsi="Times New Roman" w:cs="Times New Roman"/>
          <w:sz w:val="24"/>
          <w:szCs w:val="24"/>
        </w:rPr>
        <w:t xml:space="preserve">90% of students reported being clear about how they were being graded for the February concert, only three students </w:t>
      </w:r>
      <w:r w:rsidR="00BD2E42" w:rsidRPr="00522A7B">
        <w:rPr>
          <w:rFonts w:ascii="Times New Roman" w:hAnsi="Times New Roman" w:cs="Times New Roman"/>
          <w:sz w:val="24"/>
          <w:szCs w:val="24"/>
        </w:rPr>
        <w:t>reported being</w:t>
      </w:r>
      <w:r w:rsidR="0090760E" w:rsidRPr="00522A7B">
        <w:rPr>
          <w:rFonts w:ascii="Times New Roman" w:hAnsi="Times New Roman" w:cs="Times New Roman"/>
          <w:sz w:val="24"/>
          <w:szCs w:val="24"/>
        </w:rPr>
        <w:t xml:space="preserve"> not clear.</w:t>
      </w:r>
      <w:r w:rsidR="00BD2E42" w:rsidRPr="00522A7B">
        <w:rPr>
          <w:rFonts w:ascii="Times New Roman" w:hAnsi="Times New Roman" w:cs="Times New Roman"/>
          <w:sz w:val="24"/>
          <w:szCs w:val="24"/>
        </w:rPr>
        <w:t xml:space="preserve">  Oddly, 93% of students reported that the rubric helped them be clearer on grading expectations; one student who had reported previously being not clear, said that the rubric did help with grading clarity.</w:t>
      </w:r>
    </w:p>
    <w:p w:rsidR="00BD2E42" w:rsidRPr="00522A7B" w:rsidRDefault="00BD2E42" w:rsidP="00C9293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 xml:space="preserve">These statistics confirm some of the findings from research surrounding </w:t>
      </w:r>
      <w:r w:rsidR="00BA5B3F" w:rsidRPr="00522A7B">
        <w:rPr>
          <w:rFonts w:ascii="Times New Roman" w:hAnsi="Times New Roman" w:cs="Times New Roman"/>
          <w:sz w:val="24"/>
          <w:szCs w:val="24"/>
        </w:rPr>
        <w:t xml:space="preserve">the advantages of </w:t>
      </w:r>
      <w:r w:rsidRPr="00522A7B">
        <w:rPr>
          <w:rFonts w:ascii="Times New Roman" w:hAnsi="Times New Roman" w:cs="Times New Roman"/>
          <w:sz w:val="24"/>
          <w:szCs w:val="24"/>
        </w:rPr>
        <w:t>assessment for learni</w:t>
      </w:r>
      <w:r w:rsidR="00DD7A20">
        <w:rPr>
          <w:rFonts w:ascii="Times New Roman" w:hAnsi="Times New Roman" w:cs="Times New Roman"/>
          <w:sz w:val="24"/>
          <w:szCs w:val="24"/>
        </w:rPr>
        <w:t>ng.  O</w:t>
      </w:r>
      <w:r w:rsidRPr="00522A7B">
        <w:rPr>
          <w:rFonts w:ascii="Times New Roman" w:hAnsi="Times New Roman" w:cs="Times New Roman"/>
          <w:sz w:val="24"/>
          <w:szCs w:val="24"/>
        </w:rPr>
        <w:t>ne of the advantages of assessment for learning is that students are given opportunities to understand and extend their content knowledge in a particular area, which can le</w:t>
      </w:r>
      <w:r w:rsidR="00BA5B3F" w:rsidRPr="00522A7B">
        <w:rPr>
          <w:rFonts w:ascii="Times New Roman" w:hAnsi="Times New Roman" w:cs="Times New Roman"/>
          <w:sz w:val="24"/>
          <w:szCs w:val="24"/>
        </w:rPr>
        <w:t>ad to positive attitudes toward</w:t>
      </w:r>
      <w:r w:rsidRPr="00522A7B">
        <w:rPr>
          <w:rFonts w:ascii="Times New Roman" w:hAnsi="Times New Roman" w:cs="Times New Roman"/>
          <w:sz w:val="24"/>
          <w:szCs w:val="24"/>
        </w:rPr>
        <w:t xml:space="preserve"> learning (Scott, 2012, p. 33).  </w:t>
      </w:r>
      <w:r w:rsidR="00DD7A20">
        <w:rPr>
          <w:rFonts w:ascii="Times New Roman" w:hAnsi="Times New Roman" w:cs="Times New Roman"/>
          <w:sz w:val="24"/>
          <w:szCs w:val="24"/>
        </w:rPr>
        <w:t>Transparency</w:t>
      </w:r>
      <w:r w:rsidR="00BA5B3F" w:rsidRPr="00522A7B">
        <w:rPr>
          <w:rFonts w:ascii="Times New Roman" w:hAnsi="Times New Roman" w:cs="Times New Roman"/>
          <w:sz w:val="24"/>
          <w:szCs w:val="24"/>
        </w:rPr>
        <w:t xml:space="preserve"> in assessment is </w:t>
      </w:r>
      <w:r w:rsidR="00BA5B3F" w:rsidRPr="00522A7B">
        <w:rPr>
          <w:rFonts w:ascii="Times New Roman" w:hAnsi="Times New Roman" w:cs="Times New Roman"/>
          <w:sz w:val="24"/>
          <w:szCs w:val="24"/>
        </w:rPr>
        <w:lastRenderedPageBreak/>
        <w:t>crucial for students (</w:t>
      </w:r>
      <w:r w:rsidR="00DD7A20">
        <w:rPr>
          <w:rFonts w:ascii="Times New Roman" w:hAnsi="Times New Roman" w:cs="Times New Roman"/>
          <w:sz w:val="24"/>
          <w:szCs w:val="24"/>
        </w:rPr>
        <w:t>Lehman, 2007).  T</w:t>
      </w:r>
      <w:r w:rsidR="00BA5B3F" w:rsidRPr="00522A7B">
        <w:rPr>
          <w:rFonts w:ascii="Times New Roman" w:hAnsi="Times New Roman" w:cs="Times New Roman"/>
          <w:sz w:val="24"/>
          <w:szCs w:val="24"/>
        </w:rPr>
        <w:t xml:space="preserve">he best way students can know what they need to learn is to show them how they are being assessed, “Sometimes we’ll be surprised to find how little else we have to do” (Lehman, 2007, p. 20).  </w:t>
      </w:r>
      <w:r w:rsidR="00DD7A20">
        <w:rPr>
          <w:rFonts w:ascii="Times New Roman" w:hAnsi="Times New Roman" w:cs="Times New Roman"/>
          <w:sz w:val="24"/>
          <w:szCs w:val="24"/>
        </w:rPr>
        <w:t>W</w:t>
      </w:r>
      <w:r w:rsidR="00556674" w:rsidRPr="00522A7B">
        <w:rPr>
          <w:rFonts w:ascii="Times New Roman" w:hAnsi="Times New Roman" w:cs="Times New Roman"/>
          <w:sz w:val="24"/>
          <w:szCs w:val="24"/>
        </w:rPr>
        <w:t>orking on creating a rubric and self-analysis before a concert can lead to great achievement gains (</w:t>
      </w:r>
      <w:proofErr w:type="spellStart"/>
      <w:r w:rsidR="00556674" w:rsidRPr="00522A7B">
        <w:rPr>
          <w:rFonts w:ascii="Times New Roman" w:hAnsi="Times New Roman" w:cs="Times New Roman"/>
          <w:sz w:val="24"/>
          <w:szCs w:val="24"/>
        </w:rPr>
        <w:t>Chappuis</w:t>
      </w:r>
      <w:proofErr w:type="spellEnd"/>
      <w:r w:rsidR="00556674" w:rsidRPr="00522A7B">
        <w:rPr>
          <w:rFonts w:ascii="Times New Roman" w:hAnsi="Times New Roman" w:cs="Times New Roman"/>
          <w:sz w:val="24"/>
          <w:szCs w:val="24"/>
        </w:rPr>
        <w:t xml:space="preserve"> et. al., 2012).  </w:t>
      </w:r>
    </w:p>
    <w:p w:rsidR="00556674" w:rsidRPr="00522A7B" w:rsidRDefault="00556674" w:rsidP="00C9293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 xml:space="preserve">Not only is the process of creating a rubric assessment for learning, but it can be considered assessment as learning.  The work is actually “done by” the students and represents a level of self-reflection (Scott, 2012, p. 33).  This approach uses peer mentors as fellow evaluators with </w:t>
      </w:r>
      <w:r w:rsidR="00DD7A20">
        <w:rPr>
          <w:rFonts w:ascii="Times New Roman" w:hAnsi="Times New Roman" w:cs="Times New Roman"/>
          <w:sz w:val="24"/>
          <w:szCs w:val="24"/>
        </w:rPr>
        <w:t>the goal to eventually make students</w:t>
      </w:r>
      <w:r w:rsidRPr="00522A7B">
        <w:rPr>
          <w:rFonts w:ascii="Times New Roman" w:hAnsi="Times New Roman" w:cs="Times New Roman"/>
          <w:sz w:val="24"/>
          <w:szCs w:val="24"/>
        </w:rPr>
        <w:t xml:space="preserve"> independent evaluator</w:t>
      </w:r>
      <w:r w:rsidR="00DD7A20">
        <w:rPr>
          <w:rFonts w:ascii="Times New Roman" w:hAnsi="Times New Roman" w:cs="Times New Roman"/>
          <w:sz w:val="24"/>
          <w:szCs w:val="24"/>
        </w:rPr>
        <w:t>s</w:t>
      </w:r>
      <w:r w:rsidRPr="00522A7B">
        <w:rPr>
          <w:rFonts w:ascii="Times New Roman" w:hAnsi="Times New Roman" w:cs="Times New Roman"/>
          <w:sz w:val="24"/>
          <w:szCs w:val="24"/>
        </w:rPr>
        <w:t xml:space="preserve"> of their own work (Scott, 2012).  </w:t>
      </w:r>
      <w:r w:rsidR="009D118F" w:rsidRPr="00522A7B">
        <w:rPr>
          <w:rFonts w:ascii="Times New Roman" w:hAnsi="Times New Roman" w:cs="Times New Roman"/>
          <w:sz w:val="24"/>
          <w:szCs w:val="24"/>
        </w:rPr>
        <w:t xml:space="preserve">The research process touched on elements of this when the students </w:t>
      </w:r>
      <w:r w:rsidR="00FD01A3" w:rsidRPr="00522A7B">
        <w:rPr>
          <w:rFonts w:ascii="Times New Roman" w:hAnsi="Times New Roman" w:cs="Times New Roman"/>
          <w:sz w:val="24"/>
          <w:szCs w:val="24"/>
        </w:rPr>
        <w:t xml:space="preserve">in both choir and orchestra </w:t>
      </w:r>
      <w:r w:rsidR="009D118F" w:rsidRPr="00522A7B">
        <w:rPr>
          <w:rFonts w:ascii="Times New Roman" w:hAnsi="Times New Roman" w:cs="Times New Roman"/>
          <w:sz w:val="24"/>
          <w:szCs w:val="24"/>
        </w:rPr>
        <w:t>began to discuss their rehearsals and levels of performance</w:t>
      </w:r>
      <w:r w:rsidR="00FD01A3" w:rsidRPr="00522A7B">
        <w:rPr>
          <w:rFonts w:ascii="Times New Roman" w:hAnsi="Times New Roman" w:cs="Times New Roman"/>
          <w:sz w:val="24"/>
          <w:szCs w:val="24"/>
        </w:rPr>
        <w:t xml:space="preserve"> before the concerts</w:t>
      </w:r>
      <w:r w:rsidR="009D118F" w:rsidRPr="00522A7B">
        <w:rPr>
          <w:rFonts w:ascii="Times New Roman" w:hAnsi="Times New Roman" w:cs="Times New Roman"/>
          <w:sz w:val="24"/>
          <w:szCs w:val="24"/>
        </w:rPr>
        <w:t>.  When the one sick student began rating others, he began to model a process of peer mentorship.  In addition, the choirs began the process to be peer raters when they rehearsed as large groups on the day of their concert</w:t>
      </w:r>
      <w:r w:rsidR="00184826" w:rsidRPr="00522A7B">
        <w:rPr>
          <w:rFonts w:ascii="Times New Roman" w:hAnsi="Times New Roman" w:cs="Times New Roman"/>
          <w:sz w:val="24"/>
          <w:szCs w:val="24"/>
        </w:rPr>
        <w:t xml:space="preserve"> and evaluated each other using their rubrics.</w:t>
      </w:r>
      <w:r w:rsidR="009D118F" w:rsidRPr="00522A7B">
        <w:rPr>
          <w:rFonts w:ascii="Times New Roman" w:hAnsi="Times New Roman" w:cs="Times New Roman"/>
          <w:sz w:val="24"/>
          <w:szCs w:val="24"/>
        </w:rPr>
        <w:t xml:space="preserve"> A</w:t>
      </w:r>
      <w:r w:rsidR="00184826" w:rsidRPr="00522A7B">
        <w:rPr>
          <w:rFonts w:ascii="Times New Roman" w:hAnsi="Times New Roman" w:cs="Times New Roman"/>
          <w:sz w:val="24"/>
          <w:szCs w:val="24"/>
        </w:rPr>
        <w:t xml:space="preserve">ssessment </w:t>
      </w:r>
      <w:r w:rsidR="009D118F" w:rsidRPr="00522A7B">
        <w:rPr>
          <w:rFonts w:ascii="Times New Roman" w:hAnsi="Times New Roman" w:cs="Times New Roman"/>
          <w:sz w:val="24"/>
          <w:szCs w:val="24"/>
        </w:rPr>
        <w:t xml:space="preserve">as learning needs guidance in order to be successful, as students gain knowledge and skills to take ownership of their own learning (Scott, 2012).  </w:t>
      </w:r>
    </w:p>
    <w:p w:rsidR="00EF1843" w:rsidRPr="00522A7B" w:rsidRDefault="00EF1843" w:rsidP="00C9293D">
      <w:pPr>
        <w:spacing w:line="480" w:lineRule="auto"/>
        <w:rPr>
          <w:rFonts w:ascii="Times New Roman" w:hAnsi="Times New Roman" w:cs="Times New Roman"/>
          <w:b/>
          <w:sz w:val="24"/>
          <w:szCs w:val="24"/>
        </w:rPr>
      </w:pPr>
      <w:r w:rsidRPr="00522A7B">
        <w:rPr>
          <w:rFonts w:ascii="Times New Roman" w:hAnsi="Times New Roman" w:cs="Times New Roman"/>
          <w:b/>
          <w:sz w:val="24"/>
          <w:szCs w:val="24"/>
        </w:rPr>
        <w:t>Unusual Finding</w:t>
      </w:r>
      <w:r w:rsidR="00766527" w:rsidRPr="00522A7B">
        <w:rPr>
          <w:rFonts w:ascii="Times New Roman" w:hAnsi="Times New Roman" w:cs="Times New Roman"/>
          <w:b/>
          <w:sz w:val="24"/>
          <w:szCs w:val="24"/>
        </w:rPr>
        <w:t>s</w:t>
      </w:r>
    </w:p>
    <w:p w:rsidR="00897D07" w:rsidRPr="00522A7B" w:rsidRDefault="00EF1843" w:rsidP="00C9293D">
      <w:pPr>
        <w:spacing w:line="480" w:lineRule="auto"/>
        <w:rPr>
          <w:rFonts w:ascii="Times New Roman" w:hAnsi="Times New Roman" w:cs="Times New Roman"/>
          <w:sz w:val="24"/>
          <w:szCs w:val="24"/>
        </w:rPr>
      </w:pPr>
      <w:r w:rsidRPr="00522A7B">
        <w:rPr>
          <w:rFonts w:ascii="Times New Roman" w:hAnsi="Times New Roman" w:cs="Times New Roman"/>
          <w:b/>
          <w:sz w:val="24"/>
          <w:szCs w:val="24"/>
        </w:rPr>
        <w:tab/>
      </w:r>
      <w:r w:rsidR="00766527" w:rsidRPr="00522A7B">
        <w:rPr>
          <w:rFonts w:ascii="Times New Roman" w:hAnsi="Times New Roman" w:cs="Times New Roman"/>
          <w:sz w:val="24"/>
          <w:szCs w:val="24"/>
        </w:rPr>
        <w:t xml:space="preserve">Even though 90% of children reported being stressed out by testing in school, 43% of students reported that they felt no different than any other day during the February concerts.  Another 40% of students reported feeling excited but concentrated.  Only two students felt nervous before the concert and other responses included feeling “ready” and “pumped up.”  I concluded from this data that students do not equate performing with testing.  A concert does not represent nearly the same stress level for them as a test in another subject area.  </w:t>
      </w:r>
    </w:p>
    <w:p w:rsidR="00766527" w:rsidRPr="00522A7B" w:rsidRDefault="00897D07" w:rsidP="00C9293D">
      <w:pPr>
        <w:spacing w:line="480" w:lineRule="auto"/>
        <w:rPr>
          <w:rFonts w:ascii="Times New Roman" w:hAnsi="Times New Roman" w:cs="Times New Roman"/>
          <w:sz w:val="24"/>
          <w:szCs w:val="24"/>
        </w:rPr>
      </w:pPr>
      <w:r w:rsidRPr="00522A7B">
        <w:rPr>
          <w:rFonts w:ascii="Times New Roman" w:hAnsi="Times New Roman" w:cs="Times New Roman"/>
          <w:sz w:val="24"/>
          <w:szCs w:val="24"/>
        </w:rPr>
        <w:lastRenderedPageBreak/>
        <w:tab/>
        <w:t>This conclusion could potentially be</w:t>
      </w:r>
      <w:r w:rsidR="00766527" w:rsidRPr="00522A7B">
        <w:rPr>
          <w:rFonts w:ascii="Times New Roman" w:hAnsi="Times New Roman" w:cs="Times New Roman"/>
          <w:sz w:val="24"/>
          <w:szCs w:val="24"/>
        </w:rPr>
        <w:t xml:space="preserve"> due to one of two things.  Either they are used to being graded on attendance and effort and associate singing or playing with high grades, or the rubrics actually helped to create an environment where they can succeed.  Because I am familiar with the grading procedures of both ensembles and the programs,</w:t>
      </w:r>
      <w:r w:rsidR="00FD01A3" w:rsidRPr="00522A7B">
        <w:rPr>
          <w:rFonts w:ascii="Times New Roman" w:hAnsi="Times New Roman" w:cs="Times New Roman"/>
          <w:sz w:val="24"/>
          <w:szCs w:val="24"/>
        </w:rPr>
        <w:t xml:space="preserve"> I would conclude that the </w:t>
      </w:r>
      <w:r w:rsidR="00766527" w:rsidRPr="00522A7B">
        <w:rPr>
          <w:rFonts w:ascii="Times New Roman" w:hAnsi="Times New Roman" w:cs="Times New Roman"/>
          <w:sz w:val="24"/>
          <w:szCs w:val="24"/>
        </w:rPr>
        <w:t>students who performed are experienced, seen in the survey data, and have grown accustom to being their own evaluators.  Neither program gives students high grades for simply showing up.  Both ensembles are electives, and students who sign-up are usually interested in a certain level of success</w:t>
      </w:r>
      <w:r w:rsidR="00FD01A3" w:rsidRPr="00522A7B">
        <w:rPr>
          <w:rFonts w:ascii="Times New Roman" w:hAnsi="Times New Roman" w:cs="Times New Roman"/>
          <w:sz w:val="24"/>
          <w:szCs w:val="24"/>
        </w:rPr>
        <w:t xml:space="preserve"> when performing</w:t>
      </w:r>
      <w:r w:rsidR="00766527" w:rsidRPr="00522A7B">
        <w:rPr>
          <w:rFonts w:ascii="Times New Roman" w:hAnsi="Times New Roman" w:cs="Times New Roman"/>
          <w:sz w:val="24"/>
          <w:szCs w:val="24"/>
        </w:rPr>
        <w:t>. There is a wide range of abilities in each ensemble, but the common denominator might be a genuine love of singing or playing an instrument.  This would warrant further research and would be particularly interesting to examine why there is such a high level of stress associated with tests in other subject areas, different from that of a concert or performance assessment.</w:t>
      </w:r>
    </w:p>
    <w:p w:rsidR="00897D07" w:rsidRPr="00522A7B" w:rsidRDefault="00766527" w:rsidP="00C9293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7E26C9" w:rsidRPr="00522A7B">
        <w:rPr>
          <w:rFonts w:ascii="Times New Roman" w:hAnsi="Times New Roman" w:cs="Times New Roman"/>
          <w:sz w:val="24"/>
          <w:szCs w:val="24"/>
        </w:rPr>
        <w:t>Another unusual finding was that even though the majority of students, in the 90</w:t>
      </w:r>
      <w:r w:rsidR="007E26C9" w:rsidRPr="00522A7B">
        <w:rPr>
          <w:rFonts w:ascii="Times New Roman" w:hAnsi="Times New Roman" w:cs="Times New Roman"/>
          <w:sz w:val="24"/>
          <w:szCs w:val="24"/>
          <w:vertAlign w:val="superscript"/>
        </w:rPr>
        <w:t>th</w:t>
      </w:r>
      <w:r w:rsidR="007E26C9" w:rsidRPr="00522A7B">
        <w:rPr>
          <w:rFonts w:ascii="Times New Roman" w:hAnsi="Times New Roman" w:cs="Times New Roman"/>
          <w:sz w:val="24"/>
          <w:szCs w:val="24"/>
        </w:rPr>
        <w:t xml:space="preserve"> percentiles, found the rubric helpful for clarity on expectations and grading for the concert, only 67% of students found that the rubric helped them feel more comfortable while performing.  Of the 33% (ten children) of those who did not feel that the rubric was helpful in making them feel more comfortable performing, four students said that it just highlighted what they had to work on, therefore, creating more tension during the performance.  </w:t>
      </w:r>
      <w:r w:rsidR="00DD7A20">
        <w:rPr>
          <w:rFonts w:ascii="Times New Roman" w:hAnsi="Times New Roman" w:cs="Times New Roman"/>
          <w:sz w:val="24"/>
          <w:szCs w:val="24"/>
        </w:rPr>
        <w:t>A</w:t>
      </w:r>
      <w:r w:rsidR="007E26C9" w:rsidRPr="00522A7B">
        <w:rPr>
          <w:rFonts w:ascii="Times New Roman" w:hAnsi="Times New Roman" w:cs="Times New Roman"/>
          <w:sz w:val="24"/>
          <w:szCs w:val="24"/>
        </w:rPr>
        <w:t>ssessment for learning can really narrow the achievement gap, especially for students who are traditionally low achiev</w:t>
      </w:r>
      <w:r w:rsidR="00DD7A20">
        <w:rPr>
          <w:rFonts w:ascii="Times New Roman" w:hAnsi="Times New Roman" w:cs="Times New Roman"/>
          <w:sz w:val="24"/>
          <w:szCs w:val="24"/>
        </w:rPr>
        <w:t>ing (</w:t>
      </w:r>
      <w:proofErr w:type="spellStart"/>
      <w:r w:rsidR="00DD7A20">
        <w:rPr>
          <w:rFonts w:ascii="Times New Roman" w:hAnsi="Times New Roman" w:cs="Times New Roman"/>
          <w:sz w:val="24"/>
          <w:szCs w:val="24"/>
        </w:rPr>
        <w:t>Stiggins</w:t>
      </w:r>
      <w:proofErr w:type="spellEnd"/>
      <w:r w:rsidR="00DD7A20">
        <w:rPr>
          <w:rFonts w:ascii="Times New Roman" w:hAnsi="Times New Roman" w:cs="Times New Roman"/>
          <w:sz w:val="24"/>
          <w:szCs w:val="24"/>
        </w:rPr>
        <w:t>, 2008).  It</w:t>
      </w:r>
      <w:r w:rsidR="007E26C9" w:rsidRPr="00522A7B">
        <w:rPr>
          <w:rFonts w:ascii="Times New Roman" w:hAnsi="Times New Roman" w:cs="Times New Roman"/>
          <w:sz w:val="24"/>
          <w:szCs w:val="24"/>
        </w:rPr>
        <w:t xml:space="preserve"> would require more research to find out if the students who felt pressure were those who traditionally would not self-reflect at all and who would traditionally under achieve during a concert.  </w:t>
      </w:r>
    </w:p>
    <w:p w:rsidR="00897D07" w:rsidRPr="00522A7B" w:rsidRDefault="00897D07" w:rsidP="00C9293D">
      <w:pPr>
        <w:spacing w:line="480" w:lineRule="auto"/>
        <w:rPr>
          <w:rFonts w:ascii="Times New Roman" w:hAnsi="Times New Roman" w:cs="Times New Roman"/>
          <w:sz w:val="24"/>
          <w:szCs w:val="24"/>
        </w:rPr>
      </w:pPr>
      <w:r w:rsidRPr="00522A7B">
        <w:rPr>
          <w:rFonts w:ascii="Times New Roman" w:hAnsi="Times New Roman" w:cs="Times New Roman"/>
          <w:sz w:val="24"/>
          <w:szCs w:val="24"/>
        </w:rPr>
        <w:lastRenderedPageBreak/>
        <w:tab/>
        <w:t xml:space="preserve">Another student who did not feel the rubric helped them feel more comfortable when performing said </w:t>
      </w:r>
      <w:r w:rsidR="00DD7A20">
        <w:rPr>
          <w:rFonts w:ascii="Times New Roman" w:hAnsi="Times New Roman" w:cs="Times New Roman"/>
          <w:sz w:val="24"/>
          <w:szCs w:val="24"/>
        </w:rPr>
        <w:t>that he</w:t>
      </w:r>
      <w:r w:rsidR="007E26C9" w:rsidRPr="00522A7B">
        <w:rPr>
          <w:rFonts w:ascii="Times New Roman" w:hAnsi="Times New Roman" w:cs="Times New Roman"/>
          <w:sz w:val="24"/>
          <w:szCs w:val="24"/>
        </w:rPr>
        <w:t xml:space="preserve"> would have liked more time to practice with the rubric expectations before the concert.  This highlights a challenge of both assessment for learning and assessment as learning in that it takes a good deal of time for students to feel like they have had enough rehearsing with the rubric and time to fix issues.  </w:t>
      </w:r>
    </w:p>
    <w:p w:rsidR="00EF1843" w:rsidRPr="00522A7B" w:rsidRDefault="00897D07" w:rsidP="00C9293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Another f</w:t>
      </w:r>
      <w:r w:rsidR="007E26C9" w:rsidRPr="00522A7B">
        <w:rPr>
          <w:rFonts w:ascii="Times New Roman" w:hAnsi="Times New Roman" w:cs="Times New Roman"/>
          <w:sz w:val="24"/>
          <w:szCs w:val="24"/>
        </w:rPr>
        <w:t>our students also commented that during the moment of performing, they simply were not thinking about the rubric.  They made several interesting comments</w:t>
      </w:r>
      <w:r w:rsidR="007E6856" w:rsidRPr="00522A7B">
        <w:rPr>
          <w:rFonts w:ascii="Times New Roman" w:hAnsi="Times New Roman" w:cs="Times New Roman"/>
          <w:sz w:val="24"/>
          <w:szCs w:val="24"/>
        </w:rPr>
        <w:t xml:space="preserve">:  </w:t>
      </w:r>
      <w:r w:rsidR="007E26C9" w:rsidRPr="00522A7B">
        <w:rPr>
          <w:rFonts w:ascii="Times New Roman" w:hAnsi="Times New Roman" w:cs="Times New Roman"/>
          <w:sz w:val="24"/>
          <w:szCs w:val="24"/>
        </w:rPr>
        <w:t>they do not think about those things</w:t>
      </w:r>
      <w:r w:rsidR="007E6856" w:rsidRPr="00522A7B">
        <w:rPr>
          <w:rFonts w:ascii="Times New Roman" w:hAnsi="Times New Roman" w:cs="Times New Roman"/>
          <w:sz w:val="24"/>
          <w:szCs w:val="24"/>
        </w:rPr>
        <w:t xml:space="preserve"> (rubrics)</w:t>
      </w:r>
      <w:r w:rsidR="007E26C9" w:rsidRPr="00522A7B">
        <w:rPr>
          <w:rFonts w:ascii="Times New Roman" w:hAnsi="Times New Roman" w:cs="Times New Roman"/>
          <w:sz w:val="24"/>
          <w:szCs w:val="24"/>
        </w:rPr>
        <w:t xml:space="preserve"> when singing; they found the rubric separate from the actual performance; they found it distracting during the performance; or they already knew the </w:t>
      </w:r>
      <w:r w:rsidR="007E6856" w:rsidRPr="00522A7B">
        <w:rPr>
          <w:rFonts w:ascii="Times New Roman" w:hAnsi="Times New Roman" w:cs="Times New Roman"/>
          <w:sz w:val="24"/>
          <w:szCs w:val="24"/>
        </w:rPr>
        <w:t>concert expectations.  These comments highlight the transformative qualities of making music that are difficult to quantify.  In some ways, we as conductors do not want students thinking about a rubric during a performance</w:t>
      </w:r>
      <w:r w:rsidR="00140945">
        <w:rPr>
          <w:rFonts w:ascii="Times New Roman" w:hAnsi="Times New Roman" w:cs="Times New Roman"/>
          <w:sz w:val="24"/>
          <w:szCs w:val="24"/>
        </w:rPr>
        <w:t>.  O</w:t>
      </w:r>
      <w:r w:rsidR="007E6856" w:rsidRPr="00522A7B">
        <w:rPr>
          <w:rFonts w:ascii="Times New Roman" w:hAnsi="Times New Roman" w:cs="Times New Roman"/>
          <w:sz w:val="24"/>
          <w:szCs w:val="24"/>
        </w:rPr>
        <w:t>ne of the challenges of assessment for learning is to not let a student’s attention to assessment interrupt the actual process of making music (Scott, 2012,</w:t>
      </w:r>
      <w:r w:rsidR="00140945">
        <w:rPr>
          <w:rFonts w:ascii="Times New Roman" w:hAnsi="Times New Roman" w:cs="Times New Roman"/>
          <w:sz w:val="24"/>
          <w:szCs w:val="24"/>
        </w:rPr>
        <w:t xml:space="preserve"> p. 33).  </w:t>
      </w:r>
      <w:r w:rsidR="007E6856" w:rsidRPr="00522A7B">
        <w:rPr>
          <w:rFonts w:ascii="Times New Roman" w:hAnsi="Times New Roman" w:cs="Times New Roman"/>
          <w:sz w:val="24"/>
          <w:szCs w:val="24"/>
        </w:rPr>
        <w:t>“No test can measure the chill that goes up the spine when we hear an emotionally moving performance” (Lehman, 2007, p. 22).  In some ways, a rubric might even distract a student from being emotionally open to an aesthetic response during a concert.  This would be interesting to research further.</w:t>
      </w:r>
    </w:p>
    <w:p w:rsidR="0072749A" w:rsidRPr="00522A7B" w:rsidRDefault="0072749A" w:rsidP="00C9293D">
      <w:pPr>
        <w:spacing w:line="480" w:lineRule="auto"/>
        <w:rPr>
          <w:rFonts w:ascii="Times New Roman" w:hAnsi="Times New Roman" w:cs="Times New Roman"/>
          <w:b/>
          <w:sz w:val="24"/>
          <w:szCs w:val="24"/>
        </w:rPr>
      </w:pPr>
      <w:r w:rsidRPr="00522A7B">
        <w:rPr>
          <w:rFonts w:ascii="Times New Roman" w:hAnsi="Times New Roman" w:cs="Times New Roman"/>
          <w:b/>
          <w:sz w:val="24"/>
          <w:szCs w:val="24"/>
        </w:rPr>
        <w:t>Student Involvement in Assessment</w:t>
      </w:r>
    </w:p>
    <w:p w:rsidR="004B316B" w:rsidRPr="00522A7B" w:rsidRDefault="00752560" w:rsidP="00C9293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 xml:space="preserve">One of the most interesting answers in the survey was to the question about student involvement in assessment.  I asked students whether or not teachers had ever asked them to help develop their grading criteria.  Out of thirty participants, twelve answered that a teacher had never asked them.  Eight more had only been asked once or twice.  Eight others had been asked a </w:t>
      </w:r>
      <w:r w:rsidRPr="00522A7B">
        <w:rPr>
          <w:rFonts w:ascii="Times New Roman" w:hAnsi="Times New Roman" w:cs="Times New Roman"/>
          <w:sz w:val="24"/>
          <w:szCs w:val="24"/>
        </w:rPr>
        <w:lastRenderedPageBreak/>
        <w:t>few times.  Two students misunderstood the question and thought that developing gr</w:t>
      </w:r>
      <w:r w:rsidR="00897D07" w:rsidRPr="00522A7B">
        <w:rPr>
          <w:rFonts w:ascii="Times New Roman" w:hAnsi="Times New Roman" w:cs="Times New Roman"/>
          <w:sz w:val="24"/>
          <w:szCs w:val="24"/>
        </w:rPr>
        <w:t>ading criteria meant working on improving their own grades</w:t>
      </w:r>
      <w:r w:rsidRPr="00522A7B">
        <w:rPr>
          <w:rFonts w:ascii="Times New Roman" w:hAnsi="Times New Roman" w:cs="Times New Roman"/>
          <w:sz w:val="24"/>
          <w:szCs w:val="24"/>
        </w:rPr>
        <w:t xml:space="preserve">.  </w:t>
      </w:r>
    </w:p>
    <w:p w:rsidR="00897D07" w:rsidRPr="00522A7B" w:rsidRDefault="00752560" w:rsidP="00C9293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Although I theorized that most students would feel positive</w:t>
      </w:r>
      <w:r w:rsidR="001257C2" w:rsidRPr="00522A7B">
        <w:rPr>
          <w:rFonts w:ascii="Times New Roman" w:hAnsi="Times New Roman" w:cs="Times New Roman"/>
          <w:sz w:val="24"/>
          <w:szCs w:val="24"/>
        </w:rPr>
        <w:t>ly</w:t>
      </w:r>
      <w:r w:rsidRPr="00522A7B">
        <w:rPr>
          <w:rFonts w:ascii="Times New Roman" w:hAnsi="Times New Roman" w:cs="Times New Roman"/>
          <w:sz w:val="24"/>
          <w:szCs w:val="24"/>
        </w:rPr>
        <w:t xml:space="preserve"> if they had been asked to help develop criteria, this was not necessarily the case.  Only sixteen children </w:t>
      </w:r>
      <w:r w:rsidR="00FD01A3" w:rsidRPr="00522A7B">
        <w:rPr>
          <w:rFonts w:ascii="Times New Roman" w:hAnsi="Times New Roman" w:cs="Times New Roman"/>
          <w:sz w:val="24"/>
          <w:szCs w:val="24"/>
        </w:rPr>
        <w:t xml:space="preserve">who had been invited by a teacher to develop grading criteria </w:t>
      </w:r>
      <w:r w:rsidRPr="00522A7B">
        <w:rPr>
          <w:rFonts w:ascii="Times New Roman" w:hAnsi="Times New Roman" w:cs="Times New Roman"/>
          <w:sz w:val="24"/>
          <w:szCs w:val="24"/>
        </w:rPr>
        <w:t>could answer this question.  Nine of them did feel positively about being asked to participate in developing criteria with a teacher.</w:t>
      </w:r>
      <w:r w:rsidR="00FD01A3" w:rsidRPr="00522A7B">
        <w:rPr>
          <w:rFonts w:ascii="Times New Roman" w:hAnsi="Times New Roman" w:cs="Times New Roman"/>
          <w:sz w:val="24"/>
          <w:szCs w:val="24"/>
        </w:rPr>
        <w:t xml:space="preserve">  Some positive responses included being excited and responsible, being happy to be asked to contribute, </w:t>
      </w:r>
      <w:r w:rsidRPr="00522A7B">
        <w:rPr>
          <w:rFonts w:ascii="Times New Roman" w:hAnsi="Times New Roman" w:cs="Times New Roman"/>
          <w:sz w:val="24"/>
          <w:szCs w:val="24"/>
        </w:rPr>
        <w:t xml:space="preserve">  </w:t>
      </w:r>
      <w:r w:rsidR="00FD01A3" w:rsidRPr="00522A7B">
        <w:rPr>
          <w:rFonts w:ascii="Times New Roman" w:hAnsi="Times New Roman" w:cs="Times New Roman"/>
          <w:sz w:val="24"/>
          <w:szCs w:val="24"/>
        </w:rPr>
        <w:t xml:space="preserve">being in control, and being relieved that they understood the grading criteria.  </w:t>
      </w:r>
    </w:p>
    <w:p w:rsidR="00752560" w:rsidRPr="00522A7B" w:rsidRDefault="00897D07" w:rsidP="00C9293D">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In contrast, s</w:t>
      </w:r>
      <w:r w:rsidR="00FD01A3" w:rsidRPr="00522A7B">
        <w:rPr>
          <w:rFonts w:ascii="Times New Roman" w:hAnsi="Times New Roman" w:cs="Times New Roman"/>
          <w:sz w:val="24"/>
          <w:szCs w:val="24"/>
        </w:rPr>
        <w:t xml:space="preserve">even students had mixed reactions and </w:t>
      </w:r>
      <w:r w:rsidR="00B025DB" w:rsidRPr="00522A7B">
        <w:rPr>
          <w:rFonts w:ascii="Times New Roman" w:hAnsi="Times New Roman" w:cs="Times New Roman"/>
          <w:sz w:val="24"/>
          <w:szCs w:val="24"/>
        </w:rPr>
        <w:t xml:space="preserve">negative commentary.  Some negative responses included feeling pressured that they would have to buckle down, and feeling strange about evaluating themselves.  One student wrote that participating in developing a rubric felt annoying; this same </w:t>
      </w:r>
      <w:r w:rsidR="00140945">
        <w:rPr>
          <w:rFonts w:ascii="Times New Roman" w:hAnsi="Times New Roman" w:cs="Times New Roman"/>
          <w:sz w:val="24"/>
          <w:szCs w:val="24"/>
        </w:rPr>
        <w:t>student said that most days he</w:t>
      </w:r>
      <w:r w:rsidR="00B025DB" w:rsidRPr="00522A7B">
        <w:rPr>
          <w:rFonts w:ascii="Times New Roman" w:hAnsi="Times New Roman" w:cs="Times New Roman"/>
          <w:sz w:val="24"/>
          <w:szCs w:val="24"/>
        </w:rPr>
        <w:t xml:space="preserve"> came to school and felt bored.  The negative responses coul</w:t>
      </w:r>
      <w:r w:rsidR="00140945">
        <w:rPr>
          <w:rFonts w:ascii="Times New Roman" w:hAnsi="Times New Roman" w:cs="Times New Roman"/>
          <w:sz w:val="24"/>
          <w:szCs w:val="24"/>
        </w:rPr>
        <w:t xml:space="preserve">d relate to research that says </w:t>
      </w:r>
      <w:r w:rsidR="00B025DB" w:rsidRPr="00522A7B">
        <w:rPr>
          <w:rFonts w:ascii="Times New Roman" w:hAnsi="Times New Roman" w:cs="Times New Roman"/>
          <w:sz w:val="24"/>
          <w:szCs w:val="24"/>
        </w:rPr>
        <w:t>that a low achieving student is well-served by an assessment for learning process (</w:t>
      </w:r>
      <w:proofErr w:type="spellStart"/>
      <w:r w:rsidR="00B025DB" w:rsidRPr="00522A7B">
        <w:rPr>
          <w:rFonts w:ascii="Times New Roman" w:hAnsi="Times New Roman" w:cs="Times New Roman"/>
          <w:sz w:val="24"/>
          <w:szCs w:val="24"/>
        </w:rPr>
        <w:t>Stiggins</w:t>
      </w:r>
      <w:proofErr w:type="spellEnd"/>
      <w:r w:rsidR="00B025DB" w:rsidRPr="00522A7B">
        <w:rPr>
          <w:rFonts w:ascii="Times New Roman" w:hAnsi="Times New Roman" w:cs="Times New Roman"/>
          <w:sz w:val="24"/>
          <w:szCs w:val="24"/>
        </w:rPr>
        <w:t>, 2008).  If the students who felt negatively about creating a rubric were low achievers, then the rubric only highlighted the work that lay ahead.  Any evaluation, especially formative, might represent work.  Another possibility is that students who felt negatively about creating rubrics feel stress at school no matter what.  Investigating why some students felt negatively about being included on creating grading criteria requires further research.</w:t>
      </w:r>
    </w:p>
    <w:p w:rsidR="002D448D" w:rsidRDefault="002D448D" w:rsidP="00F15C45">
      <w:pPr>
        <w:spacing w:line="480" w:lineRule="auto"/>
        <w:jc w:val="center"/>
        <w:rPr>
          <w:rFonts w:ascii="Times New Roman" w:hAnsi="Times New Roman" w:cs="Times New Roman"/>
          <w:b/>
          <w:sz w:val="24"/>
          <w:szCs w:val="24"/>
        </w:rPr>
      </w:pPr>
    </w:p>
    <w:p w:rsidR="00140945" w:rsidRPr="00522A7B" w:rsidRDefault="00140945" w:rsidP="00F15C45">
      <w:pPr>
        <w:spacing w:line="480" w:lineRule="auto"/>
        <w:jc w:val="center"/>
        <w:rPr>
          <w:rFonts w:ascii="Times New Roman" w:hAnsi="Times New Roman" w:cs="Times New Roman"/>
          <w:b/>
          <w:sz w:val="24"/>
          <w:szCs w:val="24"/>
        </w:rPr>
      </w:pPr>
    </w:p>
    <w:p w:rsidR="00B025DB" w:rsidRPr="00522A7B" w:rsidRDefault="002D448D" w:rsidP="00F15C45">
      <w:pPr>
        <w:spacing w:line="480" w:lineRule="auto"/>
        <w:jc w:val="center"/>
        <w:rPr>
          <w:rFonts w:ascii="Times New Roman" w:hAnsi="Times New Roman" w:cs="Times New Roman"/>
          <w:b/>
          <w:sz w:val="24"/>
          <w:szCs w:val="24"/>
        </w:rPr>
      </w:pPr>
      <w:r w:rsidRPr="00522A7B">
        <w:rPr>
          <w:rFonts w:ascii="Times New Roman" w:hAnsi="Times New Roman" w:cs="Times New Roman"/>
          <w:b/>
          <w:sz w:val="24"/>
          <w:szCs w:val="24"/>
        </w:rPr>
        <w:lastRenderedPageBreak/>
        <w:t>Chapter Five:  Conclusions and Recommendations</w:t>
      </w:r>
    </w:p>
    <w:p w:rsidR="00053327" w:rsidRPr="00522A7B" w:rsidRDefault="00053327" w:rsidP="00053327">
      <w:pPr>
        <w:spacing w:line="480" w:lineRule="auto"/>
        <w:rPr>
          <w:rFonts w:ascii="Times New Roman" w:hAnsi="Times New Roman" w:cs="Times New Roman"/>
          <w:b/>
          <w:sz w:val="24"/>
          <w:szCs w:val="24"/>
        </w:rPr>
      </w:pPr>
      <w:r w:rsidRPr="00522A7B">
        <w:rPr>
          <w:rFonts w:ascii="Times New Roman" w:hAnsi="Times New Roman" w:cs="Times New Roman"/>
          <w:b/>
          <w:sz w:val="24"/>
          <w:szCs w:val="24"/>
        </w:rPr>
        <w:t>Limitations</w:t>
      </w:r>
    </w:p>
    <w:p w:rsidR="00053327" w:rsidRPr="00522A7B" w:rsidRDefault="00053327" w:rsidP="00053327">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 xml:space="preserve">In its simplest form, the data from the survey showed that an overwhelming majority of students (97% and 90%) who were surveyed in choir and orchestra felt that generating rubrics helped them to have clarity about expectations and grades for the </w:t>
      </w:r>
      <w:r w:rsidR="00897D07" w:rsidRPr="00522A7B">
        <w:rPr>
          <w:rFonts w:ascii="Times New Roman" w:hAnsi="Times New Roman" w:cs="Times New Roman"/>
          <w:sz w:val="24"/>
          <w:szCs w:val="24"/>
        </w:rPr>
        <w:t xml:space="preserve">choir and orchestra </w:t>
      </w:r>
      <w:r w:rsidRPr="00522A7B">
        <w:rPr>
          <w:rFonts w:ascii="Times New Roman" w:hAnsi="Times New Roman" w:cs="Times New Roman"/>
          <w:sz w:val="24"/>
          <w:szCs w:val="24"/>
        </w:rPr>
        <w:t>concert</w:t>
      </w:r>
      <w:r w:rsidR="00897D07" w:rsidRPr="00522A7B">
        <w:rPr>
          <w:rFonts w:ascii="Times New Roman" w:hAnsi="Times New Roman" w:cs="Times New Roman"/>
          <w:sz w:val="24"/>
          <w:szCs w:val="24"/>
        </w:rPr>
        <w:t>s</w:t>
      </w:r>
      <w:r w:rsidRPr="00522A7B">
        <w:rPr>
          <w:rFonts w:ascii="Times New Roman" w:hAnsi="Times New Roman" w:cs="Times New Roman"/>
          <w:sz w:val="24"/>
          <w:szCs w:val="24"/>
        </w:rPr>
        <w:t xml:space="preserve"> on February 21 and 22.  In addition, most students, 93%, did not feel any stress associated with performing.  A smaller majority, 67% of students felt that the rubric helped them to feel more comfortable when performing.  </w:t>
      </w:r>
      <w:r w:rsidR="00E613FF" w:rsidRPr="00522A7B">
        <w:rPr>
          <w:rFonts w:ascii="Times New Roman" w:hAnsi="Times New Roman" w:cs="Times New Roman"/>
          <w:sz w:val="24"/>
          <w:szCs w:val="24"/>
        </w:rPr>
        <w:t>From these numbers one can generally conclude that having adolescents create descriptive rubrics before a performance assessment helps reduce stress.  It most certainly contributes to clarity surrounding expectations and grading.</w:t>
      </w:r>
    </w:p>
    <w:p w:rsidR="00E613FF" w:rsidRPr="00522A7B" w:rsidRDefault="00471525" w:rsidP="00053327">
      <w:pPr>
        <w:spacing w:line="480" w:lineRule="auto"/>
        <w:rPr>
          <w:rFonts w:ascii="Times New Roman" w:hAnsi="Times New Roman" w:cs="Times New Roman"/>
          <w:sz w:val="24"/>
          <w:szCs w:val="24"/>
        </w:rPr>
      </w:pPr>
      <w:r>
        <w:rPr>
          <w:rFonts w:ascii="Times New Roman" w:hAnsi="Times New Roman" w:cs="Times New Roman"/>
          <w:sz w:val="24"/>
          <w:szCs w:val="24"/>
        </w:rPr>
        <w:tab/>
        <w:t>T</w:t>
      </w:r>
      <w:r w:rsidR="00E613FF" w:rsidRPr="00522A7B">
        <w:rPr>
          <w:rFonts w:ascii="Times New Roman" w:hAnsi="Times New Roman" w:cs="Times New Roman"/>
          <w:sz w:val="24"/>
          <w:szCs w:val="24"/>
        </w:rPr>
        <w:t>he study has its limitations.  Members of four different ensembles participated in the study, and all of these groups might have had different formative processes for creating the rubric and reflecting on progress.  This could definitely affect the responses.  In addition, the amount of participants in the survey was small.  Thirty students at St. Anne’s-Belfield School from four different ensembles</w:t>
      </w:r>
      <w:r w:rsidR="00763FD9" w:rsidRPr="00522A7B">
        <w:rPr>
          <w:rFonts w:ascii="Times New Roman" w:hAnsi="Times New Roman" w:cs="Times New Roman"/>
          <w:sz w:val="24"/>
          <w:szCs w:val="24"/>
        </w:rPr>
        <w:t xml:space="preserve"> are</w:t>
      </w:r>
      <w:r w:rsidR="002A0081" w:rsidRPr="00522A7B">
        <w:rPr>
          <w:rFonts w:ascii="Times New Roman" w:hAnsi="Times New Roman" w:cs="Times New Roman"/>
          <w:sz w:val="24"/>
          <w:szCs w:val="24"/>
        </w:rPr>
        <w:t xml:space="preserve"> not </w:t>
      </w:r>
      <w:r w:rsidR="00E613FF" w:rsidRPr="00522A7B">
        <w:rPr>
          <w:rFonts w:ascii="Times New Roman" w:hAnsi="Times New Roman" w:cs="Times New Roman"/>
          <w:sz w:val="24"/>
          <w:szCs w:val="24"/>
        </w:rPr>
        <w:t xml:space="preserve">enough of a sampling to draw </w:t>
      </w:r>
      <w:r w:rsidR="002A0081" w:rsidRPr="00522A7B">
        <w:rPr>
          <w:rFonts w:ascii="Times New Roman" w:hAnsi="Times New Roman" w:cs="Times New Roman"/>
          <w:sz w:val="24"/>
          <w:szCs w:val="24"/>
        </w:rPr>
        <w:t xml:space="preserve">any general </w:t>
      </w:r>
      <w:r w:rsidR="00E613FF" w:rsidRPr="00522A7B">
        <w:rPr>
          <w:rFonts w:ascii="Times New Roman" w:hAnsi="Times New Roman" w:cs="Times New Roman"/>
          <w:sz w:val="24"/>
          <w:szCs w:val="24"/>
        </w:rPr>
        <w:t xml:space="preserve">conclusions with certainty.  </w:t>
      </w:r>
    </w:p>
    <w:p w:rsidR="00E613FF" w:rsidRPr="00522A7B" w:rsidRDefault="00E613FF" w:rsidP="00053327">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 xml:space="preserve">The survey assumed that participants had signed up willingly to be a part of the different performing ensembles.  Most of the participants were experienced performers.  The survey did not ask about their experiences in school academically, nor did it ask whether or not students had ever had stressful performing experiences in the past that might affect their opinions of performing in general.  It might have been more accurate for the purposes of the survey to make sure that students came to the study with similar experiences in performing and perhaps a similar </w:t>
      </w:r>
      <w:r w:rsidRPr="00522A7B">
        <w:rPr>
          <w:rFonts w:ascii="Times New Roman" w:hAnsi="Times New Roman" w:cs="Times New Roman"/>
          <w:sz w:val="24"/>
          <w:szCs w:val="24"/>
        </w:rPr>
        <w:lastRenderedPageBreak/>
        <w:t xml:space="preserve">academic record.  </w:t>
      </w:r>
      <w:r w:rsidR="00763FD9" w:rsidRPr="00522A7B">
        <w:rPr>
          <w:rFonts w:ascii="Times New Roman" w:hAnsi="Times New Roman" w:cs="Times New Roman"/>
          <w:sz w:val="24"/>
          <w:szCs w:val="24"/>
        </w:rPr>
        <w:t xml:space="preserve">The gender of students might affect their thoughts about competition surrounding assessment. It would be interesting to research how a single sex environment might affect outcomes.  </w:t>
      </w:r>
      <w:r w:rsidRPr="00522A7B">
        <w:rPr>
          <w:rFonts w:ascii="Times New Roman" w:hAnsi="Times New Roman" w:cs="Times New Roman"/>
          <w:sz w:val="24"/>
          <w:szCs w:val="24"/>
        </w:rPr>
        <w:t>The above limitations highlight the difficulties of education research, which is that there are so many variables and moving parts, it is difficult to create a study that is unaffected by student differences, personalities, home life, backgrounds and general mental and physical health.</w:t>
      </w:r>
    </w:p>
    <w:p w:rsidR="004A67B3" w:rsidRPr="00522A7B" w:rsidRDefault="004A67B3" w:rsidP="00053327">
      <w:pPr>
        <w:spacing w:line="480" w:lineRule="auto"/>
        <w:rPr>
          <w:rFonts w:ascii="Times New Roman" w:hAnsi="Times New Roman" w:cs="Times New Roman"/>
          <w:b/>
          <w:sz w:val="24"/>
          <w:szCs w:val="24"/>
        </w:rPr>
      </w:pPr>
      <w:r w:rsidRPr="00522A7B">
        <w:rPr>
          <w:rFonts w:ascii="Times New Roman" w:hAnsi="Times New Roman" w:cs="Times New Roman"/>
          <w:b/>
          <w:sz w:val="24"/>
          <w:szCs w:val="24"/>
        </w:rPr>
        <w:t>Further Research</w:t>
      </w:r>
    </w:p>
    <w:p w:rsidR="004A67B3" w:rsidRPr="00522A7B" w:rsidRDefault="004A67B3" w:rsidP="00053327">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In general, the results from the survey confirmed that student generated descriptive rubrics can help provide clarity to students about expectations and grading.  This validates research supporting student self-effi</w:t>
      </w:r>
      <w:r w:rsidR="00471525">
        <w:rPr>
          <w:rFonts w:ascii="Times New Roman" w:hAnsi="Times New Roman" w:cs="Times New Roman"/>
          <w:sz w:val="24"/>
          <w:szCs w:val="24"/>
        </w:rPr>
        <w:t>cacy</w:t>
      </w:r>
      <w:r w:rsidRPr="00522A7B">
        <w:rPr>
          <w:rFonts w:ascii="Times New Roman" w:hAnsi="Times New Roman" w:cs="Times New Roman"/>
          <w:sz w:val="24"/>
          <w:szCs w:val="24"/>
        </w:rPr>
        <w:t xml:space="preserve"> and research supporting assessment for lear</w:t>
      </w:r>
      <w:r w:rsidR="00471525">
        <w:rPr>
          <w:rFonts w:ascii="Times New Roman" w:hAnsi="Times New Roman" w:cs="Times New Roman"/>
          <w:sz w:val="24"/>
          <w:szCs w:val="24"/>
        </w:rPr>
        <w:t xml:space="preserve">ning. </w:t>
      </w:r>
      <w:r w:rsidRPr="00522A7B">
        <w:rPr>
          <w:rFonts w:ascii="Times New Roman" w:hAnsi="Times New Roman" w:cs="Times New Roman"/>
          <w:sz w:val="24"/>
          <w:szCs w:val="24"/>
        </w:rPr>
        <w:t>T</w:t>
      </w:r>
      <w:r w:rsidR="00471525">
        <w:rPr>
          <w:rFonts w:ascii="Times New Roman" w:hAnsi="Times New Roman" w:cs="Times New Roman"/>
          <w:sz w:val="24"/>
          <w:szCs w:val="24"/>
        </w:rPr>
        <w:t>he survey also generated</w:t>
      </w:r>
      <w:r w:rsidRPr="00522A7B">
        <w:rPr>
          <w:rFonts w:ascii="Times New Roman" w:hAnsi="Times New Roman" w:cs="Times New Roman"/>
          <w:sz w:val="24"/>
          <w:szCs w:val="24"/>
        </w:rPr>
        <w:t xml:space="preserve"> some interesting questions for further investigation.</w:t>
      </w:r>
    </w:p>
    <w:p w:rsidR="004A67B3" w:rsidRPr="00522A7B" w:rsidRDefault="004A67B3" w:rsidP="00053327">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 xml:space="preserve">For instance, 90% of all students who took the survey felt that tests caused them stress at school.  This number seems high enough to warrant a survey of the larger student middle school body at St. Anne’s-Belfield School.  What can teachers do to help reduce this number?   </w:t>
      </w:r>
      <w:r w:rsidR="00897D07" w:rsidRPr="00522A7B">
        <w:rPr>
          <w:rFonts w:ascii="Times New Roman" w:hAnsi="Times New Roman" w:cs="Times New Roman"/>
          <w:sz w:val="24"/>
          <w:szCs w:val="24"/>
        </w:rPr>
        <w:t xml:space="preserve">How often are students being tested?  </w:t>
      </w:r>
      <w:r w:rsidRPr="00522A7B">
        <w:rPr>
          <w:rFonts w:ascii="Times New Roman" w:hAnsi="Times New Roman" w:cs="Times New Roman"/>
          <w:sz w:val="24"/>
          <w:szCs w:val="24"/>
        </w:rPr>
        <w:t xml:space="preserve">Is partnership in the assessment </w:t>
      </w:r>
      <w:r w:rsidR="002A0081" w:rsidRPr="00522A7B">
        <w:rPr>
          <w:rFonts w:ascii="Times New Roman" w:hAnsi="Times New Roman" w:cs="Times New Roman"/>
          <w:sz w:val="24"/>
          <w:szCs w:val="24"/>
        </w:rPr>
        <w:t xml:space="preserve">process </w:t>
      </w:r>
      <w:r w:rsidR="00FF69F2" w:rsidRPr="00522A7B">
        <w:rPr>
          <w:rFonts w:ascii="Times New Roman" w:hAnsi="Times New Roman" w:cs="Times New Roman"/>
          <w:sz w:val="24"/>
          <w:szCs w:val="24"/>
        </w:rPr>
        <w:t>the answer for other subject areas</w:t>
      </w:r>
      <w:r w:rsidRPr="00522A7B">
        <w:rPr>
          <w:rFonts w:ascii="Times New Roman" w:hAnsi="Times New Roman" w:cs="Times New Roman"/>
          <w:sz w:val="24"/>
          <w:szCs w:val="24"/>
        </w:rPr>
        <w:t xml:space="preserve"> </w:t>
      </w:r>
      <w:r w:rsidR="00471525">
        <w:rPr>
          <w:rFonts w:ascii="Times New Roman" w:hAnsi="Times New Roman" w:cs="Times New Roman"/>
          <w:sz w:val="24"/>
          <w:szCs w:val="24"/>
        </w:rPr>
        <w:t>that do not rely on performance-</w:t>
      </w:r>
      <w:r w:rsidRPr="00522A7B">
        <w:rPr>
          <w:rFonts w:ascii="Times New Roman" w:hAnsi="Times New Roman" w:cs="Times New Roman"/>
          <w:sz w:val="24"/>
          <w:szCs w:val="24"/>
        </w:rPr>
        <w:t>based assessment?</w:t>
      </w:r>
    </w:p>
    <w:p w:rsidR="004A67B3" w:rsidRPr="00522A7B" w:rsidRDefault="004A67B3" w:rsidP="00053327">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 xml:space="preserve">Another question for further research is whether the focus on assessment negatively impacts a student’s artistic and musical experience?  Is there a balance between assessment focus and artistic experience?  </w:t>
      </w:r>
      <w:r w:rsidR="002A0081" w:rsidRPr="00522A7B">
        <w:rPr>
          <w:rFonts w:ascii="Times New Roman" w:hAnsi="Times New Roman" w:cs="Times New Roman"/>
          <w:sz w:val="24"/>
          <w:szCs w:val="24"/>
        </w:rPr>
        <w:t xml:space="preserve">One huge obstacle that performing arts educators face is time.  Although middle school elective arts classes often meet more often than elementary programs, in my observations, there is typically limited time in arts programs compared </w:t>
      </w:r>
      <w:r w:rsidR="00471525">
        <w:rPr>
          <w:rFonts w:ascii="Times New Roman" w:hAnsi="Times New Roman" w:cs="Times New Roman"/>
          <w:sz w:val="24"/>
          <w:szCs w:val="24"/>
        </w:rPr>
        <w:t xml:space="preserve">with other subject areas.  </w:t>
      </w:r>
      <w:r w:rsidR="002A0081" w:rsidRPr="00522A7B">
        <w:rPr>
          <w:rFonts w:ascii="Times New Roman" w:hAnsi="Times New Roman" w:cs="Times New Roman"/>
          <w:sz w:val="24"/>
          <w:szCs w:val="24"/>
        </w:rPr>
        <w:t xml:space="preserve">“There is no point in getting excited about assessment if the student has not had an opportunity </w:t>
      </w:r>
      <w:r w:rsidR="002A0081" w:rsidRPr="00522A7B">
        <w:rPr>
          <w:rFonts w:ascii="Times New Roman" w:hAnsi="Times New Roman" w:cs="Times New Roman"/>
          <w:sz w:val="24"/>
          <w:szCs w:val="24"/>
        </w:rPr>
        <w:lastRenderedPageBreak/>
        <w:t>to learn the material” (Colwell, 2007, p. 7).  This would be an interesting area to further research.  Do arts educator’s curriculum expectations fit the time they have with students?  Is there time and space for experience emotional engagement of the material?  Is there time to accurately assess and if so, is the assessment process so detailed that it takes away from the aesthetic experience?</w:t>
      </w:r>
    </w:p>
    <w:p w:rsidR="00897D07" w:rsidRPr="00522A7B" w:rsidRDefault="002A0081" w:rsidP="00053327">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FC5A1C" w:rsidRPr="00522A7B">
        <w:rPr>
          <w:rFonts w:ascii="Times New Roman" w:hAnsi="Times New Roman" w:cs="Times New Roman"/>
          <w:sz w:val="24"/>
          <w:szCs w:val="24"/>
        </w:rPr>
        <w:t xml:space="preserve">The last question that emerged from my study is investigating why students might feel negatively about being included on developing their own grading criteria.  Are these low achieving students who might be hesitant to tackle formative work?  Do students think it is easier to have the teacher make all the decisions for them?  I once observed a student at a school within a juvenile detention center.  The teacher in the facility asked the student how they would like to begin the class, and gave the student two options.  The student was incapable of deciding and finally told the teacher to make the decision; after all, they were the teacher.  That moment saddened me to see a student who was so used to not having choices. </w:t>
      </w:r>
    </w:p>
    <w:p w:rsidR="004C33B5" w:rsidRPr="00522A7B" w:rsidRDefault="00897D07" w:rsidP="00053327">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FC5A1C" w:rsidRPr="00522A7B">
        <w:rPr>
          <w:rFonts w:ascii="Times New Roman" w:hAnsi="Times New Roman" w:cs="Times New Roman"/>
          <w:sz w:val="24"/>
          <w:szCs w:val="24"/>
        </w:rPr>
        <w:t xml:space="preserve">A group of brain researchers used the term “learned helplessness” to describe a child </w:t>
      </w:r>
      <w:r w:rsidRPr="00522A7B">
        <w:rPr>
          <w:rFonts w:ascii="Times New Roman" w:hAnsi="Times New Roman" w:cs="Times New Roman"/>
          <w:sz w:val="24"/>
          <w:szCs w:val="24"/>
        </w:rPr>
        <w:t>like the one at the juvenile detention center (</w:t>
      </w:r>
      <w:proofErr w:type="spellStart"/>
      <w:r w:rsidRPr="00522A7B">
        <w:rPr>
          <w:rFonts w:ascii="Times New Roman" w:hAnsi="Times New Roman" w:cs="Times New Roman"/>
          <w:sz w:val="24"/>
          <w:szCs w:val="24"/>
        </w:rPr>
        <w:t>Caine</w:t>
      </w:r>
      <w:proofErr w:type="spellEnd"/>
      <w:r w:rsidRPr="00522A7B">
        <w:rPr>
          <w:rFonts w:ascii="Times New Roman" w:hAnsi="Times New Roman" w:cs="Times New Roman"/>
          <w:sz w:val="24"/>
          <w:szCs w:val="24"/>
        </w:rPr>
        <w:t xml:space="preserve"> et. al., 2009, p. 28).  “Learned helplessness” describes a child who </w:t>
      </w:r>
      <w:r w:rsidR="00FC5A1C" w:rsidRPr="00522A7B">
        <w:rPr>
          <w:rFonts w:ascii="Times New Roman" w:hAnsi="Times New Roman" w:cs="Times New Roman"/>
          <w:sz w:val="24"/>
          <w:szCs w:val="24"/>
        </w:rPr>
        <w:t>has not made use of th</w:t>
      </w:r>
      <w:r w:rsidRPr="00522A7B">
        <w:rPr>
          <w:rFonts w:ascii="Times New Roman" w:hAnsi="Times New Roman" w:cs="Times New Roman"/>
          <w:sz w:val="24"/>
          <w:szCs w:val="24"/>
        </w:rPr>
        <w:t xml:space="preserve">eir executive functions and </w:t>
      </w:r>
      <w:r w:rsidR="00FC5A1C" w:rsidRPr="00522A7B">
        <w:rPr>
          <w:rFonts w:ascii="Times New Roman" w:hAnsi="Times New Roman" w:cs="Times New Roman"/>
          <w:sz w:val="24"/>
          <w:szCs w:val="24"/>
        </w:rPr>
        <w:t>has not experienced a classroom with low threat and high challenge (</w:t>
      </w:r>
      <w:proofErr w:type="spellStart"/>
      <w:r w:rsidR="00FC5A1C" w:rsidRPr="00522A7B">
        <w:rPr>
          <w:rFonts w:ascii="Times New Roman" w:hAnsi="Times New Roman" w:cs="Times New Roman"/>
          <w:sz w:val="24"/>
          <w:szCs w:val="24"/>
        </w:rPr>
        <w:t>Caine</w:t>
      </w:r>
      <w:proofErr w:type="spellEnd"/>
      <w:r w:rsidR="00CC07C8" w:rsidRPr="00522A7B">
        <w:rPr>
          <w:rFonts w:ascii="Times New Roman" w:hAnsi="Times New Roman" w:cs="Times New Roman"/>
          <w:sz w:val="24"/>
          <w:szCs w:val="24"/>
        </w:rPr>
        <w:t xml:space="preserve"> et. al., 2009, p. 28).  These students are used to experiencing fear, triggering chemicals for their fight or flight mechanisms (</w:t>
      </w:r>
      <w:proofErr w:type="spellStart"/>
      <w:r w:rsidR="00CC07C8" w:rsidRPr="00522A7B">
        <w:rPr>
          <w:rFonts w:ascii="Times New Roman" w:hAnsi="Times New Roman" w:cs="Times New Roman"/>
          <w:sz w:val="24"/>
          <w:szCs w:val="24"/>
        </w:rPr>
        <w:t>Caine</w:t>
      </w:r>
      <w:proofErr w:type="spellEnd"/>
      <w:r w:rsidR="00CC07C8" w:rsidRPr="00522A7B">
        <w:rPr>
          <w:rFonts w:ascii="Times New Roman" w:hAnsi="Times New Roman" w:cs="Times New Roman"/>
          <w:sz w:val="24"/>
          <w:szCs w:val="24"/>
        </w:rPr>
        <w:t xml:space="preserve"> et. al., 2009).  Over a period of time, they feel powerless and start to believe that learning is not an “ongoing process” (</w:t>
      </w:r>
      <w:proofErr w:type="spellStart"/>
      <w:r w:rsidR="00CC07C8" w:rsidRPr="00522A7B">
        <w:rPr>
          <w:rFonts w:ascii="Times New Roman" w:hAnsi="Times New Roman" w:cs="Times New Roman"/>
          <w:sz w:val="24"/>
          <w:szCs w:val="24"/>
        </w:rPr>
        <w:t>Caine</w:t>
      </w:r>
      <w:proofErr w:type="spellEnd"/>
      <w:r w:rsidR="00CC07C8" w:rsidRPr="00522A7B">
        <w:rPr>
          <w:rFonts w:ascii="Times New Roman" w:hAnsi="Times New Roman" w:cs="Times New Roman"/>
          <w:sz w:val="24"/>
          <w:szCs w:val="24"/>
        </w:rPr>
        <w:t xml:space="preserve"> et. al., 2009, p. 28).  </w:t>
      </w:r>
    </w:p>
    <w:p w:rsidR="00AA0E57" w:rsidRPr="00471525" w:rsidRDefault="004C33B5" w:rsidP="00053327">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r w:rsidR="00CC07C8" w:rsidRPr="00522A7B">
        <w:rPr>
          <w:rFonts w:ascii="Times New Roman" w:hAnsi="Times New Roman" w:cs="Times New Roman"/>
          <w:sz w:val="24"/>
          <w:szCs w:val="24"/>
        </w:rPr>
        <w:t xml:space="preserve">Are these the adolescent students who do not feel positive about being invited to help create their own assessment parameters?  If an adolescent has experienced environments where </w:t>
      </w:r>
      <w:r w:rsidR="00CC07C8" w:rsidRPr="00522A7B">
        <w:rPr>
          <w:rFonts w:ascii="Times New Roman" w:hAnsi="Times New Roman" w:cs="Times New Roman"/>
          <w:sz w:val="24"/>
          <w:szCs w:val="24"/>
        </w:rPr>
        <w:lastRenderedPageBreak/>
        <w:t xml:space="preserve">they were powerless to change their learning, are they capable of now contributing to their learning and assessment?  </w:t>
      </w:r>
      <w:r w:rsidR="00471525">
        <w:rPr>
          <w:rFonts w:ascii="Times New Roman" w:hAnsi="Times New Roman" w:cs="Times New Roman"/>
          <w:sz w:val="24"/>
          <w:szCs w:val="24"/>
        </w:rPr>
        <w:t>Research</w:t>
      </w:r>
      <w:r w:rsidR="00CC07C8" w:rsidRPr="00522A7B">
        <w:rPr>
          <w:rFonts w:ascii="Times New Roman" w:hAnsi="Times New Roman" w:cs="Times New Roman"/>
          <w:sz w:val="24"/>
          <w:szCs w:val="24"/>
        </w:rPr>
        <w:t xml:space="preserve"> cited the importance of a teacher and school’s belief in an adolescent’s capabilities (</w:t>
      </w:r>
      <w:proofErr w:type="spellStart"/>
      <w:r w:rsidR="00471525">
        <w:rPr>
          <w:rFonts w:ascii="Times New Roman" w:hAnsi="Times New Roman" w:cs="Times New Roman"/>
          <w:sz w:val="24"/>
          <w:szCs w:val="24"/>
        </w:rPr>
        <w:t>Bandura</w:t>
      </w:r>
      <w:proofErr w:type="spellEnd"/>
      <w:r w:rsidR="00471525">
        <w:rPr>
          <w:rFonts w:ascii="Times New Roman" w:hAnsi="Times New Roman" w:cs="Times New Roman"/>
          <w:sz w:val="24"/>
          <w:szCs w:val="24"/>
        </w:rPr>
        <w:t>, 1993).  S</w:t>
      </w:r>
      <w:r w:rsidR="00CC07C8" w:rsidRPr="00522A7B">
        <w:rPr>
          <w:rFonts w:ascii="Times New Roman" w:hAnsi="Times New Roman" w:cs="Times New Roman"/>
          <w:sz w:val="24"/>
          <w:szCs w:val="24"/>
        </w:rPr>
        <w:t>elf-efficacy as well as a school’s belief in the child was important for the child’s achievement (</w:t>
      </w:r>
      <w:proofErr w:type="spellStart"/>
      <w:r w:rsidR="00CC07C8" w:rsidRPr="00522A7B">
        <w:rPr>
          <w:rFonts w:ascii="Times New Roman" w:hAnsi="Times New Roman" w:cs="Times New Roman"/>
          <w:sz w:val="24"/>
          <w:szCs w:val="24"/>
        </w:rPr>
        <w:t>Bandura</w:t>
      </w:r>
      <w:proofErr w:type="spellEnd"/>
      <w:r w:rsidR="00CC07C8" w:rsidRPr="00522A7B">
        <w:rPr>
          <w:rFonts w:ascii="Times New Roman" w:hAnsi="Times New Roman" w:cs="Times New Roman"/>
          <w:sz w:val="24"/>
          <w:szCs w:val="24"/>
        </w:rPr>
        <w:t xml:space="preserve">, 1993).  This would be an interesting study to conduct with adolescents, to </w:t>
      </w:r>
      <w:r w:rsidR="00471525">
        <w:rPr>
          <w:rFonts w:ascii="Times New Roman" w:hAnsi="Times New Roman" w:cs="Times New Roman"/>
          <w:sz w:val="24"/>
          <w:szCs w:val="24"/>
        </w:rPr>
        <w:t>see how many adults in their liv</w:t>
      </w:r>
      <w:r w:rsidR="00CC07C8" w:rsidRPr="00522A7B">
        <w:rPr>
          <w:rFonts w:ascii="Times New Roman" w:hAnsi="Times New Roman" w:cs="Times New Roman"/>
          <w:sz w:val="24"/>
          <w:szCs w:val="24"/>
        </w:rPr>
        <w:t>e</w:t>
      </w:r>
      <w:r w:rsidR="00471525">
        <w:rPr>
          <w:rFonts w:ascii="Times New Roman" w:hAnsi="Times New Roman" w:cs="Times New Roman"/>
          <w:sz w:val="24"/>
          <w:szCs w:val="24"/>
        </w:rPr>
        <w:t>s</w:t>
      </w:r>
      <w:r w:rsidR="00CC07C8" w:rsidRPr="00522A7B">
        <w:rPr>
          <w:rFonts w:ascii="Times New Roman" w:hAnsi="Times New Roman" w:cs="Times New Roman"/>
          <w:sz w:val="24"/>
          <w:szCs w:val="24"/>
        </w:rPr>
        <w:t xml:space="preserve"> believe in their abilities and whether or not that affects their attitudes towards learning and being involved with creating their own assessment processes.</w:t>
      </w:r>
    </w:p>
    <w:p w:rsidR="00CC07C8" w:rsidRPr="00522A7B" w:rsidRDefault="00CC07C8" w:rsidP="00053327">
      <w:pPr>
        <w:spacing w:line="480" w:lineRule="auto"/>
        <w:rPr>
          <w:rFonts w:ascii="Times New Roman" w:hAnsi="Times New Roman" w:cs="Times New Roman"/>
          <w:b/>
          <w:sz w:val="24"/>
          <w:szCs w:val="24"/>
        </w:rPr>
      </w:pPr>
      <w:r w:rsidRPr="00522A7B">
        <w:rPr>
          <w:rFonts w:ascii="Times New Roman" w:hAnsi="Times New Roman" w:cs="Times New Roman"/>
          <w:b/>
          <w:sz w:val="24"/>
          <w:szCs w:val="24"/>
        </w:rPr>
        <w:t>Changing a Culture</w:t>
      </w:r>
    </w:p>
    <w:p w:rsidR="004C33B5" w:rsidRPr="00522A7B" w:rsidRDefault="00CC07C8" w:rsidP="00053327">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Adolescents are naturally going through a period where they are beginning to use their executive f</w:t>
      </w:r>
      <w:r w:rsidR="0056172B" w:rsidRPr="00522A7B">
        <w:rPr>
          <w:rFonts w:ascii="Times New Roman" w:hAnsi="Times New Roman" w:cs="Times New Roman"/>
          <w:sz w:val="24"/>
          <w:szCs w:val="24"/>
        </w:rPr>
        <w:t>unctions independently</w:t>
      </w:r>
      <w:r w:rsidRPr="00522A7B">
        <w:rPr>
          <w:rFonts w:ascii="Times New Roman" w:hAnsi="Times New Roman" w:cs="Times New Roman"/>
          <w:sz w:val="24"/>
          <w:szCs w:val="24"/>
        </w:rPr>
        <w:t xml:space="preserve"> (</w:t>
      </w:r>
      <w:proofErr w:type="spellStart"/>
      <w:r w:rsidRPr="00522A7B">
        <w:rPr>
          <w:rFonts w:ascii="Times New Roman" w:hAnsi="Times New Roman" w:cs="Times New Roman"/>
          <w:sz w:val="24"/>
          <w:szCs w:val="24"/>
        </w:rPr>
        <w:t>Caine</w:t>
      </w:r>
      <w:proofErr w:type="spellEnd"/>
      <w:r w:rsidRPr="00522A7B">
        <w:rPr>
          <w:rFonts w:ascii="Times New Roman" w:hAnsi="Times New Roman" w:cs="Times New Roman"/>
          <w:sz w:val="24"/>
          <w:szCs w:val="24"/>
        </w:rPr>
        <w:t xml:space="preserve"> et. al., 2009).  They are starting to exper</w:t>
      </w:r>
      <w:r w:rsidR="0056172B" w:rsidRPr="00522A7B">
        <w:rPr>
          <w:rFonts w:ascii="Times New Roman" w:hAnsi="Times New Roman" w:cs="Times New Roman"/>
          <w:sz w:val="24"/>
          <w:szCs w:val="24"/>
        </w:rPr>
        <w:t>iment with their own choices, yet</w:t>
      </w:r>
      <w:r w:rsidRPr="00522A7B">
        <w:rPr>
          <w:rFonts w:ascii="Times New Roman" w:hAnsi="Times New Roman" w:cs="Times New Roman"/>
          <w:sz w:val="24"/>
          <w:szCs w:val="24"/>
        </w:rPr>
        <w:t xml:space="preserve"> the process of making successful decisions does not happen for them overnight (</w:t>
      </w:r>
      <w:proofErr w:type="spellStart"/>
      <w:r w:rsidRPr="00522A7B">
        <w:rPr>
          <w:rFonts w:ascii="Times New Roman" w:hAnsi="Times New Roman" w:cs="Times New Roman"/>
          <w:sz w:val="24"/>
          <w:szCs w:val="24"/>
        </w:rPr>
        <w:t>Caine</w:t>
      </w:r>
      <w:proofErr w:type="spellEnd"/>
      <w:r w:rsidRPr="00522A7B">
        <w:rPr>
          <w:rFonts w:ascii="Times New Roman" w:hAnsi="Times New Roman" w:cs="Times New Roman"/>
          <w:sz w:val="24"/>
          <w:szCs w:val="24"/>
        </w:rPr>
        <w:t xml:space="preserve">, et. al., 2009).   </w:t>
      </w:r>
      <w:r w:rsidR="00FC5A1C" w:rsidRPr="00522A7B">
        <w:rPr>
          <w:rFonts w:ascii="Times New Roman" w:hAnsi="Times New Roman" w:cs="Times New Roman"/>
          <w:sz w:val="24"/>
          <w:szCs w:val="24"/>
        </w:rPr>
        <w:t xml:space="preserve"> </w:t>
      </w:r>
      <w:r w:rsidR="0056172B" w:rsidRPr="00522A7B">
        <w:rPr>
          <w:rFonts w:ascii="Times New Roman" w:hAnsi="Times New Roman" w:cs="Times New Roman"/>
          <w:sz w:val="24"/>
          <w:szCs w:val="24"/>
        </w:rPr>
        <w:t xml:space="preserve">At a time in our nation where educators are influenced by content mastery and high stakes assessment, how can we support middle school students so that they see results in their achievements?  </w:t>
      </w:r>
    </w:p>
    <w:p w:rsidR="002A0081" w:rsidRPr="00522A7B" w:rsidRDefault="00471525" w:rsidP="0005332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Here is a possible </w:t>
      </w:r>
      <w:r w:rsidR="004C33B5" w:rsidRPr="00522A7B">
        <w:rPr>
          <w:rFonts w:ascii="Times New Roman" w:hAnsi="Times New Roman" w:cs="Times New Roman"/>
          <w:sz w:val="24"/>
          <w:szCs w:val="24"/>
        </w:rPr>
        <w:t>solution:</w:t>
      </w:r>
      <w:r w:rsidR="0056172B" w:rsidRPr="00522A7B">
        <w:rPr>
          <w:rFonts w:ascii="Times New Roman" w:hAnsi="Times New Roman" w:cs="Times New Roman"/>
          <w:sz w:val="24"/>
          <w:szCs w:val="24"/>
        </w:rPr>
        <w:t xml:space="preserve"> “Faculties’ beliefs in their collective instructional efficacy contribute significantly to their schools’ level of academic achievement”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Bandura</w:t>
      </w:r>
      <w:proofErr w:type="spellEnd"/>
      <w:r>
        <w:rPr>
          <w:rFonts w:ascii="Times New Roman" w:hAnsi="Times New Roman" w:cs="Times New Roman"/>
          <w:sz w:val="24"/>
          <w:szCs w:val="24"/>
        </w:rPr>
        <w:t>, 1993, p. 117).  R</w:t>
      </w:r>
      <w:r w:rsidR="0056172B" w:rsidRPr="00522A7B">
        <w:rPr>
          <w:rFonts w:ascii="Times New Roman" w:hAnsi="Times New Roman" w:cs="Times New Roman"/>
          <w:sz w:val="24"/>
          <w:szCs w:val="24"/>
        </w:rPr>
        <w:t xml:space="preserve">esearch supports the idea that assessment for learning and assessment as learning must not only be the work of one teacher, but the culture of </w:t>
      </w:r>
      <w:r>
        <w:rPr>
          <w:rFonts w:ascii="Times New Roman" w:hAnsi="Times New Roman" w:cs="Times New Roman"/>
          <w:sz w:val="24"/>
          <w:szCs w:val="24"/>
        </w:rPr>
        <w:t xml:space="preserve">a school.  In my opinion, if </w:t>
      </w:r>
      <w:r w:rsidR="0056172B" w:rsidRPr="00522A7B">
        <w:rPr>
          <w:rFonts w:ascii="Times New Roman" w:hAnsi="Times New Roman" w:cs="Times New Roman"/>
          <w:sz w:val="24"/>
          <w:szCs w:val="24"/>
        </w:rPr>
        <w:t>adolescent</w:t>
      </w:r>
      <w:r>
        <w:rPr>
          <w:rFonts w:ascii="Times New Roman" w:hAnsi="Times New Roman" w:cs="Times New Roman"/>
          <w:sz w:val="24"/>
          <w:szCs w:val="24"/>
        </w:rPr>
        <w:t>s are</w:t>
      </w:r>
      <w:r w:rsidR="0056172B" w:rsidRPr="00522A7B">
        <w:rPr>
          <w:rFonts w:ascii="Times New Roman" w:hAnsi="Times New Roman" w:cs="Times New Roman"/>
          <w:sz w:val="24"/>
          <w:szCs w:val="24"/>
        </w:rPr>
        <w:t xml:space="preserve"> to trust that they are to have a voice in their assessment processes, then they have to feel </w:t>
      </w:r>
      <w:r>
        <w:rPr>
          <w:rFonts w:ascii="Times New Roman" w:hAnsi="Times New Roman" w:cs="Times New Roman"/>
          <w:sz w:val="24"/>
          <w:szCs w:val="24"/>
        </w:rPr>
        <w:t>like partnership</w:t>
      </w:r>
      <w:r w:rsidR="0056172B" w:rsidRPr="00522A7B">
        <w:rPr>
          <w:rFonts w:ascii="Times New Roman" w:hAnsi="Times New Roman" w:cs="Times New Roman"/>
          <w:sz w:val="24"/>
          <w:szCs w:val="24"/>
        </w:rPr>
        <w:t xml:space="preserve"> is a consistent pattern in their education.  Otherwise, their survival instinct will not allow their brain to relax and trust that an environment of low threat and high challenge can work for them (</w:t>
      </w:r>
      <w:proofErr w:type="spellStart"/>
      <w:r w:rsidR="0056172B" w:rsidRPr="00522A7B">
        <w:rPr>
          <w:rFonts w:ascii="Times New Roman" w:hAnsi="Times New Roman" w:cs="Times New Roman"/>
          <w:sz w:val="24"/>
          <w:szCs w:val="24"/>
        </w:rPr>
        <w:t>Caine</w:t>
      </w:r>
      <w:proofErr w:type="spellEnd"/>
      <w:r w:rsidR="0056172B" w:rsidRPr="00522A7B">
        <w:rPr>
          <w:rFonts w:ascii="Times New Roman" w:hAnsi="Times New Roman" w:cs="Times New Roman"/>
          <w:sz w:val="24"/>
          <w:szCs w:val="24"/>
        </w:rPr>
        <w:t xml:space="preserve"> et. al., 2009).  </w:t>
      </w:r>
    </w:p>
    <w:p w:rsidR="0056172B" w:rsidRPr="00522A7B" w:rsidRDefault="0056172B" w:rsidP="00053327">
      <w:pPr>
        <w:spacing w:line="480" w:lineRule="auto"/>
        <w:rPr>
          <w:rFonts w:ascii="Times New Roman" w:hAnsi="Times New Roman" w:cs="Times New Roman"/>
          <w:sz w:val="24"/>
          <w:szCs w:val="24"/>
        </w:rPr>
      </w:pPr>
      <w:r w:rsidRPr="00522A7B">
        <w:rPr>
          <w:rFonts w:ascii="Times New Roman" w:hAnsi="Times New Roman" w:cs="Times New Roman"/>
          <w:sz w:val="24"/>
          <w:szCs w:val="24"/>
        </w:rPr>
        <w:lastRenderedPageBreak/>
        <w:tab/>
      </w:r>
      <w:r w:rsidR="004B2809" w:rsidRPr="00522A7B">
        <w:rPr>
          <w:rFonts w:ascii="Times New Roman" w:hAnsi="Times New Roman" w:cs="Times New Roman"/>
          <w:sz w:val="24"/>
          <w:szCs w:val="24"/>
        </w:rPr>
        <w:t xml:space="preserve">In the </w:t>
      </w:r>
      <w:r w:rsidR="008C7392" w:rsidRPr="00522A7B">
        <w:rPr>
          <w:rFonts w:ascii="Times New Roman" w:hAnsi="Times New Roman" w:cs="Times New Roman"/>
          <w:sz w:val="24"/>
          <w:szCs w:val="24"/>
        </w:rPr>
        <w:t xml:space="preserve">diverse population of the </w:t>
      </w:r>
      <w:r w:rsidR="004B2809" w:rsidRPr="00522A7B">
        <w:rPr>
          <w:rFonts w:ascii="Times New Roman" w:hAnsi="Times New Roman" w:cs="Times New Roman"/>
          <w:sz w:val="24"/>
          <w:szCs w:val="24"/>
        </w:rPr>
        <w:t>United States, building a consensus of belief in student’s abilities seems daunting.  With our emphasis on the nationalization of curriculum, and standards since the 1980’s, the obstacles for changing a culture so that student’s needs drive assessment pro</w:t>
      </w:r>
      <w:r w:rsidR="00471525">
        <w:rPr>
          <w:rFonts w:ascii="Times New Roman" w:hAnsi="Times New Roman" w:cs="Times New Roman"/>
          <w:sz w:val="24"/>
          <w:szCs w:val="24"/>
        </w:rPr>
        <w:t xml:space="preserve">cedures can seem overwhelming.  </w:t>
      </w:r>
      <w:r w:rsidR="004C33B5" w:rsidRPr="00522A7B">
        <w:rPr>
          <w:rFonts w:ascii="Times New Roman" w:hAnsi="Times New Roman" w:cs="Times New Roman"/>
          <w:sz w:val="24"/>
          <w:szCs w:val="24"/>
        </w:rPr>
        <w:t>The positive news is that assessment</w:t>
      </w:r>
      <w:r w:rsidR="004B2809" w:rsidRPr="00522A7B">
        <w:rPr>
          <w:rFonts w:ascii="Times New Roman" w:hAnsi="Times New Roman" w:cs="Times New Roman"/>
          <w:sz w:val="24"/>
          <w:szCs w:val="24"/>
        </w:rPr>
        <w:t xml:space="preserve"> is a subject of great debate.  Some cultures are modeling interesting ideas about nationalizing curriculum and assessment.</w:t>
      </w:r>
    </w:p>
    <w:p w:rsidR="004B2809" w:rsidRPr="00522A7B" w:rsidRDefault="004B2809" w:rsidP="00053327">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The Finnish people have gained many accolades lately for their high scores on achievement tests (</w:t>
      </w:r>
      <w:proofErr w:type="spellStart"/>
      <w:r w:rsidRPr="00522A7B">
        <w:rPr>
          <w:rFonts w:ascii="Times New Roman" w:hAnsi="Times New Roman" w:cs="Times New Roman"/>
          <w:sz w:val="24"/>
          <w:szCs w:val="24"/>
        </w:rPr>
        <w:t>Partanen</w:t>
      </w:r>
      <w:proofErr w:type="spellEnd"/>
      <w:r w:rsidRPr="00522A7B">
        <w:rPr>
          <w:rFonts w:ascii="Times New Roman" w:hAnsi="Times New Roman" w:cs="Times New Roman"/>
          <w:sz w:val="24"/>
          <w:szCs w:val="24"/>
        </w:rPr>
        <w:t>, 2011).  The PICA survey measures achievement of fifteen year olds in reading, math, and science (</w:t>
      </w:r>
      <w:proofErr w:type="spellStart"/>
      <w:r w:rsidRPr="00522A7B">
        <w:rPr>
          <w:rFonts w:ascii="Times New Roman" w:hAnsi="Times New Roman" w:cs="Times New Roman"/>
          <w:sz w:val="24"/>
          <w:szCs w:val="24"/>
        </w:rPr>
        <w:t>Partanen</w:t>
      </w:r>
      <w:proofErr w:type="spellEnd"/>
      <w:r w:rsidRPr="00522A7B">
        <w:rPr>
          <w:rFonts w:ascii="Times New Roman" w:hAnsi="Times New Roman" w:cs="Times New Roman"/>
          <w:sz w:val="24"/>
          <w:szCs w:val="24"/>
        </w:rPr>
        <w:t>, 2011).  Since 2000, the Finnish adolescents have always finished in the top tier of scores in all three areas, competing with countries such as South Korea and Singapore (</w:t>
      </w:r>
      <w:proofErr w:type="spellStart"/>
      <w:r w:rsidRPr="00522A7B">
        <w:rPr>
          <w:rFonts w:ascii="Times New Roman" w:hAnsi="Times New Roman" w:cs="Times New Roman"/>
          <w:sz w:val="24"/>
          <w:szCs w:val="24"/>
        </w:rPr>
        <w:t>Partanen</w:t>
      </w:r>
      <w:proofErr w:type="spellEnd"/>
      <w:r w:rsidRPr="00522A7B">
        <w:rPr>
          <w:rFonts w:ascii="Times New Roman" w:hAnsi="Times New Roman" w:cs="Times New Roman"/>
          <w:sz w:val="24"/>
          <w:szCs w:val="24"/>
        </w:rPr>
        <w:t xml:space="preserve">, 2011).  Interestingly, Finland also ranked in </w:t>
      </w:r>
      <w:r w:rsidR="00290C7D" w:rsidRPr="00522A7B">
        <w:rPr>
          <w:rFonts w:ascii="Times New Roman" w:hAnsi="Times New Roman" w:cs="Times New Roman"/>
          <w:i/>
          <w:sz w:val="24"/>
          <w:szCs w:val="24"/>
        </w:rPr>
        <w:t>Newsweek</w:t>
      </w:r>
      <w:r w:rsidR="00290C7D" w:rsidRPr="00522A7B">
        <w:rPr>
          <w:rFonts w:ascii="Times New Roman" w:hAnsi="Times New Roman" w:cs="Times New Roman"/>
          <w:sz w:val="24"/>
          <w:szCs w:val="24"/>
        </w:rPr>
        <w:t xml:space="preserve"> in previous years as the country with the highest quality of life (</w:t>
      </w:r>
      <w:proofErr w:type="spellStart"/>
      <w:r w:rsidR="00290C7D" w:rsidRPr="00522A7B">
        <w:rPr>
          <w:rFonts w:ascii="Times New Roman" w:hAnsi="Times New Roman" w:cs="Times New Roman"/>
          <w:sz w:val="24"/>
          <w:szCs w:val="24"/>
        </w:rPr>
        <w:t>Partanen</w:t>
      </w:r>
      <w:proofErr w:type="spellEnd"/>
      <w:r w:rsidR="00290C7D" w:rsidRPr="00522A7B">
        <w:rPr>
          <w:rFonts w:ascii="Times New Roman" w:hAnsi="Times New Roman" w:cs="Times New Roman"/>
          <w:sz w:val="24"/>
          <w:szCs w:val="24"/>
        </w:rPr>
        <w:t>, 2011).  Known for nationalization of programs, the Finnish education system emphasizes creative play, deemphasizes homework, and the Finnish language actually contains no word for “accountability” (</w:t>
      </w:r>
      <w:proofErr w:type="spellStart"/>
      <w:r w:rsidR="00290C7D" w:rsidRPr="00522A7B">
        <w:rPr>
          <w:rFonts w:ascii="Times New Roman" w:hAnsi="Times New Roman" w:cs="Times New Roman"/>
          <w:sz w:val="24"/>
          <w:szCs w:val="24"/>
        </w:rPr>
        <w:t>Partanen</w:t>
      </w:r>
      <w:proofErr w:type="spellEnd"/>
      <w:r w:rsidR="00290C7D" w:rsidRPr="00522A7B">
        <w:rPr>
          <w:rFonts w:ascii="Times New Roman" w:hAnsi="Times New Roman" w:cs="Times New Roman"/>
          <w:sz w:val="24"/>
          <w:szCs w:val="24"/>
        </w:rPr>
        <w:t>, 2011).  Can a country like the United States, with so many challenges in educating all childre</w:t>
      </w:r>
      <w:r w:rsidR="008C7392" w:rsidRPr="00522A7B">
        <w:rPr>
          <w:rFonts w:ascii="Times New Roman" w:hAnsi="Times New Roman" w:cs="Times New Roman"/>
          <w:sz w:val="24"/>
          <w:szCs w:val="24"/>
        </w:rPr>
        <w:t>n apply models like those in</w:t>
      </w:r>
      <w:r w:rsidR="00290C7D" w:rsidRPr="00522A7B">
        <w:rPr>
          <w:rFonts w:ascii="Times New Roman" w:hAnsi="Times New Roman" w:cs="Times New Roman"/>
          <w:sz w:val="24"/>
          <w:szCs w:val="24"/>
        </w:rPr>
        <w:t xml:space="preserve"> Finland to help students achieve?</w:t>
      </w:r>
    </w:p>
    <w:p w:rsidR="00290C7D" w:rsidRPr="00522A7B" w:rsidRDefault="00290C7D" w:rsidP="00053327">
      <w:pPr>
        <w:spacing w:line="480" w:lineRule="auto"/>
        <w:rPr>
          <w:rFonts w:ascii="Times New Roman" w:hAnsi="Times New Roman" w:cs="Times New Roman"/>
          <w:sz w:val="24"/>
          <w:szCs w:val="24"/>
        </w:rPr>
      </w:pPr>
      <w:r w:rsidRPr="00522A7B">
        <w:rPr>
          <w:rFonts w:ascii="Times New Roman" w:hAnsi="Times New Roman" w:cs="Times New Roman"/>
          <w:sz w:val="24"/>
          <w:szCs w:val="24"/>
        </w:rPr>
        <w:tab/>
        <w:t>Although the sampling size on my survey was small, it definitely showed that the students who participated in the process of creating their own rubrics were clear about expectations and grading because of it.  Other research confirms that formative assessment involving students as partners can lead to huge achievement gains (</w:t>
      </w:r>
      <w:proofErr w:type="spellStart"/>
      <w:r w:rsidRPr="00522A7B">
        <w:rPr>
          <w:rFonts w:ascii="Times New Roman" w:hAnsi="Times New Roman" w:cs="Times New Roman"/>
          <w:sz w:val="24"/>
          <w:szCs w:val="24"/>
        </w:rPr>
        <w:t>Chappuis</w:t>
      </w:r>
      <w:proofErr w:type="spellEnd"/>
      <w:r w:rsidRPr="00522A7B">
        <w:rPr>
          <w:rFonts w:ascii="Times New Roman" w:hAnsi="Times New Roman" w:cs="Times New Roman"/>
          <w:sz w:val="24"/>
          <w:szCs w:val="24"/>
        </w:rPr>
        <w:t xml:space="preserve"> et. al., 2012).  If nothing else, further research and experimentation is warranted.  Author of books such as </w:t>
      </w:r>
      <w:r w:rsidRPr="00522A7B">
        <w:rPr>
          <w:rFonts w:ascii="Times New Roman" w:hAnsi="Times New Roman" w:cs="Times New Roman"/>
          <w:i/>
          <w:sz w:val="24"/>
          <w:szCs w:val="24"/>
        </w:rPr>
        <w:t>The Element</w:t>
      </w:r>
      <w:r w:rsidRPr="00522A7B">
        <w:rPr>
          <w:rFonts w:ascii="Times New Roman" w:hAnsi="Times New Roman" w:cs="Times New Roman"/>
          <w:sz w:val="24"/>
          <w:szCs w:val="24"/>
        </w:rPr>
        <w:t xml:space="preserve"> and </w:t>
      </w:r>
      <w:r w:rsidRPr="00522A7B">
        <w:rPr>
          <w:rFonts w:ascii="Times New Roman" w:hAnsi="Times New Roman" w:cs="Times New Roman"/>
          <w:i/>
          <w:sz w:val="24"/>
          <w:szCs w:val="24"/>
        </w:rPr>
        <w:t>Out of Our Minds</w:t>
      </w:r>
      <w:r w:rsidR="00AB0395" w:rsidRPr="00522A7B">
        <w:rPr>
          <w:rFonts w:ascii="Times New Roman" w:hAnsi="Times New Roman" w:cs="Times New Roman"/>
          <w:sz w:val="24"/>
          <w:szCs w:val="24"/>
        </w:rPr>
        <w:t>, Ken Robinson, spoke to a group of educators at the Virginia Association for</w:t>
      </w:r>
      <w:r w:rsidR="004C33B5" w:rsidRPr="00522A7B">
        <w:rPr>
          <w:rFonts w:ascii="Times New Roman" w:hAnsi="Times New Roman" w:cs="Times New Roman"/>
          <w:sz w:val="24"/>
          <w:szCs w:val="24"/>
        </w:rPr>
        <w:t xml:space="preserve"> Independent Schools.  He </w:t>
      </w:r>
      <w:r w:rsidR="00AB0395" w:rsidRPr="00522A7B">
        <w:rPr>
          <w:rFonts w:ascii="Times New Roman" w:hAnsi="Times New Roman" w:cs="Times New Roman"/>
          <w:sz w:val="24"/>
          <w:szCs w:val="24"/>
        </w:rPr>
        <w:t xml:space="preserve">challenged educators by asking why standardization </w:t>
      </w:r>
      <w:r w:rsidR="00AB0395" w:rsidRPr="00522A7B">
        <w:rPr>
          <w:rFonts w:ascii="Times New Roman" w:hAnsi="Times New Roman" w:cs="Times New Roman"/>
          <w:sz w:val="24"/>
          <w:szCs w:val="24"/>
        </w:rPr>
        <w:lastRenderedPageBreak/>
        <w:t>has to be a fast food model where all schools end up looking alike (Robinson, personal communication, November 2, 2009)</w:t>
      </w:r>
      <w:proofErr w:type="gramStart"/>
      <w:r w:rsidR="00AB0395" w:rsidRPr="00522A7B">
        <w:rPr>
          <w:rFonts w:ascii="Times New Roman" w:hAnsi="Times New Roman" w:cs="Times New Roman"/>
          <w:sz w:val="24"/>
          <w:szCs w:val="24"/>
        </w:rPr>
        <w:t>?</w:t>
      </w:r>
      <w:proofErr w:type="gramEnd"/>
      <w:r w:rsidR="00AB0395" w:rsidRPr="00522A7B">
        <w:rPr>
          <w:rFonts w:ascii="Times New Roman" w:hAnsi="Times New Roman" w:cs="Times New Roman"/>
          <w:sz w:val="24"/>
          <w:szCs w:val="24"/>
        </w:rPr>
        <w:t xml:space="preserve">  Education is complex field because it does involve so many people, interactions and variables.  As we attempt to nationalize our programs and make systems that work for children, let us not forget the children themselves.  </w:t>
      </w:r>
      <w:r w:rsidRPr="00522A7B">
        <w:rPr>
          <w:rFonts w:ascii="Times New Roman" w:hAnsi="Times New Roman" w:cs="Times New Roman"/>
          <w:sz w:val="24"/>
          <w:szCs w:val="24"/>
        </w:rPr>
        <w:tab/>
      </w:r>
      <w:r w:rsidR="00AB0395" w:rsidRPr="00522A7B">
        <w:rPr>
          <w:rFonts w:ascii="Times New Roman" w:hAnsi="Times New Roman" w:cs="Times New Roman"/>
          <w:sz w:val="24"/>
          <w:szCs w:val="24"/>
        </w:rPr>
        <w:t>In the era of summative testing, we may have forgotten that it is formative work and partnering with children that lead to real achievement gains.  At the</w:t>
      </w:r>
      <w:r w:rsidR="008C7392" w:rsidRPr="00522A7B">
        <w:rPr>
          <w:rFonts w:ascii="Times New Roman" w:hAnsi="Times New Roman" w:cs="Times New Roman"/>
          <w:sz w:val="24"/>
          <w:szCs w:val="24"/>
        </w:rPr>
        <w:t xml:space="preserve"> heart of achievement is </w:t>
      </w:r>
      <w:r w:rsidR="00AB0395" w:rsidRPr="00522A7B">
        <w:rPr>
          <w:rFonts w:ascii="Times New Roman" w:hAnsi="Times New Roman" w:cs="Times New Roman"/>
          <w:sz w:val="24"/>
          <w:szCs w:val="24"/>
        </w:rPr>
        <w:t xml:space="preserve">learning, and this is driven by what teachers and students do in the classrooms, together, as partners (Black and </w:t>
      </w:r>
      <w:proofErr w:type="spellStart"/>
      <w:r w:rsidR="00AB0395" w:rsidRPr="00522A7B">
        <w:rPr>
          <w:rFonts w:ascii="Times New Roman" w:hAnsi="Times New Roman" w:cs="Times New Roman"/>
          <w:sz w:val="24"/>
          <w:szCs w:val="24"/>
        </w:rPr>
        <w:t>Wiliam</w:t>
      </w:r>
      <w:proofErr w:type="spellEnd"/>
      <w:r w:rsidR="00AB0395" w:rsidRPr="00522A7B">
        <w:rPr>
          <w:rFonts w:ascii="Times New Roman" w:hAnsi="Times New Roman" w:cs="Times New Roman"/>
          <w:sz w:val="24"/>
          <w:szCs w:val="24"/>
        </w:rPr>
        <w:t>, 1998).</w:t>
      </w:r>
    </w:p>
    <w:p w:rsidR="00053327" w:rsidRPr="00522A7B" w:rsidRDefault="00053327" w:rsidP="00053327">
      <w:pPr>
        <w:spacing w:line="480" w:lineRule="auto"/>
        <w:rPr>
          <w:rFonts w:ascii="Times New Roman" w:hAnsi="Times New Roman" w:cs="Times New Roman"/>
          <w:sz w:val="24"/>
          <w:szCs w:val="24"/>
        </w:rPr>
      </w:pPr>
      <w:r w:rsidRPr="00522A7B">
        <w:rPr>
          <w:rFonts w:ascii="Times New Roman" w:hAnsi="Times New Roman" w:cs="Times New Roman"/>
          <w:sz w:val="24"/>
          <w:szCs w:val="24"/>
        </w:rPr>
        <w:tab/>
      </w:r>
    </w:p>
    <w:p w:rsidR="00E84173" w:rsidRPr="00522A7B" w:rsidRDefault="00E84173" w:rsidP="00C9293D">
      <w:pPr>
        <w:spacing w:line="480" w:lineRule="auto"/>
        <w:rPr>
          <w:rFonts w:ascii="Times New Roman" w:hAnsi="Times New Roman" w:cs="Times New Roman"/>
          <w:sz w:val="24"/>
          <w:szCs w:val="24"/>
        </w:rPr>
      </w:pPr>
    </w:p>
    <w:p w:rsidR="00C9293D" w:rsidRDefault="00C9293D" w:rsidP="00C9293D">
      <w:pPr>
        <w:spacing w:line="480" w:lineRule="auto"/>
        <w:rPr>
          <w:rFonts w:ascii="Times New Roman" w:hAnsi="Times New Roman" w:cs="Times New Roman"/>
          <w:b/>
          <w:sz w:val="24"/>
          <w:szCs w:val="24"/>
        </w:rPr>
      </w:pPr>
    </w:p>
    <w:p w:rsidR="00017799" w:rsidRDefault="00017799" w:rsidP="00C9293D">
      <w:pPr>
        <w:spacing w:line="480" w:lineRule="auto"/>
        <w:rPr>
          <w:rFonts w:ascii="Times New Roman" w:hAnsi="Times New Roman" w:cs="Times New Roman"/>
          <w:b/>
          <w:sz w:val="24"/>
          <w:szCs w:val="24"/>
        </w:rPr>
      </w:pPr>
    </w:p>
    <w:p w:rsidR="00017799" w:rsidRDefault="00017799" w:rsidP="00C9293D">
      <w:pPr>
        <w:spacing w:line="480" w:lineRule="auto"/>
        <w:rPr>
          <w:rFonts w:ascii="Times New Roman" w:hAnsi="Times New Roman" w:cs="Times New Roman"/>
          <w:b/>
          <w:sz w:val="24"/>
          <w:szCs w:val="24"/>
        </w:rPr>
      </w:pPr>
    </w:p>
    <w:p w:rsidR="00017799" w:rsidRDefault="00017799" w:rsidP="00C9293D">
      <w:pPr>
        <w:spacing w:line="480" w:lineRule="auto"/>
        <w:rPr>
          <w:rFonts w:ascii="Times New Roman" w:hAnsi="Times New Roman" w:cs="Times New Roman"/>
          <w:b/>
          <w:sz w:val="24"/>
          <w:szCs w:val="24"/>
        </w:rPr>
      </w:pPr>
    </w:p>
    <w:p w:rsidR="00017799" w:rsidRDefault="00017799" w:rsidP="00C9293D">
      <w:pPr>
        <w:spacing w:line="480" w:lineRule="auto"/>
        <w:rPr>
          <w:rFonts w:ascii="Times New Roman" w:hAnsi="Times New Roman" w:cs="Times New Roman"/>
          <w:b/>
          <w:sz w:val="24"/>
          <w:szCs w:val="24"/>
        </w:rPr>
      </w:pPr>
    </w:p>
    <w:p w:rsidR="00017799" w:rsidRDefault="00017799" w:rsidP="00C9293D">
      <w:pPr>
        <w:spacing w:line="480" w:lineRule="auto"/>
        <w:rPr>
          <w:rFonts w:ascii="Times New Roman" w:hAnsi="Times New Roman" w:cs="Times New Roman"/>
          <w:b/>
          <w:sz w:val="24"/>
          <w:szCs w:val="24"/>
        </w:rPr>
      </w:pPr>
    </w:p>
    <w:p w:rsidR="00017799" w:rsidRDefault="00017799" w:rsidP="00C9293D">
      <w:pPr>
        <w:spacing w:line="480" w:lineRule="auto"/>
        <w:rPr>
          <w:rFonts w:ascii="Times New Roman" w:hAnsi="Times New Roman" w:cs="Times New Roman"/>
          <w:b/>
          <w:sz w:val="24"/>
          <w:szCs w:val="24"/>
        </w:rPr>
      </w:pPr>
    </w:p>
    <w:p w:rsidR="00017799" w:rsidRDefault="00017799" w:rsidP="00C9293D">
      <w:pPr>
        <w:spacing w:line="480" w:lineRule="auto"/>
        <w:rPr>
          <w:rFonts w:ascii="Times New Roman" w:hAnsi="Times New Roman" w:cs="Times New Roman"/>
          <w:b/>
          <w:sz w:val="24"/>
          <w:szCs w:val="24"/>
        </w:rPr>
      </w:pPr>
    </w:p>
    <w:p w:rsidR="00017799" w:rsidRDefault="00017799" w:rsidP="00C9293D">
      <w:pPr>
        <w:spacing w:line="480" w:lineRule="auto"/>
        <w:rPr>
          <w:rFonts w:ascii="Times New Roman" w:hAnsi="Times New Roman" w:cs="Times New Roman"/>
          <w:b/>
          <w:sz w:val="24"/>
          <w:szCs w:val="24"/>
        </w:rPr>
      </w:pPr>
    </w:p>
    <w:p w:rsidR="00017799" w:rsidRPr="00522A7B" w:rsidRDefault="00017799" w:rsidP="00C9293D">
      <w:pPr>
        <w:spacing w:line="480" w:lineRule="auto"/>
        <w:rPr>
          <w:rFonts w:ascii="Times New Roman" w:hAnsi="Times New Roman" w:cs="Times New Roman"/>
          <w:b/>
          <w:sz w:val="24"/>
          <w:szCs w:val="24"/>
        </w:rPr>
      </w:pPr>
    </w:p>
    <w:p w:rsidR="00594533" w:rsidRPr="00522A7B" w:rsidRDefault="00594533" w:rsidP="00606ED0">
      <w:pPr>
        <w:spacing w:line="480" w:lineRule="auto"/>
        <w:jc w:val="center"/>
        <w:rPr>
          <w:rFonts w:ascii="Times New Roman" w:hAnsi="Times New Roman" w:cs="Times New Roman"/>
          <w:sz w:val="24"/>
          <w:szCs w:val="24"/>
        </w:rPr>
      </w:pPr>
      <w:r w:rsidRPr="00522A7B">
        <w:rPr>
          <w:rFonts w:ascii="Times New Roman" w:hAnsi="Times New Roman" w:cs="Times New Roman"/>
          <w:b/>
          <w:sz w:val="24"/>
          <w:szCs w:val="24"/>
        </w:rPr>
        <w:lastRenderedPageBreak/>
        <w:t>References</w:t>
      </w:r>
    </w:p>
    <w:p w:rsidR="00594533" w:rsidRPr="00522A7B" w:rsidRDefault="00594533" w:rsidP="00594533">
      <w:pPr>
        <w:pStyle w:val="NoSpacing"/>
        <w:rPr>
          <w:rFonts w:ascii="Times New Roman" w:hAnsi="Times New Roman" w:cs="Times New Roman"/>
          <w:sz w:val="24"/>
          <w:szCs w:val="24"/>
        </w:rPr>
      </w:pPr>
      <w:proofErr w:type="spellStart"/>
      <w:r w:rsidRPr="00522A7B">
        <w:rPr>
          <w:rFonts w:ascii="Times New Roman" w:hAnsi="Times New Roman" w:cs="Times New Roman"/>
          <w:sz w:val="24"/>
          <w:szCs w:val="24"/>
        </w:rPr>
        <w:t>Bandura</w:t>
      </w:r>
      <w:proofErr w:type="spellEnd"/>
      <w:r w:rsidRPr="00522A7B">
        <w:rPr>
          <w:rFonts w:ascii="Times New Roman" w:hAnsi="Times New Roman" w:cs="Times New Roman"/>
          <w:sz w:val="24"/>
          <w:szCs w:val="24"/>
        </w:rPr>
        <w:t xml:space="preserve">, A. (1993).  </w:t>
      </w:r>
      <w:proofErr w:type="gramStart"/>
      <w:r w:rsidRPr="00522A7B">
        <w:rPr>
          <w:rFonts w:ascii="Times New Roman" w:hAnsi="Times New Roman" w:cs="Times New Roman"/>
          <w:sz w:val="24"/>
          <w:szCs w:val="24"/>
        </w:rPr>
        <w:t>Perceived Self-Efficacy in Cognitive Development and Functioning.</w:t>
      </w:r>
      <w:proofErr w:type="gramEnd"/>
      <w:r w:rsidRPr="00522A7B">
        <w:rPr>
          <w:rFonts w:ascii="Times New Roman" w:hAnsi="Times New Roman" w:cs="Times New Roman"/>
          <w:sz w:val="24"/>
          <w:szCs w:val="24"/>
        </w:rPr>
        <w:t xml:space="preserve">  </w:t>
      </w:r>
    </w:p>
    <w:p w:rsidR="00594533" w:rsidRPr="00522A7B" w:rsidRDefault="00594533" w:rsidP="00594533">
      <w:pPr>
        <w:pStyle w:val="NoSpacing"/>
        <w:rPr>
          <w:rFonts w:ascii="Times New Roman" w:hAnsi="Times New Roman" w:cs="Times New Roman"/>
          <w:sz w:val="24"/>
          <w:szCs w:val="24"/>
        </w:rPr>
      </w:pPr>
      <w:r w:rsidRPr="00522A7B">
        <w:rPr>
          <w:rFonts w:ascii="Times New Roman" w:hAnsi="Times New Roman" w:cs="Times New Roman"/>
          <w:sz w:val="24"/>
          <w:szCs w:val="24"/>
        </w:rPr>
        <w:tab/>
      </w:r>
      <w:r w:rsidRPr="00522A7B">
        <w:rPr>
          <w:rFonts w:ascii="Times New Roman" w:hAnsi="Times New Roman" w:cs="Times New Roman"/>
          <w:i/>
          <w:sz w:val="24"/>
          <w:szCs w:val="24"/>
        </w:rPr>
        <w:t>Educational Psychologist</w:t>
      </w:r>
      <w:proofErr w:type="gramStart"/>
      <w:r w:rsidRPr="00522A7B">
        <w:rPr>
          <w:rFonts w:ascii="Times New Roman" w:hAnsi="Times New Roman" w:cs="Times New Roman"/>
          <w:i/>
          <w:sz w:val="24"/>
          <w:szCs w:val="24"/>
        </w:rPr>
        <w:t xml:space="preserve">, </w:t>
      </w:r>
      <w:r w:rsidRPr="00522A7B">
        <w:rPr>
          <w:rFonts w:ascii="Times New Roman" w:hAnsi="Times New Roman" w:cs="Times New Roman"/>
          <w:sz w:val="24"/>
          <w:szCs w:val="24"/>
        </w:rPr>
        <w:t xml:space="preserve"> 28</w:t>
      </w:r>
      <w:proofErr w:type="gramEnd"/>
      <w:r w:rsidRPr="00522A7B">
        <w:rPr>
          <w:rFonts w:ascii="Times New Roman" w:hAnsi="Times New Roman" w:cs="Times New Roman"/>
          <w:sz w:val="24"/>
          <w:szCs w:val="24"/>
        </w:rPr>
        <w:t xml:space="preserve"> (2), 117.</w:t>
      </w:r>
    </w:p>
    <w:p w:rsidR="00594533" w:rsidRPr="00522A7B" w:rsidRDefault="00594533" w:rsidP="00594533">
      <w:pPr>
        <w:pStyle w:val="NoSpacing"/>
        <w:rPr>
          <w:rFonts w:ascii="Times New Roman" w:hAnsi="Times New Roman" w:cs="Times New Roman"/>
          <w:sz w:val="24"/>
          <w:szCs w:val="24"/>
        </w:rPr>
      </w:pPr>
    </w:p>
    <w:p w:rsidR="00594533" w:rsidRPr="00522A7B" w:rsidRDefault="00594533" w:rsidP="00594533">
      <w:pPr>
        <w:pStyle w:val="NoSpacing"/>
        <w:rPr>
          <w:rFonts w:ascii="Times New Roman" w:hAnsi="Times New Roman" w:cs="Times New Roman"/>
          <w:sz w:val="24"/>
          <w:szCs w:val="24"/>
        </w:rPr>
      </w:pPr>
      <w:proofErr w:type="spellStart"/>
      <w:r w:rsidRPr="00522A7B">
        <w:rPr>
          <w:rFonts w:ascii="Times New Roman" w:hAnsi="Times New Roman" w:cs="Times New Roman"/>
          <w:sz w:val="24"/>
          <w:szCs w:val="24"/>
        </w:rPr>
        <w:t>Biegel</w:t>
      </w:r>
      <w:proofErr w:type="spellEnd"/>
      <w:r w:rsidRPr="00522A7B">
        <w:rPr>
          <w:rFonts w:ascii="Times New Roman" w:hAnsi="Times New Roman" w:cs="Times New Roman"/>
          <w:sz w:val="24"/>
          <w:szCs w:val="24"/>
        </w:rPr>
        <w:t xml:space="preserve">, Gina M. (2009).  </w:t>
      </w:r>
      <w:proofErr w:type="gramStart"/>
      <w:r w:rsidRPr="00522A7B">
        <w:rPr>
          <w:rFonts w:ascii="Times New Roman" w:hAnsi="Times New Roman" w:cs="Times New Roman"/>
          <w:i/>
          <w:sz w:val="24"/>
          <w:szCs w:val="24"/>
        </w:rPr>
        <w:t>The Stress Reduction Workbook for Teens</w:t>
      </w:r>
      <w:r w:rsidRPr="00522A7B">
        <w:rPr>
          <w:rFonts w:ascii="Times New Roman" w:hAnsi="Times New Roman" w:cs="Times New Roman"/>
          <w:sz w:val="24"/>
          <w:szCs w:val="24"/>
        </w:rPr>
        <w:t>.</w:t>
      </w:r>
      <w:proofErr w:type="gramEnd"/>
      <w:r w:rsidRPr="00522A7B">
        <w:rPr>
          <w:rFonts w:ascii="Times New Roman" w:hAnsi="Times New Roman" w:cs="Times New Roman"/>
          <w:sz w:val="24"/>
          <w:szCs w:val="24"/>
        </w:rPr>
        <w:t xml:space="preserve">  Oakland, CA:  Instant Help Books.</w:t>
      </w:r>
    </w:p>
    <w:p w:rsidR="00594533" w:rsidRPr="00522A7B" w:rsidRDefault="00594533" w:rsidP="00594533">
      <w:pPr>
        <w:pStyle w:val="NoSpacing"/>
        <w:rPr>
          <w:rFonts w:ascii="Times New Roman" w:hAnsi="Times New Roman" w:cs="Times New Roman"/>
          <w:sz w:val="24"/>
          <w:szCs w:val="24"/>
        </w:rPr>
      </w:pPr>
    </w:p>
    <w:p w:rsidR="00594533" w:rsidRPr="00522A7B" w:rsidRDefault="00594533" w:rsidP="00594533">
      <w:pPr>
        <w:pStyle w:val="NoSpacing"/>
        <w:rPr>
          <w:rFonts w:ascii="Times New Roman" w:hAnsi="Times New Roman" w:cs="Times New Roman"/>
          <w:sz w:val="24"/>
          <w:szCs w:val="24"/>
        </w:rPr>
      </w:pPr>
      <w:proofErr w:type="gramStart"/>
      <w:r w:rsidRPr="00522A7B">
        <w:rPr>
          <w:rFonts w:ascii="Times New Roman" w:hAnsi="Times New Roman" w:cs="Times New Roman"/>
          <w:sz w:val="24"/>
          <w:szCs w:val="24"/>
        </w:rPr>
        <w:t xml:space="preserve">Black, P. &amp; </w:t>
      </w:r>
      <w:proofErr w:type="spellStart"/>
      <w:r w:rsidRPr="00522A7B">
        <w:rPr>
          <w:rFonts w:ascii="Times New Roman" w:hAnsi="Times New Roman" w:cs="Times New Roman"/>
          <w:sz w:val="24"/>
          <w:szCs w:val="24"/>
        </w:rPr>
        <w:t>Wiliam</w:t>
      </w:r>
      <w:proofErr w:type="spellEnd"/>
      <w:r w:rsidRPr="00522A7B">
        <w:rPr>
          <w:rFonts w:ascii="Times New Roman" w:hAnsi="Times New Roman" w:cs="Times New Roman"/>
          <w:sz w:val="24"/>
          <w:szCs w:val="24"/>
        </w:rPr>
        <w:t>, D. (1998).</w:t>
      </w:r>
      <w:proofErr w:type="gramEnd"/>
      <w:r w:rsidRPr="00522A7B">
        <w:rPr>
          <w:rFonts w:ascii="Times New Roman" w:hAnsi="Times New Roman" w:cs="Times New Roman"/>
          <w:sz w:val="24"/>
          <w:szCs w:val="24"/>
        </w:rPr>
        <w:t xml:space="preserve">  Inside the Black Box Raising Standards </w:t>
      </w:r>
      <w:proofErr w:type="gramStart"/>
      <w:r w:rsidRPr="00522A7B">
        <w:rPr>
          <w:rFonts w:ascii="Times New Roman" w:hAnsi="Times New Roman" w:cs="Times New Roman"/>
          <w:sz w:val="24"/>
          <w:szCs w:val="24"/>
        </w:rPr>
        <w:t>Through</w:t>
      </w:r>
      <w:proofErr w:type="gramEnd"/>
      <w:r w:rsidRPr="00522A7B">
        <w:rPr>
          <w:rFonts w:ascii="Times New Roman" w:hAnsi="Times New Roman" w:cs="Times New Roman"/>
          <w:sz w:val="24"/>
          <w:szCs w:val="24"/>
        </w:rPr>
        <w:t xml:space="preserve"> Classroom</w:t>
      </w:r>
    </w:p>
    <w:p w:rsidR="00594533" w:rsidRPr="00522A7B" w:rsidRDefault="00594533" w:rsidP="00594533">
      <w:pPr>
        <w:pStyle w:val="NoSpacing"/>
        <w:rPr>
          <w:rFonts w:ascii="Times New Roman" w:hAnsi="Times New Roman" w:cs="Times New Roman"/>
          <w:sz w:val="24"/>
          <w:szCs w:val="24"/>
        </w:rPr>
      </w:pPr>
      <w:r w:rsidRPr="00522A7B">
        <w:rPr>
          <w:rFonts w:ascii="Times New Roman" w:hAnsi="Times New Roman" w:cs="Times New Roman"/>
          <w:sz w:val="24"/>
          <w:szCs w:val="24"/>
        </w:rPr>
        <w:tab/>
      </w:r>
      <w:proofErr w:type="gramStart"/>
      <w:r w:rsidRPr="00522A7B">
        <w:rPr>
          <w:rFonts w:ascii="Times New Roman" w:hAnsi="Times New Roman" w:cs="Times New Roman"/>
          <w:sz w:val="24"/>
          <w:szCs w:val="24"/>
        </w:rPr>
        <w:t>Assessment.</w:t>
      </w:r>
      <w:proofErr w:type="gramEnd"/>
      <w:r w:rsidRPr="00522A7B">
        <w:rPr>
          <w:rFonts w:ascii="Times New Roman" w:hAnsi="Times New Roman" w:cs="Times New Roman"/>
          <w:sz w:val="24"/>
          <w:szCs w:val="24"/>
        </w:rPr>
        <w:t xml:space="preserve">  </w:t>
      </w:r>
      <w:r w:rsidRPr="00522A7B">
        <w:rPr>
          <w:rFonts w:ascii="Times New Roman" w:hAnsi="Times New Roman" w:cs="Times New Roman"/>
          <w:i/>
          <w:sz w:val="24"/>
          <w:szCs w:val="24"/>
        </w:rPr>
        <w:t xml:space="preserve">Phi Delta </w:t>
      </w:r>
      <w:proofErr w:type="spellStart"/>
      <w:r w:rsidRPr="00522A7B">
        <w:rPr>
          <w:rFonts w:ascii="Times New Roman" w:hAnsi="Times New Roman" w:cs="Times New Roman"/>
          <w:i/>
          <w:sz w:val="24"/>
          <w:szCs w:val="24"/>
        </w:rPr>
        <w:t>Kappan</w:t>
      </w:r>
      <w:proofErr w:type="spellEnd"/>
      <w:r w:rsidRPr="00522A7B">
        <w:rPr>
          <w:rFonts w:ascii="Times New Roman" w:hAnsi="Times New Roman" w:cs="Times New Roman"/>
          <w:i/>
          <w:sz w:val="24"/>
          <w:szCs w:val="24"/>
        </w:rPr>
        <w:t xml:space="preserve">, </w:t>
      </w:r>
      <w:r w:rsidRPr="00522A7B">
        <w:rPr>
          <w:rFonts w:ascii="Times New Roman" w:hAnsi="Times New Roman" w:cs="Times New Roman"/>
          <w:sz w:val="24"/>
          <w:szCs w:val="24"/>
        </w:rPr>
        <w:t>80 (2), 139-148.</w:t>
      </w:r>
    </w:p>
    <w:p w:rsidR="00594533" w:rsidRPr="00522A7B" w:rsidRDefault="00594533" w:rsidP="00594533">
      <w:pPr>
        <w:pStyle w:val="NoSpacing"/>
        <w:rPr>
          <w:rFonts w:ascii="Times New Roman" w:hAnsi="Times New Roman" w:cs="Times New Roman"/>
          <w:sz w:val="24"/>
          <w:szCs w:val="24"/>
        </w:rPr>
      </w:pPr>
    </w:p>
    <w:p w:rsidR="00594533" w:rsidRPr="00522A7B" w:rsidRDefault="00594533" w:rsidP="00594533">
      <w:pPr>
        <w:pStyle w:val="NoSpacing"/>
        <w:rPr>
          <w:rFonts w:ascii="Times New Roman" w:hAnsi="Times New Roman" w:cs="Times New Roman"/>
          <w:sz w:val="24"/>
          <w:szCs w:val="24"/>
        </w:rPr>
      </w:pPr>
      <w:proofErr w:type="spellStart"/>
      <w:r w:rsidRPr="00522A7B">
        <w:rPr>
          <w:rFonts w:ascii="Times New Roman" w:hAnsi="Times New Roman" w:cs="Times New Roman"/>
          <w:sz w:val="24"/>
          <w:szCs w:val="24"/>
        </w:rPr>
        <w:t>Brookhart</w:t>
      </w:r>
      <w:proofErr w:type="spellEnd"/>
      <w:proofErr w:type="gramStart"/>
      <w:r w:rsidRPr="00522A7B">
        <w:rPr>
          <w:rFonts w:ascii="Times New Roman" w:hAnsi="Times New Roman" w:cs="Times New Roman"/>
          <w:sz w:val="24"/>
          <w:szCs w:val="24"/>
        </w:rPr>
        <w:t>,  S.M</w:t>
      </w:r>
      <w:proofErr w:type="gramEnd"/>
      <w:r w:rsidRPr="00522A7B">
        <w:rPr>
          <w:rFonts w:ascii="Times New Roman" w:hAnsi="Times New Roman" w:cs="Times New Roman"/>
          <w:sz w:val="24"/>
          <w:szCs w:val="24"/>
        </w:rPr>
        <w:t xml:space="preserve">. (2013).  </w:t>
      </w:r>
      <w:proofErr w:type="gramStart"/>
      <w:r w:rsidRPr="00522A7B">
        <w:rPr>
          <w:rFonts w:ascii="Times New Roman" w:hAnsi="Times New Roman" w:cs="Times New Roman"/>
          <w:sz w:val="24"/>
          <w:szCs w:val="24"/>
        </w:rPr>
        <w:t>Assessing Creativity.</w:t>
      </w:r>
      <w:proofErr w:type="gramEnd"/>
      <w:r w:rsidRPr="00522A7B">
        <w:rPr>
          <w:rFonts w:ascii="Times New Roman" w:hAnsi="Times New Roman" w:cs="Times New Roman"/>
          <w:sz w:val="24"/>
          <w:szCs w:val="24"/>
        </w:rPr>
        <w:t xml:space="preserve">  </w:t>
      </w:r>
      <w:r w:rsidRPr="00522A7B">
        <w:rPr>
          <w:rFonts w:ascii="Times New Roman" w:hAnsi="Times New Roman" w:cs="Times New Roman"/>
          <w:i/>
          <w:sz w:val="24"/>
          <w:szCs w:val="24"/>
        </w:rPr>
        <w:t xml:space="preserve">Educational Leadership, </w:t>
      </w:r>
      <w:r w:rsidRPr="00522A7B">
        <w:rPr>
          <w:rFonts w:ascii="Times New Roman" w:hAnsi="Times New Roman" w:cs="Times New Roman"/>
          <w:sz w:val="24"/>
          <w:szCs w:val="24"/>
        </w:rPr>
        <w:t>70 (5), 28-34.</w:t>
      </w:r>
    </w:p>
    <w:p w:rsidR="00606ED0" w:rsidRPr="00522A7B" w:rsidRDefault="00606ED0" w:rsidP="00594533">
      <w:pPr>
        <w:pStyle w:val="NoSpacing"/>
        <w:rPr>
          <w:rFonts w:ascii="Times New Roman" w:hAnsi="Times New Roman" w:cs="Times New Roman"/>
          <w:sz w:val="24"/>
          <w:szCs w:val="24"/>
        </w:rPr>
      </w:pPr>
    </w:p>
    <w:p w:rsidR="00606ED0" w:rsidRPr="00522A7B" w:rsidRDefault="00606ED0" w:rsidP="00594533">
      <w:pPr>
        <w:pStyle w:val="NoSpacing"/>
        <w:rPr>
          <w:rFonts w:ascii="Times New Roman" w:hAnsi="Times New Roman" w:cs="Times New Roman"/>
          <w:sz w:val="24"/>
          <w:szCs w:val="24"/>
        </w:rPr>
      </w:pPr>
      <w:proofErr w:type="spellStart"/>
      <w:r w:rsidRPr="00522A7B">
        <w:rPr>
          <w:rFonts w:ascii="Times New Roman" w:hAnsi="Times New Roman" w:cs="Times New Roman"/>
          <w:sz w:val="24"/>
          <w:szCs w:val="24"/>
        </w:rPr>
        <w:t>Caine</w:t>
      </w:r>
      <w:proofErr w:type="spellEnd"/>
      <w:r w:rsidRPr="00522A7B">
        <w:rPr>
          <w:rFonts w:ascii="Times New Roman" w:hAnsi="Times New Roman" w:cs="Times New Roman"/>
          <w:sz w:val="24"/>
          <w:szCs w:val="24"/>
        </w:rPr>
        <w:t xml:space="preserve">, R., </w:t>
      </w:r>
      <w:proofErr w:type="spellStart"/>
      <w:r w:rsidRPr="00522A7B">
        <w:rPr>
          <w:rFonts w:ascii="Times New Roman" w:hAnsi="Times New Roman" w:cs="Times New Roman"/>
          <w:sz w:val="24"/>
          <w:szCs w:val="24"/>
        </w:rPr>
        <w:t>Caine</w:t>
      </w:r>
      <w:proofErr w:type="spellEnd"/>
      <w:r w:rsidRPr="00522A7B">
        <w:rPr>
          <w:rFonts w:ascii="Times New Roman" w:hAnsi="Times New Roman" w:cs="Times New Roman"/>
          <w:sz w:val="24"/>
          <w:szCs w:val="24"/>
        </w:rPr>
        <w:t xml:space="preserve"> G., </w:t>
      </w:r>
      <w:proofErr w:type="spellStart"/>
      <w:r w:rsidRPr="00522A7B">
        <w:rPr>
          <w:rFonts w:ascii="Times New Roman" w:hAnsi="Times New Roman" w:cs="Times New Roman"/>
          <w:sz w:val="24"/>
          <w:szCs w:val="24"/>
        </w:rPr>
        <w:t>McClintic</w:t>
      </w:r>
      <w:proofErr w:type="spellEnd"/>
      <w:r w:rsidRPr="00522A7B">
        <w:rPr>
          <w:rFonts w:ascii="Times New Roman" w:hAnsi="Times New Roman" w:cs="Times New Roman"/>
          <w:sz w:val="24"/>
          <w:szCs w:val="24"/>
        </w:rPr>
        <w:t xml:space="preserve"> C., </w:t>
      </w:r>
      <w:proofErr w:type="spellStart"/>
      <w:r w:rsidRPr="00522A7B">
        <w:rPr>
          <w:rFonts w:ascii="Times New Roman" w:hAnsi="Times New Roman" w:cs="Times New Roman"/>
          <w:sz w:val="24"/>
          <w:szCs w:val="24"/>
        </w:rPr>
        <w:t>Klimek</w:t>
      </w:r>
      <w:proofErr w:type="spellEnd"/>
      <w:r w:rsidRPr="00522A7B">
        <w:rPr>
          <w:rFonts w:ascii="Times New Roman" w:hAnsi="Times New Roman" w:cs="Times New Roman"/>
          <w:sz w:val="24"/>
          <w:szCs w:val="24"/>
        </w:rPr>
        <w:t xml:space="preserve"> K. (2009).  </w:t>
      </w:r>
      <w:r w:rsidRPr="00522A7B">
        <w:rPr>
          <w:rFonts w:ascii="Times New Roman" w:hAnsi="Times New Roman" w:cs="Times New Roman"/>
          <w:i/>
          <w:sz w:val="24"/>
          <w:szCs w:val="24"/>
        </w:rPr>
        <w:t>12 Brain/Mind Learning Principles in Action</w:t>
      </w:r>
      <w:r w:rsidRPr="00522A7B">
        <w:rPr>
          <w:rFonts w:ascii="Times New Roman" w:hAnsi="Times New Roman" w:cs="Times New Roman"/>
          <w:sz w:val="24"/>
          <w:szCs w:val="24"/>
        </w:rPr>
        <w:t xml:space="preserve"> </w:t>
      </w:r>
    </w:p>
    <w:p w:rsidR="00606ED0" w:rsidRPr="00522A7B" w:rsidRDefault="00606ED0" w:rsidP="00594533">
      <w:pPr>
        <w:pStyle w:val="NoSpacing"/>
        <w:rPr>
          <w:rFonts w:ascii="Times New Roman" w:hAnsi="Times New Roman" w:cs="Times New Roman"/>
          <w:sz w:val="24"/>
          <w:szCs w:val="24"/>
        </w:rPr>
      </w:pPr>
      <w:r w:rsidRPr="00522A7B">
        <w:rPr>
          <w:rFonts w:ascii="Times New Roman" w:hAnsi="Times New Roman" w:cs="Times New Roman"/>
          <w:sz w:val="24"/>
          <w:szCs w:val="24"/>
        </w:rPr>
        <w:tab/>
        <w:t>(2</w:t>
      </w:r>
      <w:r w:rsidRPr="00522A7B">
        <w:rPr>
          <w:rFonts w:ascii="Times New Roman" w:hAnsi="Times New Roman" w:cs="Times New Roman"/>
          <w:sz w:val="24"/>
          <w:szCs w:val="24"/>
          <w:vertAlign w:val="superscript"/>
        </w:rPr>
        <w:t>nd</w:t>
      </w:r>
      <w:r w:rsidRPr="00522A7B">
        <w:rPr>
          <w:rFonts w:ascii="Times New Roman" w:hAnsi="Times New Roman" w:cs="Times New Roman"/>
          <w:sz w:val="24"/>
          <w:szCs w:val="24"/>
        </w:rPr>
        <w:t xml:space="preserve"> </w:t>
      </w:r>
      <w:proofErr w:type="gramStart"/>
      <w:r w:rsidRPr="00522A7B">
        <w:rPr>
          <w:rFonts w:ascii="Times New Roman" w:hAnsi="Times New Roman" w:cs="Times New Roman"/>
          <w:sz w:val="24"/>
          <w:szCs w:val="24"/>
        </w:rPr>
        <w:t>ed</w:t>
      </w:r>
      <w:proofErr w:type="gramEnd"/>
      <w:r w:rsidRPr="00522A7B">
        <w:rPr>
          <w:rFonts w:ascii="Times New Roman" w:hAnsi="Times New Roman" w:cs="Times New Roman"/>
          <w:sz w:val="24"/>
          <w:szCs w:val="24"/>
        </w:rPr>
        <w:t xml:space="preserve">.).  Thousand Oaks, CA:  </w:t>
      </w:r>
      <w:r w:rsidR="00A56F7B" w:rsidRPr="00522A7B">
        <w:rPr>
          <w:rFonts w:ascii="Times New Roman" w:hAnsi="Times New Roman" w:cs="Times New Roman"/>
          <w:sz w:val="24"/>
          <w:szCs w:val="24"/>
        </w:rPr>
        <w:t>Corwin Press.</w:t>
      </w:r>
    </w:p>
    <w:p w:rsidR="00594533" w:rsidRPr="00522A7B" w:rsidRDefault="00594533" w:rsidP="00594533">
      <w:pPr>
        <w:pStyle w:val="NoSpacing"/>
        <w:rPr>
          <w:rFonts w:ascii="Times New Roman" w:hAnsi="Times New Roman" w:cs="Times New Roman"/>
          <w:sz w:val="24"/>
          <w:szCs w:val="24"/>
        </w:rPr>
      </w:pPr>
    </w:p>
    <w:p w:rsidR="00594533" w:rsidRPr="00522A7B" w:rsidRDefault="00594533" w:rsidP="00594533">
      <w:pPr>
        <w:pStyle w:val="NoSpacing"/>
        <w:rPr>
          <w:rFonts w:ascii="Times New Roman" w:hAnsi="Times New Roman" w:cs="Times New Roman"/>
          <w:sz w:val="24"/>
          <w:szCs w:val="24"/>
        </w:rPr>
      </w:pPr>
      <w:proofErr w:type="spellStart"/>
      <w:proofErr w:type="gramStart"/>
      <w:r w:rsidRPr="00522A7B">
        <w:rPr>
          <w:rFonts w:ascii="Times New Roman" w:hAnsi="Times New Roman" w:cs="Times New Roman"/>
          <w:sz w:val="24"/>
          <w:szCs w:val="24"/>
        </w:rPr>
        <w:t>Chappuis</w:t>
      </w:r>
      <w:proofErr w:type="spellEnd"/>
      <w:r w:rsidRPr="00522A7B">
        <w:rPr>
          <w:rFonts w:ascii="Times New Roman" w:hAnsi="Times New Roman" w:cs="Times New Roman"/>
          <w:sz w:val="24"/>
          <w:szCs w:val="24"/>
        </w:rPr>
        <w:t xml:space="preserve">, J., </w:t>
      </w:r>
      <w:proofErr w:type="spellStart"/>
      <w:r w:rsidRPr="00522A7B">
        <w:rPr>
          <w:rFonts w:ascii="Times New Roman" w:hAnsi="Times New Roman" w:cs="Times New Roman"/>
          <w:sz w:val="24"/>
          <w:szCs w:val="24"/>
        </w:rPr>
        <w:t>Stiggins</w:t>
      </w:r>
      <w:proofErr w:type="spellEnd"/>
      <w:r w:rsidRPr="00522A7B">
        <w:rPr>
          <w:rFonts w:ascii="Times New Roman" w:hAnsi="Times New Roman" w:cs="Times New Roman"/>
          <w:sz w:val="24"/>
          <w:szCs w:val="24"/>
        </w:rPr>
        <w:t xml:space="preserve"> R., </w:t>
      </w:r>
      <w:proofErr w:type="spellStart"/>
      <w:r w:rsidRPr="00522A7B">
        <w:rPr>
          <w:rFonts w:ascii="Times New Roman" w:hAnsi="Times New Roman" w:cs="Times New Roman"/>
          <w:sz w:val="24"/>
          <w:szCs w:val="24"/>
        </w:rPr>
        <w:t>Chappuis</w:t>
      </w:r>
      <w:proofErr w:type="spellEnd"/>
      <w:r w:rsidRPr="00522A7B">
        <w:rPr>
          <w:rFonts w:ascii="Times New Roman" w:hAnsi="Times New Roman" w:cs="Times New Roman"/>
          <w:sz w:val="24"/>
          <w:szCs w:val="24"/>
        </w:rPr>
        <w:t xml:space="preserve"> S., &amp; </w:t>
      </w:r>
      <w:proofErr w:type="spellStart"/>
      <w:r w:rsidRPr="00522A7B">
        <w:rPr>
          <w:rFonts w:ascii="Times New Roman" w:hAnsi="Times New Roman" w:cs="Times New Roman"/>
          <w:sz w:val="24"/>
          <w:szCs w:val="24"/>
        </w:rPr>
        <w:t>Arter</w:t>
      </w:r>
      <w:proofErr w:type="spellEnd"/>
      <w:r w:rsidRPr="00522A7B">
        <w:rPr>
          <w:rFonts w:ascii="Times New Roman" w:hAnsi="Times New Roman" w:cs="Times New Roman"/>
          <w:sz w:val="24"/>
          <w:szCs w:val="24"/>
        </w:rPr>
        <w:t>, J. (2012).</w:t>
      </w:r>
      <w:proofErr w:type="gramEnd"/>
      <w:r w:rsidRPr="00522A7B">
        <w:rPr>
          <w:rFonts w:ascii="Times New Roman" w:hAnsi="Times New Roman" w:cs="Times New Roman"/>
          <w:sz w:val="24"/>
          <w:szCs w:val="24"/>
        </w:rPr>
        <w:t xml:space="preserve">  </w:t>
      </w:r>
      <w:r w:rsidRPr="00522A7B">
        <w:rPr>
          <w:rFonts w:ascii="Times New Roman" w:hAnsi="Times New Roman" w:cs="Times New Roman"/>
          <w:i/>
          <w:sz w:val="24"/>
          <w:szCs w:val="24"/>
        </w:rPr>
        <w:t xml:space="preserve">Classroom Assessment for Student Learning </w:t>
      </w:r>
      <w:r w:rsidRPr="00522A7B">
        <w:rPr>
          <w:rFonts w:ascii="Times New Roman" w:hAnsi="Times New Roman" w:cs="Times New Roman"/>
          <w:i/>
          <w:sz w:val="24"/>
          <w:szCs w:val="24"/>
        </w:rPr>
        <w:tab/>
        <w:t>Doing It Right—Using It Well</w:t>
      </w:r>
      <w:r w:rsidRPr="00522A7B">
        <w:rPr>
          <w:rFonts w:ascii="Times New Roman" w:hAnsi="Times New Roman" w:cs="Times New Roman"/>
          <w:sz w:val="24"/>
          <w:szCs w:val="24"/>
        </w:rPr>
        <w:t xml:space="preserve"> (2</w:t>
      </w:r>
      <w:r w:rsidRPr="00522A7B">
        <w:rPr>
          <w:rFonts w:ascii="Times New Roman" w:hAnsi="Times New Roman" w:cs="Times New Roman"/>
          <w:sz w:val="24"/>
          <w:szCs w:val="24"/>
          <w:vertAlign w:val="superscript"/>
        </w:rPr>
        <w:t>nd</w:t>
      </w:r>
      <w:r w:rsidRPr="00522A7B">
        <w:rPr>
          <w:rFonts w:ascii="Times New Roman" w:hAnsi="Times New Roman" w:cs="Times New Roman"/>
          <w:sz w:val="24"/>
          <w:szCs w:val="24"/>
        </w:rPr>
        <w:t xml:space="preserve"> </w:t>
      </w:r>
      <w:proofErr w:type="gramStart"/>
      <w:r w:rsidRPr="00522A7B">
        <w:rPr>
          <w:rFonts w:ascii="Times New Roman" w:hAnsi="Times New Roman" w:cs="Times New Roman"/>
          <w:sz w:val="24"/>
          <w:szCs w:val="24"/>
        </w:rPr>
        <w:t>ed</w:t>
      </w:r>
      <w:proofErr w:type="gramEnd"/>
      <w:r w:rsidRPr="00522A7B">
        <w:rPr>
          <w:rFonts w:ascii="Times New Roman" w:hAnsi="Times New Roman" w:cs="Times New Roman"/>
          <w:sz w:val="24"/>
          <w:szCs w:val="24"/>
        </w:rPr>
        <w:t>.).  Upper Saddle River, New Jersey:  Pearson.</w:t>
      </w:r>
    </w:p>
    <w:p w:rsidR="00594533" w:rsidRPr="00522A7B" w:rsidRDefault="00594533" w:rsidP="00594533">
      <w:pPr>
        <w:pStyle w:val="NoSpacing"/>
        <w:rPr>
          <w:rFonts w:ascii="Times New Roman" w:hAnsi="Times New Roman" w:cs="Times New Roman"/>
          <w:sz w:val="24"/>
          <w:szCs w:val="24"/>
        </w:rPr>
      </w:pPr>
    </w:p>
    <w:p w:rsidR="00594533" w:rsidRPr="00522A7B" w:rsidRDefault="00594533" w:rsidP="00594533">
      <w:pPr>
        <w:pStyle w:val="NoSpacing"/>
        <w:rPr>
          <w:rFonts w:ascii="Times New Roman" w:hAnsi="Times New Roman" w:cs="Times New Roman"/>
          <w:sz w:val="24"/>
          <w:szCs w:val="24"/>
        </w:rPr>
      </w:pPr>
      <w:r w:rsidRPr="00522A7B">
        <w:rPr>
          <w:rFonts w:ascii="Times New Roman" w:hAnsi="Times New Roman" w:cs="Times New Roman"/>
          <w:sz w:val="24"/>
          <w:szCs w:val="24"/>
        </w:rPr>
        <w:t>Colwell, Richard (2007).  Music Assessment in an Increasingly Politicized, Accountability-driven</w:t>
      </w:r>
    </w:p>
    <w:p w:rsidR="00594533" w:rsidRPr="00522A7B" w:rsidRDefault="00594533" w:rsidP="00594533">
      <w:pPr>
        <w:pStyle w:val="NoSpacing"/>
        <w:rPr>
          <w:rFonts w:ascii="Times New Roman" w:hAnsi="Times New Roman" w:cs="Times New Roman"/>
          <w:i/>
          <w:sz w:val="24"/>
          <w:szCs w:val="24"/>
        </w:rPr>
      </w:pPr>
      <w:r w:rsidRPr="00522A7B">
        <w:rPr>
          <w:rFonts w:ascii="Times New Roman" w:hAnsi="Times New Roman" w:cs="Times New Roman"/>
          <w:sz w:val="24"/>
          <w:szCs w:val="24"/>
        </w:rPr>
        <w:tab/>
      </w:r>
      <w:proofErr w:type="gramStart"/>
      <w:r w:rsidRPr="00522A7B">
        <w:rPr>
          <w:rFonts w:ascii="Times New Roman" w:hAnsi="Times New Roman" w:cs="Times New Roman"/>
          <w:sz w:val="24"/>
          <w:szCs w:val="24"/>
        </w:rPr>
        <w:t>Educational Environment.</w:t>
      </w:r>
      <w:proofErr w:type="gramEnd"/>
      <w:r w:rsidRPr="00522A7B">
        <w:rPr>
          <w:rFonts w:ascii="Times New Roman" w:hAnsi="Times New Roman" w:cs="Times New Roman"/>
          <w:sz w:val="24"/>
          <w:szCs w:val="24"/>
        </w:rPr>
        <w:t xml:space="preserve">  In Timothy S. </w:t>
      </w:r>
      <w:proofErr w:type="spellStart"/>
      <w:r w:rsidRPr="00522A7B">
        <w:rPr>
          <w:rFonts w:ascii="Times New Roman" w:hAnsi="Times New Roman" w:cs="Times New Roman"/>
          <w:sz w:val="24"/>
          <w:szCs w:val="24"/>
        </w:rPr>
        <w:t>Brophy</w:t>
      </w:r>
      <w:proofErr w:type="spellEnd"/>
      <w:r w:rsidRPr="00522A7B">
        <w:rPr>
          <w:rFonts w:ascii="Times New Roman" w:hAnsi="Times New Roman" w:cs="Times New Roman"/>
          <w:sz w:val="24"/>
          <w:szCs w:val="24"/>
        </w:rPr>
        <w:t xml:space="preserve"> (Ed.), </w:t>
      </w:r>
      <w:r w:rsidRPr="00522A7B">
        <w:rPr>
          <w:rFonts w:ascii="Times New Roman" w:hAnsi="Times New Roman" w:cs="Times New Roman"/>
          <w:i/>
          <w:sz w:val="24"/>
          <w:szCs w:val="24"/>
        </w:rPr>
        <w:t>Assessment in Music Education</w:t>
      </w:r>
    </w:p>
    <w:p w:rsidR="00594533" w:rsidRPr="00522A7B" w:rsidRDefault="00594533" w:rsidP="00594533">
      <w:pPr>
        <w:pStyle w:val="NoSpacing"/>
        <w:rPr>
          <w:rFonts w:ascii="Times New Roman" w:hAnsi="Times New Roman" w:cs="Times New Roman"/>
          <w:sz w:val="24"/>
          <w:szCs w:val="24"/>
        </w:rPr>
      </w:pPr>
      <w:r w:rsidRPr="00522A7B">
        <w:rPr>
          <w:rFonts w:ascii="Times New Roman" w:hAnsi="Times New Roman" w:cs="Times New Roman"/>
          <w:i/>
          <w:sz w:val="24"/>
          <w:szCs w:val="24"/>
        </w:rPr>
        <w:tab/>
        <w:t>Integrating Curriculum, Theory, and Practice</w:t>
      </w:r>
      <w:r w:rsidRPr="00522A7B">
        <w:rPr>
          <w:rFonts w:ascii="Times New Roman" w:hAnsi="Times New Roman" w:cs="Times New Roman"/>
          <w:sz w:val="24"/>
          <w:szCs w:val="24"/>
        </w:rPr>
        <w:t xml:space="preserve"> (3-13).  Chicago, IL: GIA Publications, Inc.</w:t>
      </w:r>
    </w:p>
    <w:p w:rsidR="00594533" w:rsidRPr="00522A7B" w:rsidRDefault="00594533" w:rsidP="00594533">
      <w:pPr>
        <w:pStyle w:val="NoSpacing"/>
        <w:rPr>
          <w:rFonts w:ascii="Times New Roman" w:hAnsi="Times New Roman" w:cs="Times New Roman"/>
          <w:sz w:val="24"/>
          <w:szCs w:val="24"/>
        </w:rPr>
      </w:pPr>
    </w:p>
    <w:p w:rsidR="00594533" w:rsidRPr="00522A7B" w:rsidRDefault="00594533" w:rsidP="00594533">
      <w:pPr>
        <w:pStyle w:val="NoSpacing"/>
        <w:rPr>
          <w:rFonts w:ascii="Times New Roman" w:hAnsi="Times New Roman" w:cs="Times New Roman"/>
          <w:sz w:val="24"/>
          <w:szCs w:val="24"/>
        </w:rPr>
      </w:pPr>
      <w:proofErr w:type="gramStart"/>
      <w:r w:rsidRPr="00522A7B">
        <w:rPr>
          <w:rFonts w:ascii="Times New Roman" w:hAnsi="Times New Roman" w:cs="Times New Roman"/>
          <w:sz w:val="24"/>
          <w:szCs w:val="24"/>
        </w:rPr>
        <w:t>Fletcher, A., &amp; Shaw, G. (2012).</w:t>
      </w:r>
      <w:proofErr w:type="gramEnd"/>
      <w:r w:rsidRPr="00522A7B">
        <w:rPr>
          <w:rFonts w:ascii="Times New Roman" w:hAnsi="Times New Roman" w:cs="Times New Roman"/>
          <w:sz w:val="24"/>
          <w:szCs w:val="24"/>
        </w:rPr>
        <w:t xml:space="preserve">  How does student-directed assessment affect learning?  Using</w:t>
      </w:r>
    </w:p>
    <w:p w:rsidR="00594533" w:rsidRPr="00522A7B" w:rsidRDefault="00594533" w:rsidP="00594533">
      <w:pPr>
        <w:pStyle w:val="NoSpacing"/>
        <w:rPr>
          <w:rFonts w:ascii="Times New Roman" w:hAnsi="Times New Roman" w:cs="Times New Roman"/>
          <w:i/>
          <w:sz w:val="24"/>
          <w:szCs w:val="24"/>
        </w:rPr>
      </w:pPr>
      <w:r w:rsidRPr="00522A7B">
        <w:rPr>
          <w:rFonts w:ascii="Times New Roman" w:hAnsi="Times New Roman" w:cs="Times New Roman"/>
          <w:sz w:val="24"/>
          <w:szCs w:val="24"/>
        </w:rPr>
        <w:tab/>
      </w:r>
      <w:proofErr w:type="gramStart"/>
      <w:r w:rsidRPr="00522A7B">
        <w:rPr>
          <w:rFonts w:ascii="Times New Roman" w:hAnsi="Times New Roman" w:cs="Times New Roman"/>
          <w:sz w:val="24"/>
          <w:szCs w:val="24"/>
        </w:rPr>
        <w:t>Assessment as a Learning Process.</w:t>
      </w:r>
      <w:proofErr w:type="gramEnd"/>
      <w:r w:rsidRPr="00522A7B">
        <w:rPr>
          <w:rFonts w:ascii="Times New Roman" w:hAnsi="Times New Roman" w:cs="Times New Roman"/>
          <w:sz w:val="24"/>
          <w:szCs w:val="24"/>
        </w:rPr>
        <w:t xml:space="preserve">  </w:t>
      </w:r>
      <w:r w:rsidRPr="00522A7B">
        <w:rPr>
          <w:rFonts w:ascii="Times New Roman" w:hAnsi="Times New Roman" w:cs="Times New Roman"/>
          <w:i/>
          <w:sz w:val="24"/>
          <w:szCs w:val="24"/>
        </w:rPr>
        <w:t>International Journal of Multiple Research Approaches,</w:t>
      </w:r>
    </w:p>
    <w:p w:rsidR="00594533" w:rsidRPr="00522A7B" w:rsidRDefault="00594533" w:rsidP="00594533">
      <w:pPr>
        <w:pStyle w:val="NoSpacing"/>
        <w:rPr>
          <w:rFonts w:ascii="Times New Roman" w:hAnsi="Times New Roman" w:cs="Times New Roman"/>
          <w:sz w:val="24"/>
          <w:szCs w:val="24"/>
        </w:rPr>
      </w:pPr>
      <w:r w:rsidRPr="00522A7B">
        <w:rPr>
          <w:rFonts w:ascii="Times New Roman" w:hAnsi="Times New Roman" w:cs="Times New Roman"/>
          <w:i/>
          <w:sz w:val="24"/>
          <w:szCs w:val="24"/>
        </w:rPr>
        <w:tab/>
      </w:r>
      <w:r w:rsidRPr="00522A7B">
        <w:rPr>
          <w:rFonts w:ascii="Times New Roman" w:hAnsi="Times New Roman" w:cs="Times New Roman"/>
          <w:sz w:val="24"/>
          <w:szCs w:val="24"/>
        </w:rPr>
        <w:t>6 (3), 245-263.  doi:10.5172/mra.2012.6.3.245</w:t>
      </w:r>
    </w:p>
    <w:p w:rsidR="00594533" w:rsidRPr="00522A7B" w:rsidRDefault="00594533" w:rsidP="00594533">
      <w:pPr>
        <w:pStyle w:val="NoSpacing"/>
        <w:rPr>
          <w:rFonts w:ascii="Times New Roman" w:hAnsi="Times New Roman" w:cs="Times New Roman"/>
          <w:sz w:val="24"/>
          <w:szCs w:val="24"/>
        </w:rPr>
      </w:pPr>
    </w:p>
    <w:p w:rsidR="00594533" w:rsidRPr="00522A7B" w:rsidRDefault="00594533" w:rsidP="00594533">
      <w:pPr>
        <w:pStyle w:val="NoSpacing"/>
        <w:rPr>
          <w:rFonts w:ascii="Times New Roman" w:hAnsi="Times New Roman" w:cs="Times New Roman"/>
          <w:sz w:val="24"/>
          <w:szCs w:val="24"/>
        </w:rPr>
      </w:pPr>
      <w:proofErr w:type="spellStart"/>
      <w:r w:rsidRPr="00522A7B">
        <w:rPr>
          <w:rFonts w:ascii="Times New Roman" w:hAnsi="Times New Roman" w:cs="Times New Roman"/>
          <w:sz w:val="24"/>
          <w:szCs w:val="24"/>
        </w:rPr>
        <w:t>Kirst</w:t>
      </w:r>
      <w:proofErr w:type="spellEnd"/>
      <w:r w:rsidRPr="00522A7B">
        <w:rPr>
          <w:rFonts w:ascii="Times New Roman" w:hAnsi="Times New Roman" w:cs="Times New Roman"/>
          <w:sz w:val="24"/>
          <w:szCs w:val="24"/>
        </w:rPr>
        <w:t>, Michael W. (2004).  Turning Points:  A History of American School Governance.  In Noel</w:t>
      </w:r>
    </w:p>
    <w:p w:rsidR="00594533" w:rsidRPr="00522A7B" w:rsidRDefault="00594533" w:rsidP="00594533">
      <w:pPr>
        <w:pStyle w:val="NoSpacing"/>
        <w:rPr>
          <w:rFonts w:ascii="Times New Roman" w:hAnsi="Times New Roman" w:cs="Times New Roman"/>
          <w:sz w:val="24"/>
          <w:szCs w:val="24"/>
        </w:rPr>
      </w:pPr>
      <w:r w:rsidRPr="00522A7B">
        <w:rPr>
          <w:rFonts w:ascii="Times New Roman" w:hAnsi="Times New Roman" w:cs="Times New Roman"/>
          <w:sz w:val="24"/>
          <w:szCs w:val="24"/>
        </w:rPr>
        <w:tab/>
        <w:t xml:space="preserve">Epstein (Ed.), </w:t>
      </w:r>
      <w:proofErr w:type="gramStart"/>
      <w:r w:rsidRPr="00522A7B">
        <w:rPr>
          <w:rFonts w:ascii="Times New Roman" w:hAnsi="Times New Roman" w:cs="Times New Roman"/>
          <w:i/>
          <w:sz w:val="24"/>
          <w:szCs w:val="24"/>
        </w:rPr>
        <w:t>Who’s</w:t>
      </w:r>
      <w:proofErr w:type="gramEnd"/>
      <w:r w:rsidRPr="00522A7B">
        <w:rPr>
          <w:rFonts w:ascii="Times New Roman" w:hAnsi="Times New Roman" w:cs="Times New Roman"/>
          <w:i/>
          <w:sz w:val="24"/>
          <w:szCs w:val="24"/>
        </w:rPr>
        <w:t xml:space="preserve"> In charge Here?  </w:t>
      </w:r>
      <w:proofErr w:type="gramStart"/>
      <w:r w:rsidRPr="00522A7B">
        <w:rPr>
          <w:rFonts w:ascii="Times New Roman" w:hAnsi="Times New Roman" w:cs="Times New Roman"/>
          <w:i/>
          <w:sz w:val="24"/>
          <w:szCs w:val="24"/>
        </w:rPr>
        <w:t>The Tangled Web of School Governance and Policy</w:t>
      </w:r>
      <w:r w:rsidRPr="00522A7B">
        <w:rPr>
          <w:rFonts w:ascii="Times New Roman" w:hAnsi="Times New Roman" w:cs="Times New Roman"/>
          <w:sz w:val="24"/>
          <w:szCs w:val="24"/>
        </w:rPr>
        <w:t xml:space="preserve"> (14-</w:t>
      </w:r>
      <w:r w:rsidRPr="00522A7B">
        <w:rPr>
          <w:rFonts w:ascii="Times New Roman" w:hAnsi="Times New Roman" w:cs="Times New Roman"/>
          <w:sz w:val="24"/>
          <w:szCs w:val="24"/>
        </w:rPr>
        <w:tab/>
        <w:t>42).</w:t>
      </w:r>
      <w:proofErr w:type="gramEnd"/>
      <w:r w:rsidRPr="00522A7B">
        <w:rPr>
          <w:rFonts w:ascii="Times New Roman" w:hAnsi="Times New Roman" w:cs="Times New Roman"/>
          <w:sz w:val="24"/>
          <w:szCs w:val="24"/>
        </w:rPr>
        <w:t xml:space="preserve">  Washington, DC:  Brookings Institute Press.  </w:t>
      </w:r>
    </w:p>
    <w:p w:rsidR="00594533" w:rsidRPr="00522A7B" w:rsidRDefault="00594533" w:rsidP="00594533">
      <w:pPr>
        <w:pStyle w:val="NoSpacing"/>
        <w:rPr>
          <w:rFonts w:ascii="Times New Roman" w:hAnsi="Times New Roman" w:cs="Times New Roman"/>
          <w:sz w:val="24"/>
          <w:szCs w:val="24"/>
        </w:rPr>
      </w:pPr>
    </w:p>
    <w:p w:rsidR="00594533" w:rsidRPr="00522A7B" w:rsidRDefault="00594533" w:rsidP="00594533">
      <w:pPr>
        <w:pStyle w:val="NoSpacing"/>
        <w:rPr>
          <w:rFonts w:ascii="Times New Roman" w:hAnsi="Times New Roman" w:cs="Times New Roman"/>
          <w:sz w:val="24"/>
          <w:szCs w:val="24"/>
        </w:rPr>
      </w:pPr>
      <w:r w:rsidRPr="00522A7B">
        <w:rPr>
          <w:rFonts w:ascii="Times New Roman" w:hAnsi="Times New Roman" w:cs="Times New Roman"/>
          <w:sz w:val="24"/>
          <w:szCs w:val="24"/>
        </w:rPr>
        <w:t xml:space="preserve">Lehman, Paul R. (2007).  </w:t>
      </w:r>
      <w:proofErr w:type="gramStart"/>
      <w:r w:rsidRPr="00522A7B">
        <w:rPr>
          <w:rFonts w:ascii="Times New Roman" w:hAnsi="Times New Roman" w:cs="Times New Roman"/>
          <w:sz w:val="24"/>
          <w:szCs w:val="24"/>
        </w:rPr>
        <w:t>Getting Down to Basics.</w:t>
      </w:r>
      <w:proofErr w:type="gramEnd"/>
      <w:r w:rsidRPr="00522A7B">
        <w:rPr>
          <w:rFonts w:ascii="Times New Roman" w:hAnsi="Times New Roman" w:cs="Times New Roman"/>
          <w:sz w:val="24"/>
          <w:szCs w:val="24"/>
        </w:rPr>
        <w:t xml:space="preserve">  </w:t>
      </w:r>
      <w:proofErr w:type="gramStart"/>
      <w:r w:rsidRPr="00522A7B">
        <w:rPr>
          <w:rFonts w:ascii="Times New Roman" w:hAnsi="Times New Roman" w:cs="Times New Roman"/>
          <w:sz w:val="24"/>
          <w:szCs w:val="24"/>
        </w:rPr>
        <w:t xml:space="preserve">In Timothy S. </w:t>
      </w:r>
      <w:proofErr w:type="spellStart"/>
      <w:r w:rsidRPr="00522A7B">
        <w:rPr>
          <w:rFonts w:ascii="Times New Roman" w:hAnsi="Times New Roman" w:cs="Times New Roman"/>
          <w:sz w:val="24"/>
          <w:szCs w:val="24"/>
        </w:rPr>
        <w:t>Brophy</w:t>
      </w:r>
      <w:proofErr w:type="spellEnd"/>
      <w:r w:rsidRPr="00522A7B">
        <w:rPr>
          <w:rFonts w:ascii="Times New Roman" w:hAnsi="Times New Roman" w:cs="Times New Roman"/>
          <w:sz w:val="24"/>
          <w:szCs w:val="24"/>
        </w:rPr>
        <w:t xml:space="preserve"> (Ed.), </w:t>
      </w:r>
      <w:r w:rsidRPr="00522A7B">
        <w:rPr>
          <w:rFonts w:ascii="Times New Roman" w:hAnsi="Times New Roman" w:cs="Times New Roman"/>
          <w:i/>
          <w:sz w:val="24"/>
          <w:szCs w:val="24"/>
        </w:rPr>
        <w:t xml:space="preserve">Assessment in Music </w:t>
      </w:r>
      <w:r w:rsidRPr="00522A7B">
        <w:rPr>
          <w:rFonts w:ascii="Times New Roman" w:hAnsi="Times New Roman" w:cs="Times New Roman"/>
          <w:i/>
          <w:sz w:val="24"/>
          <w:szCs w:val="24"/>
        </w:rPr>
        <w:tab/>
        <w:t>Education Integrating Curriculum, Theory, and Practice</w:t>
      </w:r>
      <w:r w:rsidRPr="00522A7B">
        <w:rPr>
          <w:rFonts w:ascii="Times New Roman" w:hAnsi="Times New Roman" w:cs="Times New Roman"/>
          <w:sz w:val="24"/>
          <w:szCs w:val="24"/>
        </w:rPr>
        <w:t xml:space="preserve"> (17-27).</w:t>
      </w:r>
      <w:proofErr w:type="gramEnd"/>
      <w:r w:rsidRPr="00522A7B">
        <w:rPr>
          <w:rFonts w:ascii="Times New Roman" w:hAnsi="Times New Roman" w:cs="Times New Roman"/>
          <w:sz w:val="24"/>
          <w:szCs w:val="24"/>
        </w:rPr>
        <w:t xml:space="preserve">  Chicago, IL: GIA Publications, </w:t>
      </w:r>
      <w:r w:rsidRPr="00522A7B">
        <w:rPr>
          <w:rFonts w:ascii="Times New Roman" w:hAnsi="Times New Roman" w:cs="Times New Roman"/>
          <w:sz w:val="24"/>
          <w:szCs w:val="24"/>
        </w:rPr>
        <w:tab/>
        <w:t>Inc.</w:t>
      </w:r>
    </w:p>
    <w:p w:rsidR="00594533" w:rsidRPr="00522A7B" w:rsidRDefault="00594533" w:rsidP="00594533">
      <w:pPr>
        <w:pStyle w:val="NoSpacing"/>
        <w:rPr>
          <w:rFonts w:ascii="Times New Roman" w:hAnsi="Times New Roman" w:cs="Times New Roman"/>
          <w:sz w:val="24"/>
          <w:szCs w:val="24"/>
        </w:rPr>
      </w:pPr>
    </w:p>
    <w:p w:rsidR="00594533" w:rsidRPr="00522A7B" w:rsidRDefault="00594533" w:rsidP="00594533">
      <w:pPr>
        <w:pStyle w:val="NoSpacing"/>
        <w:rPr>
          <w:rFonts w:ascii="Times New Roman" w:hAnsi="Times New Roman" w:cs="Times New Roman"/>
          <w:sz w:val="24"/>
          <w:szCs w:val="24"/>
        </w:rPr>
      </w:pPr>
      <w:proofErr w:type="spellStart"/>
      <w:r w:rsidRPr="00522A7B">
        <w:rPr>
          <w:rFonts w:ascii="Times New Roman" w:hAnsi="Times New Roman" w:cs="Times New Roman"/>
          <w:sz w:val="24"/>
          <w:szCs w:val="24"/>
        </w:rPr>
        <w:t>Lenson</w:t>
      </w:r>
      <w:proofErr w:type="spellEnd"/>
      <w:r w:rsidRPr="00522A7B">
        <w:rPr>
          <w:rFonts w:ascii="Times New Roman" w:hAnsi="Times New Roman" w:cs="Times New Roman"/>
          <w:sz w:val="24"/>
          <w:szCs w:val="24"/>
        </w:rPr>
        <w:t xml:space="preserve">, Barry (2002).  </w:t>
      </w:r>
      <w:r w:rsidRPr="00522A7B">
        <w:rPr>
          <w:rFonts w:ascii="Times New Roman" w:hAnsi="Times New Roman" w:cs="Times New Roman"/>
          <w:i/>
          <w:sz w:val="24"/>
          <w:szCs w:val="24"/>
        </w:rPr>
        <w:t>Good Stress, Bad Stress</w:t>
      </w:r>
      <w:r w:rsidRPr="00522A7B">
        <w:rPr>
          <w:rFonts w:ascii="Times New Roman" w:hAnsi="Times New Roman" w:cs="Times New Roman"/>
          <w:sz w:val="24"/>
          <w:szCs w:val="24"/>
        </w:rPr>
        <w:t>.  New York, New York:  Marlowe and Company.</w:t>
      </w:r>
    </w:p>
    <w:p w:rsidR="00594533" w:rsidRPr="00522A7B" w:rsidRDefault="00594533" w:rsidP="00594533">
      <w:pPr>
        <w:pStyle w:val="NoSpacing"/>
        <w:rPr>
          <w:rFonts w:ascii="Times New Roman" w:hAnsi="Times New Roman" w:cs="Times New Roman"/>
          <w:sz w:val="24"/>
          <w:szCs w:val="24"/>
        </w:rPr>
      </w:pPr>
    </w:p>
    <w:p w:rsidR="00594533" w:rsidRPr="00522A7B" w:rsidRDefault="00594533" w:rsidP="00594533">
      <w:pPr>
        <w:pStyle w:val="NoSpacing"/>
        <w:rPr>
          <w:rFonts w:ascii="Times New Roman" w:hAnsi="Times New Roman" w:cs="Times New Roman"/>
          <w:sz w:val="24"/>
          <w:szCs w:val="24"/>
        </w:rPr>
      </w:pPr>
      <w:proofErr w:type="spellStart"/>
      <w:r w:rsidRPr="00522A7B">
        <w:rPr>
          <w:rFonts w:ascii="Times New Roman" w:hAnsi="Times New Roman" w:cs="Times New Roman"/>
          <w:sz w:val="24"/>
          <w:szCs w:val="24"/>
        </w:rPr>
        <w:t>Lillard</w:t>
      </w:r>
      <w:proofErr w:type="spellEnd"/>
      <w:r w:rsidRPr="00522A7B">
        <w:rPr>
          <w:rFonts w:ascii="Times New Roman" w:hAnsi="Times New Roman" w:cs="Times New Roman"/>
          <w:sz w:val="24"/>
          <w:szCs w:val="24"/>
        </w:rPr>
        <w:t xml:space="preserve">, Angeline Stoll (2005).  </w:t>
      </w:r>
      <w:r w:rsidRPr="00522A7B">
        <w:rPr>
          <w:rFonts w:ascii="Times New Roman" w:hAnsi="Times New Roman" w:cs="Times New Roman"/>
          <w:i/>
          <w:sz w:val="24"/>
          <w:szCs w:val="24"/>
        </w:rPr>
        <w:t xml:space="preserve">Montessori the Science </w:t>
      </w:r>
      <w:proofErr w:type="gramStart"/>
      <w:r w:rsidRPr="00522A7B">
        <w:rPr>
          <w:rFonts w:ascii="Times New Roman" w:hAnsi="Times New Roman" w:cs="Times New Roman"/>
          <w:i/>
          <w:sz w:val="24"/>
          <w:szCs w:val="24"/>
        </w:rPr>
        <w:t>Behind</w:t>
      </w:r>
      <w:proofErr w:type="gramEnd"/>
      <w:r w:rsidRPr="00522A7B">
        <w:rPr>
          <w:rFonts w:ascii="Times New Roman" w:hAnsi="Times New Roman" w:cs="Times New Roman"/>
          <w:i/>
          <w:sz w:val="24"/>
          <w:szCs w:val="24"/>
        </w:rPr>
        <w:t xml:space="preserve"> the Genius</w:t>
      </w:r>
      <w:r w:rsidRPr="00522A7B">
        <w:rPr>
          <w:rFonts w:ascii="Times New Roman" w:hAnsi="Times New Roman" w:cs="Times New Roman"/>
          <w:sz w:val="24"/>
          <w:szCs w:val="24"/>
        </w:rPr>
        <w:t>.  Oxford, New York:</w:t>
      </w:r>
    </w:p>
    <w:p w:rsidR="00594533" w:rsidRPr="00522A7B" w:rsidRDefault="00594533" w:rsidP="00594533">
      <w:pPr>
        <w:pStyle w:val="NoSpacing"/>
        <w:rPr>
          <w:rFonts w:ascii="Times New Roman" w:hAnsi="Times New Roman" w:cs="Times New Roman"/>
          <w:sz w:val="24"/>
          <w:szCs w:val="24"/>
        </w:rPr>
      </w:pPr>
      <w:r w:rsidRPr="00522A7B">
        <w:rPr>
          <w:rFonts w:ascii="Times New Roman" w:hAnsi="Times New Roman" w:cs="Times New Roman"/>
          <w:sz w:val="24"/>
          <w:szCs w:val="24"/>
        </w:rPr>
        <w:tab/>
      </w:r>
      <w:proofErr w:type="gramStart"/>
      <w:r w:rsidRPr="00522A7B">
        <w:rPr>
          <w:rFonts w:ascii="Times New Roman" w:hAnsi="Times New Roman" w:cs="Times New Roman"/>
          <w:sz w:val="24"/>
          <w:szCs w:val="24"/>
        </w:rPr>
        <w:t>Oxford University Press.</w:t>
      </w:r>
      <w:proofErr w:type="gramEnd"/>
    </w:p>
    <w:p w:rsidR="00594533" w:rsidRPr="00522A7B" w:rsidRDefault="00594533" w:rsidP="00594533">
      <w:pPr>
        <w:pStyle w:val="NoSpacing"/>
        <w:rPr>
          <w:rFonts w:ascii="Times New Roman" w:hAnsi="Times New Roman" w:cs="Times New Roman"/>
          <w:sz w:val="24"/>
          <w:szCs w:val="24"/>
        </w:rPr>
      </w:pPr>
    </w:p>
    <w:p w:rsidR="00594533" w:rsidRPr="00522A7B" w:rsidRDefault="00594533" w:rsidP="00594533">
      <w:pPr>
        <w:pStyle w:val="NormalWeb"/>
        <w:shd w:val="clear" w:color="auto" w:fill="FFFFFF"/>
        <w:spacing w:before="0" w:beforeAutospacing="0" w:after="0" w:afterAutospacing="0"/>
        <w:textAlignment w:val="baseline"/>
        <w:rPr>
          <w:color w:val="000000"/>
        </w:rPr>
      </w:pPr>
      <w:proofErr w:type="gramStart"/>
      <w:r w:rsidRPr="00522A7B">
        <w:rPr>
          <w:color w:val="000000"/>
        </w:rPr>
        <w:t>National Scientific Council on the Developing Child.</w:t>
      </w:r>
      <w:proofErr w:type="gramEnd"/>
      <w:r w:rsidRPr="00522A7B">
        <w:rPr>
          <w:color w:val="000000"/>
        </w:rPr>
        <w:t xml:space="preserve"> </w:t>
      </w:r>
      <w:proofErr w:type="gramStart"/>
      <w:r w:rsidRPr="00522A7B">
        <w:rPr>
          <w:color w:val="000000"/>
        </w:rPr>
        <w:t>(2005/2014).</w:t>
      </w:r>
      <w:proofErr w:type="gramEnd"/>
      <w:r w:rsidRPr="00522A7B">
        <w:rPr>
          <w:rStyle w:val="apple-converted-space"/>
          <w:color w:val="000000"/>
        </w:rPr>
        <w:t> </w:t>
      </w:r>
      <w:r w:rsidRPr="00522A7B">
        <w:rPr>
          <w:rStyle w:val="Emphasis"/>
          <w:color w:val="000000"/>
          <w:bdr w:val="none" w:sz="0" w:space="0" w:color="auto" w:frame="1"/>
        </w:rPr>
        <w:t xml:space="preserve">Excessive Stress Disrupts the </w:t>
      </w:r>
      <w:r w:rsidRPr="00522A7B">
        <w:rPr>
          <w:rStyle w:val="Emphasis"/>
          <w:color w:val="000000"/>
          <w:bdr w:val="none" w:sz="0" w:space="0" w:color="auto" w:frame="1"/>
        </w:rPr>
        <w:tab/>
        <w:t>Architecture of the Developing Brain: Working Paper 3</w:t>
      </w:r>
      <w:r w:rsidRPr="00522A7B">
        <w:rPr>
          <w:color w:val="000000"/>
        </w:rPr>
        <w:t xml:space="preserve">. </w:t>
      </w:r>
      <w:proofErr w:type="gramStart"/>
      <w:r w:rsidRPr="00522A7B">
        <w:rPr>
          <w:color w:val="000000"/>
        </w:rPr>
        <w:t>Updated Edition.</w:t>
      </w:r>
      <w:proofErr w:type="gramEnd"/>
      <w:r w:rsidRPr="00522A7B">
        <w:rPr>
          <w:color w:val="000000"/>
        </w:rPr>
        <w:t xml:space="preserve"> Retrieved </w:t>
      </w:r>
      <w:r w:rsidRPr="00522A7B">
        <w:rPr>
          <w:color w:val="000000"/>
        </w:rPr>
        <w:tab/>
        <w:t>from</w:t>
      </w:r>
      <w:r w:rsidRPr="00522A7B">
        <w:rPr>
          <w:rStyle w:val="apple-converted-space"/>
          <w:color w:val="000000"/>
        </w:rPr>
        <w:t> </w:t>
      </w:r>
      <w:r w:rsidRPr="00522A7B">
        <w:rPr>
          <w:color w:val="000000"/>
          <w:u w:val="single"/>
          <w:bdr w:val="none" w:sz="0" w:space="0" w:color="auto" w:frame="1"/>
        </w:rPr>
        <w:t>www.developingchild.harvard.edu</w:t>
      </w:r>
    </w:p>
    <w:p w:rsidR="00594533" w:rsidRPr="00522A7B" w:rsidRDefault="00594533" w:rsidP="00594533">
      <w:pPr>
        <w:pStyle w:val="NoSpacing"/>
        <w:rPr>
          <w:rFonts w:ascii="Times New Roman" w:hAnsi="Times New Roman" w:cs="Times New Roman"/>
          <w:sz w:val="24"/>
          <w:szCs w:val="24"/>
        </w:rPr>
      </w:pPr>
    </w:p>
    <w:p w:rsidR="00594533" w:rsidRPr="00522A7B" w:rsidRDefault="00594533" w:rsidP="00594533">
      <w:pPr>
        <w:pStyle w:val="NoSpacing"/>
        <w:rPr>
          <w:rFonts w:ascii="Times New Roman" w:hAnsi="Times New Roman" w:cs="Times New Roman"/>
          <w:sz w:val="24"/>
          <w:szCs w:val="24"/>
        </w:rPr>
      </w:pPr>
      <w:proofErr w:type="spellStart"/>
      <w:r w:rsidRPr="00522A7B">
        <w:rPr>
          <w:rFonts w:ascii="Times New Roman" w:hAnsi="Times New Roman" w:cs="Times New Roman"/>
          <w:sz w:val="24"/>
          <w:szCs w:val="24"/>
        </w:rPr>
        <w:t>Odegaard</w:t>
      </w:r>
      <w:proofErr w:type="spellEnd"/>
      <w:r w:rsidRPr="00522A7B">
        <w:rPr>
          <w:rFonts w:ascii="Times New Roman" w:hAnsi="Times New Roman" w:cs="Times New Roman"/>
          <w:sz w:val="24"/>
          <w:szCs w:val="24"/>
        </w:rPr>
        <w:t xml:space="preserve">, </w:t>
      </w:r>
      <w:proofErr w:type="spellStart"/>
      <w:r w:rsidRPr="00522A7B">
        <w:rPr>
          <w:rFonts w:ascii="Times New Roman" w:hAnsi="Times New Roman" w:cs="Times New Roman"/>
          <w:sz w:val="24"/>
          <w:szCs w:val="24"/>
        </w:rPr>
        <w:t>Denese</w:t>
      </w:r>
      <w:proofErr w:type="spellEnd"/>
      <w:r w:rsidRPr="00522A7B">
        <w:rPr>
          <w:rFonts w:ascii="Times New Roman" w:hAnsi="Times New Roman" w:cs="Times New Roman"/>
          <w:sz w:val="24"/>
          <w:szCs w:val="24"/>
        </w:rPr>
        <w:t xml:space="preserve"> (2007).  Assess for Success.  </w:t>
      </w:r>
      <w:proofErr w:type="gramStart"/>
      <w:r w:rsidRPr="00522A7B">
        <w:rPr>
          <w:rFonts w:ascii="Times New Roman" w:hAnsi="Times New Roman" w:cs="Times New Roman"/>
          <w:sz w:val="24"/>
          <w:szCs w:val="24"/>
        </w:rPr>
        <w:t xml:space="preserve">In Timothy S. </w:t>
      </w:r>
      <w:proofErr w:type="spellStart"/>
      <w:r w:rsidRPr="00522A7B">
        <w:rPr>
          <w:rFonts w:ascii="Times New Roman" w:hAnsi="Times New Roman" w:cs="Times New Roman"/>
          <w:sz w:val="24"/>
          <w:szCs w:val="24"/>
        </w:rPr>
        <w:t>Brophy</w:t>
      </w:r>
      <w:proofErr w:type="spellEnd"/>
      <w:r w:rsidRPr="00522A7B">
        <w:rPr>
          <w:rFonts w:ascii="Times New Roman" w:hAnsi="Times New Roman" w:cs="Times New Roman"/>
          <w:sz w:val="24"/>
          <w:szCs w:val="24"/>
        </w:rPr>
        <w:t xml:space="preserve"> (Ed.), </w:t>
      </w:r>
      <w:r w:rsidRPr="00522A7B">
        <w:rPr>
          <w:rFonts w:ascii="Times New Roman" w:hAnsi="Times New Roman" w:cs="Times New Roman"/>
          <w:i/>
          <w:sz w:val="24"/>
          <w:szCs w:val="24"/>
        </w:rPr>
        <w:t xml:space="preserve">Assessment in Music </w:t>
      </w:r>
      <w:r w:rsidRPr="00522A7B">
        <w:rPr>
          <w:rFonts w:ascii="Times New Roman" w:hAnsi="Times New Roman" w:cs="Times New Roman"/>
          <w:i/>
          <w:sz w:val="24"/>
          <w:szCs w:val="24"/>
        </w:rPr>
        <w:tab/>
        <w:t>Education Integrating Curriculum, Theory, and Practice</w:t>
      </w:r>
      <w:r w:rsidRPr="00522A7B">
        <w:rPr>
          <w:rFonts w:ascii="Times New Roman" w:hAnsi="Times New Roman" w:cs="Times New Roman"/>
          <w:sz w:val="24"/>
          <w:szCs w:val="24"/>
        </w:rPr>
        <w:t xml:space="preserve"> (237-248).</w:t>
      </w:r>
      <w:proofErr w:type="gramEnd"/>
      <w:r w:rsidRPr="00522A7B">
        <w:rPr>
          <w:rFonts w:ascii="Times New Roman" w:hAnsi="Times New Roman" w:cs="Times New Roman"/>
          <w:sz w:val="24"/>
          <w:szCs w:val="24"/>
        </w:rPr>
        <w:t xml:space="preserve">  Chicago, IL: GIA </w:t>
      </w:r>
      <w:r w:rsidRPr="00522A7B">
        <w:rPr>
          <w:rFonts w:ascii="Times New Roman" w:hAnsi="Times New Roman" w:cs="Times New Roman"/>
          <w:sz w:val="24"/>
          <w:szCs w:val="24"/>
        </w:rPr>
        <w:tab/>
        <w:t>Publications, Inc.</w:t>
      </w:r>
    </w:p>
    <w:p w:rsidR="00A56F7B" w:rsidRPr="00522A7B" w:rsidRDefault="00A56F7B" w:rsidP="00594533">
      <w:pPr>
        <w:pStyle w:val="NoSpacing"/>
        <w:rPr>
          <w:rFonts w:ascii="Times New Roman" w:hAnsi="Times New Roman" w:cs="Times New Roman"/>
          <w:sz w:val="24"/>
          <w:szCs w:val="24"/>
        </w:rPr>
      </w:pPr>
    </w:p>
    <w:p w:rsidR="00A56F7B" w:rsidRPr="00522A7B" w:rsidRDefault="00A56F7B" w:rsidP="00594533">
      <w:pPr>
        <w:pStyle w:val="NoSpacing"/>
        <w:rPr>
          <w:rFonts w:ascii="Times New Roman" w:hAnsi="Times New Roman" w:cs="Times New Roman"/>
          <w:sz w:val="24"/>
          <w:szCs w:val="24"/>
        </w:rPr>
      </w:pPr>
      <w:r w:rsidRPr="00522A7B">
        <w:rPr>
          <w:rFonts w:ascii="Times New Roman" w:hAnsi="Times New Roman" w:cs="Times New Roman"/>
          <w:sz w:val="24"/>
          <w:szCs w:val="24"/>
        </w:rPr>
        <w:t xml:space="preserve">Ornstein </w:t>
      </w:r>
      <w:proofErr w:type="gramStart"/>
      <w:r w:rsidRPr="00522A7B">
        <w:rPr>
          <w:rFonts w:ascii="Times New Roman" w:hAnsi="Times New Roman" w:cs="Times New Roman"/>
          <w:sz w:val="24"/>
          <w:szCs w:val="24"/>
        </w:rPr>
        <w:t>A.,</w:t>
      </w:r>
      <w:proofErr w:type="gramEnd"/>
      <w:r w:rsidRPr="00522A7B">
        <w:rPr>
          <w:rFonts w:ascii="Times New Roman" w:hAnsi="Times New Roman" w:cs="Times New Roman"/>
          <w:sz w:val="24"/>
          <w:szCs w:val="24"/>
        </w:rPr>
        <w:t xml:space="preserve"> &amp; </w:t>
      </w:r>
      <w:proofErr w:type="spellStart"/>
      <w:r w:rsidRPr="00522A7B">
        <w:rPr>
          <w:rFonts w:ascii="Times New Roman" w:hAnsi="Times New Roman" w:cs="Times New Roman"/>
          <w:sz w:val="24"/>
          <w:szCs w:val="24"/>
        </w:rPr>
        <w:t>Hunkins</w:t>
      </w:r>
      <w:proofErr w:type="spellEnd"/>
      <w:r w:rsidRPr="00522A7B">
        <w:rPr>
          <w:rFonts w:ascii="Times New Roman" w:hAnsi="Times New Roman" w:cs="Times New Roman"/>
          <w:sz w:val="24"/>
          <w:szCs w:val="24"/>
        </w:rPr>
        <w:t xml:space="preserve"> F. (2009).  </w:t>
      </w:r>
      <w:r w:rsidRPr="00522A7B">
        <w:rPr>
          <w:rFonts w:ascii="Times New Roman" w:hAnsi="Times New Roman" w:cs="Times New Roman"/>
          <w:i/>
          <w:sz w:val="24"/>
          <w:szCs w:val="24"/>
        </w:rPr>
        <w:t>Curriculum foundations, Principles, and Issues</w:t>
      </w:r>
      <w:r w:rsidRPr="00522A7B">
        <w:rPr>
          <w:rFonts w:ascii="Times New Roman" w:hAnsi="Times New Roman" w:cs="Times New Roman"/>
          <w:sz w:val="24"/>
          <w:szCs w:val="24"/>
        </w:rPr>
        <w:t xml:space="preserve"> (5</w:t>
      </w:r>
      <w:r w:rsidRPr="00522A7B">
        <w:rPr>
          <w:rFonts w:ascii="Times New Roman" w:hAnsi="Times New Roman" w:cs="Times New Roman"/>
          <w:sz w:val="24"/>
          <w:szCs w:val="24"/>
          <w:vertAlign w:val="superscript"/>
        </w:rPr>
        <w:t>th</w:t>
      </w:r>
      <w:r w:rsidRPr="00522A7B">
        <w:rPr>
          <w:rFonts w:ascii="Times New Roman" w:hAnsi="Times New Roman" w:cs="Times New Roman"/>
          <w:sz w:val="24"/>
          <w:szCs w:val="24"/>
        </w:rPr>
        <w:t xml:space="preserve"> </w:t>
      </w:r>
      <w:proofErr w:type="gramStart"/>
      <w:r w:rsidRPr="00522A7B">
        <w:rPr>
          <w:rFonts w:ascii="Times New Roman" w:hAnsi="Times New Roman" w:cs="Times New Roman"/>
          <w:sz w:val="24"/>
          <w:szCs w:val="24"/>
        </w:rPr>
        <w:t>ed</w:t>
      </w:r>
      <w:proofErr w:type="gramEnd"/>
      <w:r w:rsidRPr="00522A7B">
        <w:rPr>
          <w:rFonts w:ascii="Times New Roman" w:hAnsi="Times New Roman" w:cs="Times New Roman"/>
          <w:sz w:val="24"/>
          <w:szCs w:val="24"/>
        </w:rPr>
        <w:t xml:space="preserve">.).  </w:t>
      </w:r>
    </w:p>
    <w:p w:rsidR="00A56F7B" w:rsidRPr="00522A7B" w:rsidRDefault="00A56F7B" w:rsidP="00594533">
      <w:pPr>
        <w:pStyle w:val="NoSpacing"/>
        <w:rPr>
          <w:rFonts w:ascii="Times New Roman" w:hAnsi="Times New Roman" w:cs="Times New Roman"/>
          <w:sz w:val="24"/>
          <w:szCs w:val="24"/>
        </w:rPr>
      </w:pPr>
      <w:r w:rsidRPr="00522A7B">
        <w:rPr>
          <w:rFonts w:ascii="Times New Roman" w:hAnsi="Times New Roman" w:cs="Times New Roman"/>
          <w:sz w:val="24"/>
          <w:szCs w:val="24"/>
        </w:rPr>
        <w:tab/>
        <w:t>Boston, MA: Pearson.</w:t>
      </w:r>
    </w:p>
    <w:p w:rsidR="00594533" w:rsidRPr="00522A7B" w:rsidRDefault="00594533" w:rsidP="00594533">
      <w:pPr>
        <w:pStyle w:val="NoSpacing"/>
        <w:rPr>
          <w:rFonts w:ascii="Times New Roman" w:hAnsi="Times New Roman" w:cs="Times New Roman"/>
          <w:sz w:val="24"/>
          <w:szCs w:val="24"/>
        </w:rPr>
      </w:pPr>
    </w:p>
    <w:p w:rsidR="00594533" w:rsidRPr="00522A7B" w:rsidRDefault="00594533" w:rsidP="00594533">
      <w:pPr>
        <w:pStyle w:val="NoSpacing"/>
        <w:rPr>
          <w:rFonts w:ascii="Times New Roman" w:hAnsi="Times New Roman" w:cs="Times New Roman"/>
          <w:sz w:val="24"/>
          <w:szCs w:val="24"/>
        </w:rPr>
      </w:pPr>
      <w:proofErr w:type="spellStart"/>
      <w:r w:rsidRPr="00522A7B">
        <w:rPr>
          <w:rFonts w:ascii="Times New Roman" w:hAnsi="Times New Roman" w:cs="Times New Roman"/>
          <w:sz w:val="24"/>
          <w:szCs w:val="24"/>
        </w:rPr>
        <w:t>Orzolek</w:t>
      </w:r>
      <w:proofErr w:type="spellEnd"/>
      <w:r w:rsidRPr="00522A7B">
        <w:rPr>
          <w:rFonts w:ascii="Times New Roman" w:hAnsi="Times New Roman" w:cs="Times New Roman"/>
          <w:sz w:val="24"/>
          <w:szCs w:val="24"/>
        </w:rPr>
        <w:t xml:space="preserve">, Douglas C. (2007).  </w:t>
      </w:r>
      <w:proofErr w:type="gramStart"/>
      <w:r w:rsidRPr="00522A7B">
        <w:rPr>
          <w:rFonts w:ascii="Times New Roman" w:hAnsi="Times New Roman" w:cs="Times New Roman"/>
          <w:sz w:val="24"/>
          <w:szCs w:val="24"/>
        </w:rPr>
        <w:t xml:space="preserve">Navigating the Paradox of Assessment in Music </w:t>
      </w:r>
      <w:proofErr w:type="spellStart"/>
      <w:r w:rsidRPr="00522A7B">
        <w:rPr>
          <w:rFonts w:ascii="Times New Roman" w:hAnsi="Times New Roman" w:cs="Times New Roman"/>
          <w:sz w:val="24"/>
          <w:szCs w:val="24"/>
        </w:rPr>
        <w:t>Ecucation</w:t>
      </w:r>
      <w:proofErr w:type="spellEnd"/>
      <w:r w:rsidRPr="00522A7B">
        <w:rPr>
          <w:rFonts w:ascii="Times New Roman" w:hAnsi="Times New Roman" w:cs="Times New Roman"/>
          <w:sz w:val="24"/>
          <w:szCs w:val="24"/>
        </w:rPr>
        <w:t>.</w:t>
      </w:r>
      <w:proofErr w:type="gramEnd"/>
      <w:r w:rsidRPr="00522A7B">
        <w:rPr>
          <w:rFonts w:ascii="Times New Roman" w:hAnsi="Times New Roman" w:cs="Times New Roman"/>
          <w:sz w:val="24"/>
          <w:szCs w:val="24"/>
        </w:rPr>
        <w:t xml:space="preserve">  </w:t>
      </w:r>
      <w:proofErr w:type="gramStart"/>
      <w:r w:rsidRPr="00522A7B">
        <w:rPr>
          <w:rFonts w:ascii="Times New Roman" w:hAnsi="Times New Roman" w:cs="Times New Roman"/>
          <w:sz w:val="24"/>
          <w:szCs w:val="24"/>
        </w:rPr>
        <w:t>In Timothy S.</w:t>
      </w:r>
      <w:proofErr w:type="gramEnd"/>
      <w:r w:rsidRPr="00522A7B">
        <w:rPr>
          <w:rFonts w:ascii="Times New Roman" w:hAnsi="Times New Roman" w:cs="Times New Roman"/>
          <w:sz w:val="24"/>
          <w:szCs w:val="24"/>
        </w:rPr>
        <w:t xml:space="preserve"> </w:t>
      </w:r>
      <w:r w:rsidRPr="00522A7B">
        <w:rPr>
          <w:rFonts w:ascii="Times New Roman" w:hAnsi="Times New Roman" w:cs="Times New Roman"/>
          <w:sz w:val="24"/>
          <w:szCs w:val="24"/>
        </w:rPr>
        <w:tab/>
      </w:r>
      <w:proofErr w:type="spellStart"/>
      <w:proofErr w:type="gramStart"/>
      <w:r w:rsidRPr="00522A7B">
        <w:rPr>
          <w:rFonts w:ascii="Times New Roman" w:hAnsi="Times New Roman" w:cs="Times New Roman"/>
          <w:sz w:val="24"/>
          <w:szCs w:val="24"/>
        </w:rPr>
        <w:t>Brophy</w:t>
      </w:r>
      <w:proofErr w:type="spellEnd"/>
      <w:r w:rsidRPr="00522A7B">
        <w:rPr>
          <w:rFonts w:ascii="Times New Roman" w:hAnsi="Times New Roman" w:cs="Times New Roman"/>
          <w:sz w:val="24"/>
          <w:szCs w:val="24"/>
        </w:rPr>
        <w:t xml:space="preserve"> (Ed.), </w:t>
      </w:r>
      <w:r w:rsidRPr="00522A7B">
        <w:rPr>
          <w:rFonts w:ascii="Times New Roman" w:hAnsi="Times New Roman" w:cs="Times New Roman"/>
          <w:i/>
          <w:sz w:val="24"/>
          <w:szCs w:val="24"/>
        </w:rPr>
        <w:t>Assessment in Music Education Integrating Curriculum, Theory, and Practice</w:t>
      </w:r>
      <w:r w:rsidRPr="00522A7B">
        <w:rPr>
          <w:rFonts w:ascii="Times New Roman" w:hAnsi="Times New Roman" w:cs="Times New Roman"/>
          <w:sz w:val="24"/>
          <w:szCs w:val="24"/>
        </w:rPr>
        <w:t xml:space="preserve"> </w:t>
      </w:r>
      <w:r w:rsidRPr="00522A7B">
        <w:rPr>
          <w:rFonts w:ascii="Times New Roman" w:hAnsi="Times New Roman" w:cs="Times New Roman"/>
          <w:sz w:val="24"/>
          <w:szCs w:val="24"/>
        </w:rPr>
        <w:tab/>
        <w:t>(38-42).</w:t>
      </w:r>
      <w:proofErr w:type="gramEnd"/>
      <w:r w:rsidRPr="00522A7B">
        <w:rPr>
          <w:rFonts w:ascii="Times New Roman" w:hAnsi="Times New Roman" w:cs="Times New Roman"/>
          <w:sz w:val="24"/>
          <w:szCs w:val="24"/>
        </w:rPr>
        <w:t xml:space="preserve">  Chicago, IL: GIA Publications, Inc.</w:t>
      </w:r>
    </w:p>
    <w:p w:rsidR="008135A8" w:rsidRPr="00522A7B" w:rsidRDefault="008135A8" w:rsidP="00594533">
      <w:pPr>
        <w:pStyle w:val="NoSpacing"/>
        <w:rPr>
          <w:rFonts w:ascii="Times New Roman" w:hAnsi="Times New Roman" w:cs="Times New Roman"/>
          <w:sz w:val="24"/>
          <w:szCs w:val="24"/>
        </w:rPr>
      </w:pPr>
    </w:p>
    <w:p w:rsidR="008135A8" w:rsidRPr="00522A7B" w:rsidRDefault="008135A8" w:rsidP="00594533">
      <w:pPr>
        <w:pStyle w:val="NoSpacing"/>
        <w:rPr>
          <w:rFonts w:ascii="Times New Roman" w:hAnsi="Times New Roman" w:cs="Times New Roman"/>
          <w:i/>
          <w:sz w:val="24"/>
          <w:szCs w:val="24"/>
        </w:rPr>
      </w:pPr>
      <w:proofErr w:type="spellStart"/>
      <w:r w:rsidRPr="00522A7B">
        <w:rPr>
          <w:rFonts w:ascii="Times New Roman" w:hAnsi="Times New Roman" w:cs="Times New Roman"/>
          <w:sz w:val="24"/>
          <w:szCs w:val="24"/>
        </w:rPr>
        <w:t>Partanen</w:t>
      </w:r>
      <w:proofErr w:type="spellEnd"/>
      <w:r w:rsidR="00EE27D0" w:rsidRPr="00522A7B">
        <w:rPr>
          <w:rFonts w:ascii="Times New Roman" w:hAnsi="Times New Roman" w:cs="Times New Roman"/>
          <w:sz w:val="24"/>
          <w:szCs w:val="24"/>
        </w:rPr>
        <w:t xml:space="preserve">, </w:t>
      </w:r>
      <w:proofErr w:type="spellStart"/>
      <w:r w:rsidR="00EE27D0" w:rsidRPr="00522A7B">
        <w:rPr>
          <w:rFonts w:ascii="Times New Roman" w:hAnsi="Times New Roman" w:cs="Times New Roman"/>
          <w:sz w:val="24"/>
          <w:szCs w:val="24"/>
        </w:rPr>
        <w:t>Anu</w:t>
      </w:r>
      <w:proofErr w:type="spellEnd"/>
      <w:r w:rsidR="00EE27D0" w:rsidRPr="00522A7B">
        <w:rPr>
          <w:rFonts w:ascii="Times New Roman" w:hAnsi="Times New Roman" w:cs="Times New Roman"/>
          <w:sz w:val="24"/>
          <w:szCs w:val="24"/>
        </w:rPr>
        <w:t xml:space="preserve"> (2011).  What Americans Keep Ignoring </w:t>
      </w:r>
      <w:proofErr w:type="gramStart"/>
      <w:r w:rsidR="00EE27D0" w:rsidRPr="00522A7B">
        <w:rPr>
          <w:rFonts w:ascii="Times New Roman" w:hAnsi="Times New Roman" w:cs="Times New Roman"/>
          <w:sz w:val="24"/>
          <w:szCs w:val="24"/>
        </w:rPr>
        <w:t>About</w:t>
      </w:r>
      <w:proofErr w:type="gramEnd"/>
      <w:r w:rsidR="00EE27D0" w:rsidRPr="00522A7B">
        <w:rPr>
          <w:rFonts w:ascii="Times New Roman" w:hAnsi="Times New Roman" w:cs="Times New Roman"/>
          <w:sz w:val="24"/>
          <w:szCs w:val="24"/>
        </w:rPr>
        <w:t xml:space="preserve"> Finland’s School Success.  </w:t>
      </w:r>
      <w:r w:rsidR="00EE27D0" w:rsidRPr="00522A7B">
        <w:rPr>
          <w:rFonts w:ascii="Times New Roman" w:hAnsi="Times New Roman" w:cs="Times New Roman"/>
          <w:i/>
          <w:sz w:val="24"/>
          <w:szCs w:val="24"/>
        </w:rPr>
        <w:t>The Atlantic,</w:t>
      </w:r>
    </w:p>
    <w:p w:rsidR="00EE27D0" w:rsidRPr="00522A7B" w:rsidRDefault="00EE27D0" w:rsidP="00594533">
      <w:pPr>
        <w:pStyle w:val="NoSpacing"/>
        <w:rPr>
          <w:rFonts w:ascii="Times New Roman" w:hAnsi="Times New Roman" w:cs="Times New Roman"/>
          <w:sz w:val="24"/>
          <w:szCs w:val="24"/>
        </w:rPr>
      </w:pPr>
      <w:r w:rsidRPr="00522A7B">
        <w:rPr>
          <w:rFonts w:ascii="Times New Roman" w:hAnsi="Times New Roman" w:cs="Times New Roman"/>
          <w:i/>
          <w:sz w:val="24"/>
          <w:szCs w:val="24"/>
        </w:rPr>
        <w:tab/>
      </w:r>
      <w:r w:rsidRPr="00522A7B">
        <w:rPr>
          <w:rFonts w:ascii="Times New Roman" w:hAnsi="Times New Roman" w:cs="Times New Roman"/>
          <w:sz w:val="24"/>
          <w:szCs w:val="24"/>
        </w:rPr>
        <w:t xml:space="preserve">December 29, 2011.  Retrieved from </w:t>
      </w:r>
      <w:hyperlink r:id="rId7" w:history="1">
        <w:r w:rsidRPr="00522A7B">
          <w:rPr>
            <w:rStyle w:val="Hyperlink"/>
            <w:rFonts w:ascii="Times New Roman" w:hAnsi="Times New Roman" w:cs="Times New Roman"/>
            <w:sz w:val="24"/>
            <w:szCs w:val="24"/>
          </w:rPr>
          <w:t>http://www.theatlantic.com/national/archive/2011/12/what-</w:t>
        </w:r>
      </w:hyperlink>
      <w:r w:rsidRPr="00522A7B">
        <w:rPr>
          <w:rFonts w:ascii="Times New Roman" w:hAnsi="Times New Roman" w:cs="Times New Roman"/>
          <w:sz w:val="24"/>
          <w:szCs w:val="24"/>
        </w:rPr>
        <w:tab/>
      </w:r>
      <w:proofErr w:type="spellStart"/>
      <w:r w:rsidRPr="00522A7B">
        <w:rPr>
          <w:rFonts w:ascii="Times New Roman" w:hAnsi="Times New Roman" w:cs="Times New Roman"/>
          <w:sz w:val="24"/>
          <w:szCs w:val="24"/>
        </w:rPr>
        <w:t>americans</w:t>
      </w:r>
      <w:proofErr w:type="spellEnd"/>
      <w:r w:rsidRPr="00522A7B">
        <w:rPr>
          <w:rFonts w:ascii="Times New Roman" w:hAnsi="Times New Roman" w:cs="Times New Roman"/>
          <w:sz w:val="24"/>
          <w:szCs w:val="24"/>
        </w:rPr>
        <w:t>-keep-ignoring-about-</w:t>
      </w:r>
      <w:proofErr w:type="spellStart"/>
      <w:r w:rsidRPr="00522A7B">
        <w:rPr>
          <w:rFonts w:ascii="Times New Roman" w:hAnsi="Times New Roman" w:cs="Times New Roman"/>
          <w:sz w:val="24"/>
          <w:szCs w:val="24"/>
        </w:rPr>
        <w:t>finlands</w:t>
      </w:r>
      <w:proofErr w:type="spellEnd"/>
      <w:r w:rsidRPr="00522A7B">
        <w:rPr>
          <w:rFonts w:ascii="Times New Roman" w:hAnsi="Times New Roman" w:cs="Times New Roman"/>
          <w:sz w:val="24"/>
          <w:szCs w:val="24"/>
        </w:rPr>
        <w:t>-school-success/250564/</w:t>
      </w:r>
    </w:p>
    <w:p w:rsidR="00594533" w:rsidRPr="00522A7B" w:rsidRDefault="00594533" w:rsidP="00594533">
      <w:pPr>
        <w:pStyle w:val="NoSpacing"/>
        <w:rPr>
          <w:rFonts w:ascii="Times New Roman" w:hAnsi="Times New Roman" w:cs="Times New Roman"/>
          <w:sz w:val="24"/>
          <w:szCs w:val="24"/>
        </w:rPr>
      </w:pPr>
    </w:p>
    <w:p w:rsidR="00594533" w:rsidRPr="00522A7B" w:rsidRDefault="00594533" w:rsidP="00594533">
      <w:pPr>
        <w:pStyle w:val="NoSpacing"/>
        <w:rPr>
          <w:rFonts w:ascii="Times New Roman" w:hAnsi="Times New Roman" w:cs="Times New Roman"/>
          <w:i/>
          <w:sz w:val="24"/>
          <w:szCs w:val="24"/>
        </w:rPr>
      </w:pPr>
      <w:r w:rsidRPr="00522A7B">
        <w:rPr>
          <w:rFonts w:ascii="Times New Roman" w:hAnsi="Times New Roman" w:cs="Times New Roman"/>
          <w:sz w:val="24"/>
          <w:szCs w:val="24"/>
        </w:rPr>
        <w:t xml:space="preserve">Scott, Sheila (2012).  </w:t>
      </w:r>
      <w:proofErr w:type="gramStart"/>
      <w:r w:rsidRPr="00522A7B">
        <w:rPr>
          <w:rFonts w:ascii="Times New Roman" w:hAnsi="Times New Roman" w:cs="Times New Roman"/>
          <w:sz w:val="24"/>
          <w:szCs w:val="24"/>
        </w:rPr>
        <w:t>Rethinking the Roles of Assessment in Music Education.</w:t>
      </w:r>
      <w:proofErr w:type="gramEnd"/>
      <w:r w:rsidRPr="00522A7B">
        <w:rPr>
          <w:rFonts w:ascii="Times New Roman" w:hAnsi="Times New Roman" w:cs="Times New Roman"/>
          <w:sz w:val="24"/>
          <w:szCs w:val="24"/>
        </w:rPr>
        <w:t xml:space="preserve">  </w:t>
      </w:r>
      <w:r w:rsidRPr="00522A7B">
        <w:rPr>
          <w:rFonts w:ascii="Times New Roman" w:hAnsi="Times New Roman" w:cs="Times New Roman"/>
          <w:i/>
          <w:sz w:val="24"/>
          <w:szCs w:val="24"/>
        </w:rPr>
        <w:t xml:space="preserve">Music Educator’s </w:t>
      </w:r>
    </w:p>
    <w:p w:rsidR="00594533" w:rsidRPr="00522A7B" w:rsidRDefault="00594533" w:rsidP="00594533">
      <w:pPr>
        <w:pStyle w:val="NoSpacing"/>
        <w:rPr>
          <w:rFonts w:ascii="Times New Roman" w:hAnsi="Times New Roman" w:cs="Times New Roman"/>
          <w:sz w:val="24"/>
          <w:szCs w:val="24"/>
        </w:rPr>
      </w:pPr>
      <w:r w:rsidRPr="00522A7B">
        <w:rPr>
          <w:rFonts w:ascii="Times New Roman" w:hAnsi="Times New Roman" w:cs="Times New Roman"/>
          <w:i/>
          <w:sz w:val="24"/>
          <w:szCs w:val="24"/>
        </w:rPr>
        <w:tab/>
        <w:t xml:space="preserve">Journal, </w:t>
      </w:r>
      <w:r w:rsidRPr="00522A7B">
        <w:rPr>
          <w:rFonts w:ascii="Times New Roman" w:hAnsi="Times New Roman" w:cs="Times New Roman"/>
          <w:sz w:val="24"/>
          <w:szCs w:val="24"/>
        </w:rPr>
        <w:t>March, 31-35.</w:t>
      </w:r>
    </w:p>
    <w:p w:rsidR="005F0B18" w:rsidRPr="00522A7B" w:rsidRDefault="005F0B18" w:rsidP="00594533">
      <w:pPr>
        <w:pStyle w:val="NoSpacing"/>
        <w:rPr>
          <w:rFonts w:ascii="Times New Roman" w:hAnsi="Times New Roman" w:cs="Times New Roman"/>
          <w:sz w:val="24"/>
          <w:szCs w:val="24"/>
        </w:rPr>
      </w:pPr>
    </w:p>
    <w:p w:rsidR="005F0B18" w:rsidRPr="00522A7B" w:rsidRDefault="005F0B18" w:rsidP="00594533">
      <w:pPr>
        <w:pStyle w:val="NoSpacing"/>
        <w:rPr>
          <w:rFonts w:ascii="Times New Roman" w:hAnsi="Times New Roman" w:cs="Times New Roman"/>
          <w:sz w:val="24"/>
          <w:szCs w:val="24"/>
        </w:rPr>
      </w:pPr>
      <w:proofErr w:type="gramStart"/>
      <w:r w:rsidRPr="00522A7B">
        <w:rPr>
          <w:rFonts w:ascii="Times New Roman" w:hAnsi="Times New Roman" w:cs="Times New Roman"/>
          <w:sz w:val="24"/>
          <w:szCs w:val="24"/>
        </w:rPr>
        <w:t>St. Anne’s-Belfield School Website (2011).</w:t>
      </w:r>
      <w:proofErr w:type="gramEnd"/>
      <w:r w:rsidRPr="00522A7B">
        <w:rPr>
          <w:rFonts w:ascii="Times New Roman" w:hAnsi="Times New Roman" w:cs="Times New Roman"/>
          <w:sz w:val="24"/>
          <w:szCs w:val="24"/>
        </w:rPr>
        <w:t xml:space="preserve">  </w:t>
      </w:r>
      <w:proofErr w:type="gramStart"/>
      <w:r w:rsidRPr="00522A7B">
        <w:rPr>
          <w:rFonts w:ascii="Times New Roman" w:hAnsi="Times New Roman" w:cs="Times New Roman"/>
          <w:sz w:val="24"/>
          <w:szCs w:val="24"/>
        </w:rPr>
        <w:t>Retrieved from http://www.stab.org/page.cfm?p=367.</w:t>
      </w:r>
      <w:proofErr w:type="gramEnd"/>
    </w:p>
    <w:p w:rsidR="00594533" w:rsidRPr="00522A7B" w:rsidRDefault="00594533" w:rsidP="00594533">
      <w:pPr>
        <w:pStyle w:val="NoSpacing"/>
        <w:rPr>
          <w:rFonts w:ascii="Times New Roman" w:hAnsi="Times New Roman" w:cs="Times New Roman"/>
          <w:sz w:val="24"/>
          <w:szCs w:val="24"/>
        </w:rPr>
      </w:pPr>
    </w:p>
    <w:p w:rsidR="00594533" w:rsidRPr="00522A7B" w:rsidRDefault="00594533" w:rsidP="00594533">
      <w:pPr>
        <w:pStyle w:val="NoSpacing"/>
        <w:rPr>
          <w:rFonts w:ascii="Times New Roman" w:hAnsi="Times New Roman" w:cs="Times New Roman"/>
          <w:sz w:val="24"/>
          <w:szCs w:val="24"/>
        </w:rPr>
      </w:pPr>
      <w:proofErr w:type="spellStart"/>
      <w:r w:rsidRPr="00522A7B">
        <w:rPr>
          <w:rFonts w:ascii="Times New Roman" w:hAnsi="Times New Roman" w:cs="Times New Roman"/>
          <w:sz w:val="24"/>
          <w:szCs w:val="24"/>
        </w:rPr>
        <w:t>Stiggins</w:t>
      </w:r>
      <w:proofErr w:type="spellEnd"/>
      <w:r w:rsidRPr="00522A7B">
        <w:rPr>
          <w:rFonts w:ascii="Times New Roman" w:hAnsi="Times New Roman" w:cs="Times New Roman"/>
          <w:sz w:val="24"/>
          <w:szCs w:val="24"/>
        </w:rPr>
        <w:t xml:space="preserve">, Rick (2008).  </w:t>
      </w:r>
      <w:r w:rsidRPr="00522A7B">
        <w:rPr>
          <w:rFonts w:ascii="Times New Roman" w:hAnsi="Times New Roman" w:cs="Times New Roman"/>
          <w:i/>
          <w:sz w:val="24"/>
          <w:szCs w:val="24"/>
        </w:rPr>
        <w:t>An Introduction to Student-Involved Assessment FOR Learning</w:t>
      </w:r>
      <w:r w:rsidRPr="00522A7B">
        <w:rPr>
          <w:rFonts w:ascii="Times New Roman" w:hAnsi="Times New Roman" w:cs="Times New Roman"/>
          <w:sz w:val="24"/>
          <w:szCs w:val="24"/>
        </w:rPr>
        <w:t xml:space="preserve"> (5</w:t>
      </w:r>
      <w:r w:rsidRPr="00522A7B">
        <w:rPr>
          <w:rFonts w:ascii="Times New Roman" w:hAnsi="Times New Roman" w:cs="Times New Roman"/>
          <w:sz w:val="24"/>
          <w:szCs w:val="24"/>
          <w:vertAlign w:val="superscript"/>
        </w:rPr>
        <w:t>th</w:t>
      </w:r>
      <w:r w:rsidRPr="00522A7B">
        <w:rPr>
          <w:rFonts w:ascii="Times New Roman" w:hAnsi="Times New Roman" w:cs="Times New Roman"/>
          <w:sz w:val="24"/>
          <w:szCs w:val="24"/>
        </w:rPr>
        <w:t xml:space="preserve"> </w:t>
      </w:r>
      <w:proofErr w:type="gramStart"/>
      <w:r w:rsidRPr="00522A7B">
        <w:rPr>
          <w:rFonts w:ascii="Times New Roman" w:hAnsi="Times New Roman" w:cs="Times New Roman"/>
          <w:sz w:val="24"/>
          <w:szCs w:val="24"/>
        </w:rPr>
        <w:t>ed</w:t>
      </w:r>
      <w:proofErr w:type="gramEnd"/>
      <w:r w:rsidRPr="00522A7B">
        <w:rPr>
          <w:rFonts w:ascii="Times New Roman" w:hAnsi="Times New Roman" w:cs="Times New Roman"/>
          <w:sz w:val="24"/>
          <w:szCs w:val="24"/>
        </w:rPr>
        <w:t>.).  Upper</w:t>
      </w:r>
    </w:p>
    <w:p w:rsidR="00594533" w:rsidRPr="00522A7B" w:rsidRDefault="00594533" w:rsidP="00594533">
      <w:pPr>
        <w:pStyle w:val="NoSpacing"/>
        <w:rPr>
          <w:rFonts w:ascii="Times New Roman" w:hAnsi="Times New Roman" w:cs="Times New Roman"/>
          <w:sz w:val="24"/>
          <w:szCs w:val="24"/>
        </w:rPr>
      </w:pPr>
      <w:r w:rsidRPr="00522A7B">
        <w:rPr>
          <w:rFonts w:ascii="Times New Roman" w:hAnsi="Times New Roman" w:cs="Times New Roman"/>
          <w:sz w:val="24"/>
          <w:szCs w:val="24"/>
        </w:rPr>
        <w:tab/>
        <w:t>Saddle River, New Jersey:  Pearson.</w:t>
      </w:r>
    </w:p>
    <w:p w:rsidR="00594533" w:rsidRPr="00522A7B" w:rsidRDefault="00594533" w:rsidP="008C32F0">
      <w:pPr>
        <w:pStyle w:val="NoSpacing"/>
        <w:rPr>
          <w:rFonts w:ascii="Times New Roman" w:hAnsi="Times New Roman" w:cs="Times New Roman"/>
          <w:sz w:val="24"/>
          <w:szCs w:val="24"/>
        </w:rPr>
      </w:pPr>
    </w:p>
    <w:p w:rsidR="004B345E" w:rsidRPr="00522A7B" w:rsidRDefault="004B345E" w:rsidP="008C32F0">
      <w:pPr>
        <w:pStyle w:val="NoSpacing"/>
        <w:rPr>
          <w:rFonts w:ascii="Times New Roman" w:hAnsi="Times New Roman" w:cs="Times New Roman"/>
          <w:sz w:val="24"/>
          <w:szCs w:val="24"/>
        </w:rPr>
      </w:pPr>
    </w:p>
    <w:p w:rsidR="004B345E" w:rsidRPr="00522A7B" w:rsidRDefault="004B345E" w:rsidP="008C32F0">
      <w:pPr>
        <w:pStyle w:val="NoSpacing"/>
        <w:rPr>
          <w:rFonts w:ascii="Times New Roman" w:hAnsi="Times New Roman" w:cs="Times New Roman"/>
          <w:sz w:val="24"/>
          <w:szCs w:val="24"/>
        </w:rPr>
      </w:pPr>
    </w:p>
    <w:p w:rsidR="004B345E" w:rsidRPr="00522A7B" w:rsidRDefault="004B345E" w:rsidP="008C32F0">
      <w:pPr>
        <w:pStyle w:val="NoSpacing"/>
        <w:rPr>
          <w:rFonts w:ascii="Times New Roman" w:hAnsi="Times New Roman" w:cs="Times New Roman"/>
          <w:sz w:val="24"/>
          <w:szCs w:val="24"/>
        </w:rPr>
      </w:pPr>
    </w:p>
    <w:p w:rsidR="004B345E" w:rsidRPr="00522A7B" w:rsidRDefault="004B345E" w:rsidP="008C32F0">
      <w:pPr>
        <w:pStyle w:val="NoSpacing"/>
        <w:rPr>
          <w:rFonts w:ascii="Times New Roman" w:hAnsi="Times New Roman" w:cs="Times New Roman"/>
          <w:sz w:val="24"/>
          <w:szCs w:val="24"/>
        </w:rPr>
      </w:pPr>
    </w:p>
    <w:p w:rsidR="004B345E" w:rsidRPr="00522A7B" w:rsidRDefault="004B345E" w:rsidP="008C32F0">
      <w:pPr>
        <w:pStyle w:val="NoSpacing"/>
        <w:rPr>
          <w:rFonts w:ascii="Times New Roman" w:hAnsi="Times New Roman" w:cs="Times New Roman"/>
          <w:sz w:val="24"/>
          <w:szCs w:val="24"/>
        </w:rPr>
      </w:pPr>
    </w:p>
    <w:p w:rsidR="004B345E" w:rsidRPr="00522A7B" w:rsidRDefault="004B345E" w:rsidP="008C32F0">
      <w:pPr>
        <w:pStyle w:val="NoSpacing"/>
        <w:rPr>
          <w:rFonts w:ascii="Times New Roman" w:hAnsi="Times New Roman" w:cs="Times New Roman"/>
          <w:sz w:val="24"/>
          <w:szCs w:val="24"/>
        </w:rPr>
      </w:pPr>
    </w:p>
    <w:p w:rsidR="004B345E" w:rsidRPr="00522A7B" w:rsidRDefault="004B345E" w:rsidP="008C32F0">
      <w:pPr>
        <w:pStyle w:val="NoSpacing"/>
        <w:rPr>
          <w:rFonts w:ascii="Times New Roman" w:hAnsi="Times New Roman" w:cs="Times New Roman"/>
          <w:sz w:val="24"/>
          <w:szCs w:val="24"/>
        </w:rPr>
      </w:pPr>
    </w:p>
    <w:p w:rsidR="004B345E" w:rsidRPr="00522A7B" w:rsidRDefault="004B345E" w:rsidP="008C32F0">
      <w:pPr>
        <w:pStyle w:val="NoSpacing"/>
        <w:rPr>
          <w:rFonts w:ascii="Times New Roman" w:hAnsi="Times New Roman" w:cs="Times New Roman"/>
          <w:sz w:val="24"/>
          <w:szCs w:val="24"/>
        </w:rPr>
      </w:pPr>
    </w:p>
    <w:p w:rsidR="004B345E" w:rsidRPr="00522A7B" w:rsidRDefault="004B345E" w:rsidP="008C32F0">
      <w:pPr>
        <w:pStyle w:val="NoSpacing"/>
        <w:rPr>
          <w:rFonts w:ascii="Times New Roman" w:hAnsi="Times New Roman" w:cs="Times New Roman"/>
          <w:sz w:val="24"/>
          <w:szCs w:val="24"/>
        </w:rPr>
      </w:pPr>
    </w:p>
    <w:p w:rsidR="004B345E" w:rsidRPr="00522A7B" w:rsidRDefault="004B345E" w:rsidP="008C32F0">
      <w:pPr>
        <w:pStyle w:val="NoSpacing"/>
        <w:rPr>
          <w:rFonts w:ascii="Times New Roman" w:hAnsi="Times New Roman" w:cs="Times New Roman"/>
          <w:sz w:val="24"/>
          <w:szCs w:val="24"/>
        </w:rPr>
      </w:pPr>
    </w:p>
    <w:p w:rsidR="004B345E" w:rsidRPr="00522A7B" w:rsidRDefault="004B345E" w:rsidP="008C32F0">
      <w:pPr>
        <w:pStyle w:val="NoSpacing"/>
        <w:rPr>
          <w:rFonts w:ascii="Times New Roman" w:hAnsi="Times New Roman" w:cs="Times New Roman"/>
          <w:sz w:val="24"/>
          <w:szCs w:val="24"/>
        </w:rPr>
      </w:pPr>
    </w:p>
    <w:p w:rsidR="004B345E" w:rsidRPr="00522A7B" w:rsidRDefault="004B345E" w:rsidP="008C32F0">
      <w:pPr>
        <w:pStyle w:val="NoSpacing"/>
        <w:rPr>
          <w:rFonts w:ascii="Times New Roman" w:hAnsi="Times New Roman" w:cs="Times New Roman"/>
          <w:sz w:val="24"/>
          <w:szCs w:val="24"/>
        </w:rPr>
      </w:pPr>
    </w:p>
    <w:p w:rsidR="004B345E" w:rsidRPr="00522A7B" w:rsidRDefault="004B345E" w:rsidP="008C32F0">
      <w:pPr>
        <w:pStyle w:val="NoSpacing"/>
        <w:rPr>
          <w:rFonts w:ascii="Times New Roman" w:hAnsi="Times New Roman" w:cs="Times New Roman"/>
          <w:sz w:val="24"/>
          <w:szCs w:val="24"/>
        </w:rPr>
      </w:pPr>
    </w:p>
    <w:p w:rsidR="004B345E" w:rsidRPr="00522A7B" w:rsidRDefault="004B345E" w:rsidP="004B345E">
      <w:pPr>
        <w:pStyle w:val="NoSpacing"/>
        <w:jc w:val="center"/>
        <w:rPr>
          <w:rFonts w:ascii="Times New Roman" w:hAnsi="Times New Roman" w:cs="Times New Roman"/>
          <w:b/>
          <w:sz w:val="24"/>
          <w:szCs w:val="24"/>
        </w:rPr>
      </w:pPr>
      <w:r w:rsidRPr="00522A7B">
        <w:rPr>
          <w:rFonts w:ascii="Times New Roman" w:hAnsi="Times New Roman" w:cs="Times New Roman"/>
          <w:b/>
          <w:sz w:val="24"/>
          <w:szCs w:val="24"/>
        </w:rPr>
        <w:lastRenderedPageBreak/>
        <w:t>Appendix A</w:t>
      </w:r>
      <w:r w:rsidR="00F44171" w:rsidRPr="00522A7B">
        <w:rPr>
          <w:rFonts w:ascii="Times New Roman" w:hAnsi="Times New Roman" w:cs="Times New Roman"/>
          <w:b/>
          <w:sz w:val="24"/>
          <w:szCs w:val="24"/>
        </w:rPr>
        <w:t>:  Student Generated Rubrics</w:t>
      </w:r>
    </w:p>
    <w:p w:rsidR="004B345E" w:rsidRPr="00522A7B" w:rsidRDefault="004B345E" w:rsidP="004B345E">
      <w:pPr>
        <w:pStyle w:val="NoSpacing"/>
        <w:jc w:val="center"/>
        <w:rPr>
          <w:rFonts w:ascii="Times New Roman" w:hAnsi="Times New Roman" w:cs="Times New Roman"/>
          <w:b/>
          <w:sz w:val="24"/>
          <w:szCs w:val="24"/>
        </w:rPr>
      </w:pPr>
    </w:p>
    <w:p w:rsidR="007F6DA6" w:rsidRPr="00522A7B" w:rsidRDefault="007F6DA6" w:rsidP="007F6DA6">
      <w:pPr>
        <w:pStyle w:val="NoSpacing"/>
        <w:jc w:val="center"/>
        <w:rPr>
          <w:rFonts w:ascii="Times New Roman" w:hAnsi="Times New Roman" w:cs="Times New Roman"/>
          <w:b/>
          <w:sz w:val="24"/>
          <w:szCs w:val="24"/>
          <w:u w:val="single"/>
        </w:rPr>
      </w:pPr>
      <w:r w:rsidRPr="00522A7B">
        <w:rPr>
          <w:rFonts w:ascii="Times New Roman" w:hAnsi="Times New Roman" w:cs="Times New Roman"/>
          <w:b/>
          <w:sz w:val="24"/>
          <w:szCs w:val="24"/>
          <w:u w:val="single"/>
        </w:rPr>
        <w:t>Student Generated Performance Rubric for 6th Grade Choir</w:t>
      </w:r>
    </w:p>
    <w:p w:rsidR="007F6DA6" w:rsidRPr="00522A7B" w:rsidRDefault="007F6DA6" w:rsidP="007F6DA6">
      <w:pPr>
        <w:pStyle w:val="NoSpacing"/>
        <w:jc w:val="center"/>
        <w:rPr>
          <w:rFonts w:ascii="Times New Roman" w:hAnsi="Times New Roman" w:cs="Times New Roman"/>
          <w:b/>
          <w:sz w:val="24"/>
          <w:szCs w:val="24"/>
          <w:u w:val="single"/>
        </w:rPr>
      </w:pPr>
    </w:p>
    <w:tbl>
      <w:tblPr>
        <w:tblStyle w:val="TableGrid"/>
        <w:tblW w:w="0" w:type="auto"/>
        <w:tblLook w:val="04A0"/>
      </w:tblPr>
      <w:tblGrid>
        <w:gridCol w:w="2394"/>
        <w:gridCol w:w="2394"/>
        <w:gridCol w:w="2394"/>
        <w:gridCol w:w="2394"/>
      </w:tblGrid>
      <w:tr w:rsidR="007F6DA6" w:rsidRPr="00522A7B" w:rsidTr="007F6DA6">
        <w:tc>
          <w:tcPr>
            <w:tcW w:w="2394" w:type="dxa"/>
          </w:tcPr>
          <w:p w:rsidR="007F6DA6" w:rsidRPr="00522A7B" w:rsidRDefault="007F6DA6" w:rsidP="007F6DA6">
            <w:pPr>
              <w:pStyle w:val="NoSpacing"/>
              <w:rPr>
                <w:rFonts w:ascii="Times New Roman" w:hAnsi="Times New Roman" w:cs="Times New Roman"/>
                <w:sz w:val="24"/>
                <w:szCs w:val="24"/>
              </w:rPr>
            </w:pP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b/>
                <w:sz w:val="24"/>
                <w:szCs w:val="24"/>
              </w:rPr>
              <w:t>Level 1</w:t>
            </w:r>
            <w:r w:rsidRPr="00522A7B">
              <w:rPr>
                <w:rFonts w:ascii="Times New Roman" w:hAnsi="Times New Roman" w:cs="Times New Roman"/>
                <w:sz w:val="24"/>
                <w:szCs w:val="24"/>
              </w:rPr>
              <w:t>:  Ready to Perform</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b/>
                <w:sz w:val="24"/>
                <w:szCs w:val="24"/>
              </w:rPr>
              <w:t>Level 2</w:t>
            </w:r>
            <w:r w:rsidRPr="00522A7B">
              <w:rPr>
                <w:rFonts w:ascii="Times New Roman" w:hAnsi="Times New Roman" w:cs="Times New Roman"/>
                <w:sz w:val="24"/>
                <w:szCs w:val="24"/>
              </w:rPr>
              <w:t>:  Needs more rehearsing</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b/>
                <w:sz w:val="24"/>
                <w:szCs w:val="24"/>
              </w:rPr>
              <w:t>Level 3</w:t>
            </w:r>
            <w:r w:rsidRPr="00522A7B">
              <w:rPr>
                <w:rFonts w:ascii="Times New Roman" w:hAnsi="Times New Roman" w:cs="Times New Roman"/>
                <w:sz w:val="24"/>
                <w:szCs w:val="24"/>
              </w:rPr>
              <w:t>:  Not ready at all and needs support</w:t>
            </w:r>
          </w:p>
        </w:tc>
      </w:tr>
      <w:tr w:rsidR="007F6DA6" w:rsidRPr="00522A7B" w:rsidTr="007F6DA6">
        <w:tc>
          <w:tcPr>
            <w:tcW w:w="2394" w:type="dxa"/>
          </w:tcPr>
          <w:p w:rsidR="007F6DA6" w:rsidRPr="00522A7B" w:rsidRDefault="007F6DA6" w:rsidP="007F6DA6">
            <w:pPr>
              <w:pStyle w:val="NoSpacing"/>
              <w:rPr>
                <w:rFonts w:ascii="Times New Roman" w:hAnsi="Times New Roman" w:cs="Times New Roman"/>
                <w:b/>
                <w:sz w:val="24"/>
                <w:szCs w:val="24"/>
              </w:rPr>
            </w:pPr>
          </w:p>
        </w:tc>
        <w:tc>
          <w:tcPr>
            <w:tcW w:w="2394" w:type="dxa"/>
          </w:tcPr>
          <w:p w:rsidR="007F6DA6" w:rsidRPr="00522A7B" w:rsidRDefault="007F6DA6" w:rsidP="007F6DA6">
            <w:pPr>
              <w:pStyle w:val="NoSpacing"/>
              <w:rPr>
                <w:rFonts w:ascii="Times New Roman" w:hAnsi="Times New Roman" w:cs="Times New Roman"/>
                <w:sz w:val="24"/>
                <w:szCs w:val="24"/>
              </w:rPr>
            </w:pPr>
          </w:p>
        </w:tc>
        <w:tc>
          <w:tcPr>
            <w:tcW w:w="2394" w:type="dxa"/>
          </w:tcPr>
          <w:p w:rsidR="007F6DA6" w:rsidRPr="00522A7B" w:rsidRDefault="007F6DA6" w:rsidP="007F6DA6">
            <w:pPr>
              <w:pStyle w:val="NoSpacing"/>
              <w:rPr>
                <w:rFonts w:ascii="Times New Roman" w:hAnsi="Times New Roman" w:cs="Times New Roman"/>
                <w:sz w:val="24"/>
                <w:szCs w:val="24"/>
              </w:rPr>
            </w:pPr>
          </w:p>
        </w:tc>
        <w:tc>
          <w:tcPr>
            <w:tcW w:w="2394" w:type="dxa"/>
          </w:tcPr>
          <w:p w:rsidR="007F6DA6" w:rsidRPr="00522A7B" w:rsidRDefault="007F6DA6" w:rsidP="007F6DA6">
            <w:pPr>
              <w:pStyle w:val="NoSpacing"/>
              <w:rPr>
                <w:rFonts w:ascii="Times New Roman" w:hAnsi="Times New Roman" w:cs="Times New Roman"/>
                <w:sz w:val="24"/>
                <w:szCs w:val="24"/>
              </w:rPr>
            </w:pPr>
          </w:p>
        </w:tc>
      </w:tr>
      <w:tr w:rsidR="007F6DA6" w:rsidRPr="00522A7B" w:rsidTr="007F6DA6">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Posture</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Standing tall, hands by side, head up, looking at the conductor.  You impress the audience with your posture.</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Slouching, hand in front or behind back, fidgeting, wandering eyes and mind.</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Never sitting up, or even sprawled on the floor, touching other people.  You distract the audience with your posture.</w:t>
            </w:r>
          </w:p>
        </w:tc>
      </w:tr>
      <w:tr w:rsidR="007F6DA6" w:rsidRPr="00522A7B" w:rsidTr="007F6DA6">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Facial Expression</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Engaged face, smiling, in the moment.</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Glum, staring into space, not focused.</w:t>
            </w:r>
          </w:p>
        </w:tc>
        <w:tc>
          <w:tcPr>
            <w:tcW w:w="2394" w:type="dxa"/>
          </w:tcPr>
          <w:p w:rsidR="007F6DA6" w:rsidRPr="00522A7B" w:rsidRDefault="007F6DA6" w:rsidP="007F6DA6">
            <w:pPr>
              <w:pStyle w:val="NoSpacing"/>
              <w:rPr>
                <w:rFonts w:ascii="Times New Roman" w:hAnsi="Times New Roman" w:cs="Times New Roman"/>
                <w:sz w:val="24"/>
                <w:szCs w:val="24"/>
              </w:rPr>
            </w:pPr>
            <w:proofErr w:type="gramStart"/>
            <w:r w:rsidRPr="00522A7B">
              <w:rPr>
                <w:rFonts w:ascii="Times New Roman" w:hAnsi="Times New Roman" w:cs="Times New Roman"/>
                <w:sz w:val="24"/>
                <w:szCs w:val="24"/>
              </w:rPr>
              <w:t>Distracted,</w:t>
            </w:r>
            <w:proofErr w:type="gramEnd"/>
            <w:r w:rsidRPr="00522A7B">
              <w:rPr>
                <w:rFonts w:ascii="Times New Roman" w:hAnsi="Times New Roman" w:cs="Times New Roman"/>
                <w:sz w:val="24"/>
                <w:szCs w:val="24"/>
              </w:rPr>
              <w:t xml:space="preserve"> or falling asleep, rolling eyes.</w:t>
            </w:r>
          </w:p>
        </w:tc>
      </w:tr>
      <w:tr w:rsidR="007F6DA6" w:rsidRPr="00522A7B" w:rsidTr="007F6DA6">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Focus/Concentration During the Concert</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Fully engaged in the concert.  The audience can tell from your body that you like what you are doing.</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You are engaged for part of the time.  The audience might notice your focus wandering.</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You are in your own world.  The audience can tell that you do not care about the concert.</w:t>
            </w:r>
          </w:p>
        </w:tc>
      </w:tr>
      <w:tr w:rsidR="007F6DA6" w:rsidRPr="00522A7B" w:rsidTr="007F6DA6">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Attitude—before and after the concert</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Positive, supportive, encouraging, appropriate, helpful.</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Expressionless, “just there.” Waiting for others to do things for you.</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Unsupportive, ugly attitude, sassy.  All the focus is on you and your needs.</w:t>
            </w:r>
          </w:p>
        </w:tc>
      </w:tr>
      <w:tr w:rsidR="007F6DA6" w:rsidRPr="00522A7B" w:rsidTr="007F6DA6">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Presentation</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Concert dress.  You and the group look organized and focused both on and off stage.</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Some of concert dress is there, but not all.  You look unprepared and the audience feels nervous for you.</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You stand out because you are not in concert dress.  The audience notices you and can tell that you are unprepared.</w:t>
            </w:r>
          </w:p>
        </w:tc>
      </w:tr>
      <w:tr w:rsidR="007F6DA6" w:rsidRPr="00522A7B" w:rsidTr="007F6DA6">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Singing</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Cathedral in mouth.</w:t>
            </w:r>
          </w:p>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 xml:space="preserve">Sarah </w:t>
            </w:r>
            <w:proofErr w:type="spellStart"/>
            <w:r w:rsidRPr="00522A7B">
              <w:rPr>
                <w:rFonts w:ascii="Times New Roman" w:hAnsi="Times New Roman" w:cs="Times New Roman"/>
                <w:sz w:val="24"/>
                <w:szCs w:val="24"/>
              </w:rPr>
              <w:t>Dulaney</w:t>
            </w:r>
            <w:proofErr w:type="spellEnd"/>
            <w:r w:rsidRPr="00522A7B">
              <w:rPr>
                <w:rFonts w:ascii="Times New Roman" w:hAnsi="Times New Roman" w:cs="Times New Roman"/>
                <w:sz w:val="24"/>
                <w:szCs w:val="24"/>
              </w:rPr>
              <w:t xml:space="preserve"> effect.</w:t>
            </w:r>
          </w:p>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Matching pitch.</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Spread mouth.  Face looks different than the group, pitches are sometimes correct.</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Mouth closed, or all pitches are off.</w:t>
            </w:r>
          </w:p>
        </w:tc>
      </w:tr>
    </w:tbl>
    <w:p w:rsidR="004B345E" w:rsidRPr="00522A7B" w:rsidRDefault="004B345E" w:rsidP="004B345E">
      <w:pPr>
        <w:pStyle w:val="NoSpacing"/>
        <w:jc w:val="center"/>
        <w:rPr>
          <w:rFonts w:ascii="Times New Roman" w:hAnsi="Times New Roman" w:cs="Times New Roman"/>
          <w:b/>
          <w:sz w:val="24"/>
          <w:szCs w:val="24"/>
        </w:rPr>
      </w:pPr>
    </w:p>
    <w:p w:rsidR="004B345E" w:rsidRPr="00522A7B" w:rsidRDefault="004B345E" w:rsidP="008C32F0">
      <w:pPr>
        <w:pStyle w:val="NoSpacing"/>
        <w:rPr>
          <w:rFonts w:ascii="Times New Roman" w:hAnsi="Times New Roman" w:cs="Times New Roman"/>
          <w:sz w:val="24"/>
          <w:szCs w:val="24"/>
        </w:rPr>
      </w:pPr>
    </w:p>
    <w:p w:rsidR="007F6DA6" w:rsidRPr="00522A7B" w:rsidRDefault="007F6DA6" w:rsidP="008C32F0">
      <w:pPr>
        <w:pStyle w:val="NoSpacing"/>
        <w:rPr>
          <w:rFonts w:ascii="Times New Roman" w:hAnsi="Times New Roman" w:cs="Times New Roman"/>
          <w:sz w:val="24"/>
          <w:szCs w:val="24"/>
        </w:rPr>
      </w:pPr>
    </w:p>
    <w:p w:rsidR="007F6DA6" w:rsidRPr="00522A7B" w:rsidRDefault="007F6DA6" w:rsidP="008C32F0">
      <w:pPr>
        <w:pStyle w:val="NoSpacing"/>
        <w:rPr>
          <w:rFonts w:ascii="Times New Roman" w:hAnsi="Times New Roman" w:cs="Times New Roman"/>
          <w:sz w:val="24"/>
          <w:szCs w:val="24"/>
        </w:rPr>
      </w:pPr>
    </w:p>
    <w:p w:rsidR="007F6DA6" w:rsidRPr="00522A7B" w:rsidRDefault="007F6DA6" w:rsidP="008C32F0">
      <w:pPr>
        <w:pStyle w:val="NoSpacing"/>
        <w:rPr>
          <w:rFonts w:ascii="Times New Roman" w:hAnsi="Times New Roman" w:cs="Times New Roman"/>
          <w:sz w:val="24"/>
          <w:szCs w:val="24"/>
        </w:rPr>
      </w:pPr>
    </w:p>
    <w:p w:rsidR="007F6DA6" w:rsidRPr="00522A7B" w:rsidRDefault="007F6DA6" w:rsidP="008C32F0">
      <w:pPr>
        <w:pStyle w:val="NoSpacing"/>
        <w:rPr>
          <w:rFonts w:ascii="Times New Roman" w:hAnsi="Times New Roman" w:cs="Times New Roman"/>
          <w:sz w:val="24"/>
          <w:szCs w:val="24"/>
        </w:rPr>
      </w:pPr>
    </w:p>
    <w:p w:rsidR="007F6DA6" w:rsidRPr="00522A7B" w:rsidRDefault="007F6DA6" w:rsidP="008C32F0">
      <w:pPr>
        <w:pStyle w:val="NoSpacing"/>
        <w:rPr>
          <w:rFonts w:ascii="Times New Roman" w:hAnsi="Times New Roman" w:cs="Times New Roman"/>
          <w:sz w:val="24"/>
          <w:szCs w:val="24"/>
        </w:rPr>
      </w:pPr>
    </w:p>
    <w:p w:rsidR="007F6DA6" w:rsidRPr="00522A7B" w:rsidRDefault="007F6DA6" w:rsidP="008C32F0">
      <w:pPr>
        <w:pStyle w:val="NoSpacing"/>
        <w:rPr>
          <w:rFonts w:ascii="Times New Roman" w:hAnsi="Times New Roman" w:cs="Times New Roman"/>
          <w:sz w:val="24"/>
          <w:szCs w:val="24"/>
        </w:rPr>
      </w:pPr>
    </w:p>
    <w:p w:rsidR="007F6DA6" w:rsidRPr="00522A7B" w:rsidRDefault="007F6DA6" w:rsidP="008C32F0">
      <w:pPr>
        <w:pStyle w:val="NoSpacing"/>
        <w:rPr>
          <w:rFonts w:ascii="Times New Roman" w:hAnsi="Times New Roman" w:cs="Times New Roman"/>
          <w:sz w:val="24"/>
          <w:szCs w:val="24"/>
        </w:rPr>
      </w:pPr>
    </w:p>
    <w:p w:rsidR="007F6DA6" w:rsidRPr="00522A7B" w:rsidRDefault="007F6DA6" w:rsidP="008C32F0">
      <w:pPr>
        <w:pStyle w:val="NoSpacing"/>
        <w:rPr>
          <w:rFonts w:ascii="Times New Roman" w:hAnsi="Times New Roman" w:cs="Times New Roman"/>
          <w:sz w:val="24"/>
          <w:szCs w:val="24"/>
        </w:rPr>
      </w:pPr>
    </w:p>
    <w:p w:rsidR="00AA0E57" w:rsidRPr="00522A7B" w:rsidRDefault="00AA0E57" w:rsidP="007F6DA6">
      <w:pPr>
        <w:pStyle w:val="NoSpacing"/>
        <w:jc w:val="center"/>
        <w:rPr>
          <w:rFonts w:ascii="Times New Roman" w:hAnsi="Times New Roman" w:cs="Times New Roman"/>
          <w:b/>
          <w:sz w:val="24"/>
          <w:szCs w:val="24"/>
          <w:u w:val="single"/>
        </w:rPr>
      </w:pPr>
    </w:p>
    <w:p w:rsidR="007F6DA6" w:rsidRPr="00522A7B" w:rsidRDefault="007F6DA6" w:rsidP="007F6DA6">
      <w:pPr>
        <w:pStyle w:val="NoSpacing"/>
        <w:jc w:val="center"/>
        <w:rPr>
          <w:rFonts w:ascii="Times New Roman" w:hAnsi="Times New Roman" w:cs="Times New Roman"/>
          <w:b/>
          <w:sz w:val="24"/>
          <w:szCs w:val="24"/>
          <w:u w:val="single"/>
        </w:rPr>
      </w:pPr>
      <w:r w:rsidRPr="00522A7B">
        <w:rPr>
          <w:rFonts w:ascii="Times New Roman" w:hAnsi="Times New Roman" w:cs="Times New Roman"/>
          <w:b/>
          <w:sz w:val="24"/>
          <w:szCs w:val="24"/>
          <w:u w:val="single"/>
        </w:rPr>
        <w:lastRenderedPageBreak/>
        <w:t>Student Generated Performance Rubric for 7</w:t>
      </w:r>
      <w:r w:rsidRPr="00522A7B">
        <w:rPr>
          <w:rFonts w:ascii="Times New Roman" w:hAnsi="Times New Roman" w:cs="Times New Roman"/>
          <w:b/>
          <w:sz w:val="24"/>
          <w:szCs w:val="24"/>
          <w:u w:val="single"/>
          <w:vertAlign w:val="superscript"/>
        </w:rPr>
        <w:t>th</w:t>
      </w:r>
      <w:r w:rsidRPr="00522A7B">
        <w:rPr>
          <w:rFonts w:ascii="Times New Roman" w:hAnsi="Times New Roman" w:cs="Times New Roman"/>
          <w:b/>
          <w:sz w:val="24"/>
          <w:szCs w:val="24"/>
          <w:u w:val="single"/>
        </w:rPr>
        <w:t>/8</w:t>
      </w:r>
      <w:r w:rsidRPr="00522A7B">
        <w:rPr>
          <w:rFonts w:ascii="Times New Roman" w:hAnsi="Times New Roman" w:cs="Times New Roman"/>
          <w:b/>
          <w:sz w:val="24"/>
          <w:szCs w:val="24"/>
          <w:u w:val="single"/>
          <w:vertAlign w:val="superscript"/>
        </w:rPr>
        <w:t>th</w:t>
      </w:r>
      <w:r w:rsidRPr="00522A7B">
        <w:rPr>
          <w:rFonts w:ascii="Times New Roman" w:hAnsi="Times New Roman" w:cs="Times New Roman"/>
          <w:b/>
          <w:sz w:val="24"/>
          <w:szCs w:val="24"/>
          <w:u w:val="single"/>
        </w:rPr>
        <w:t xml:space="preserve"> Grade Choir</w:t>
      </w:r>
    </w:p>
    <w:p w:rsidR="007F6DA6" w:rsidRPr="00522A7B" w:rsidRDefault="007F6DA6" w:rsidP="007F6DA6">
      <w:pPr>
        <w:pStyle w:val="NoSpacing"/>
        <w:jc w:val="center"/>
        <w:rPr>
          <w:rFonts w:ascii="Times New Roman" w:hAnsi="Times New Roman" w:cs="Times New Roman"/>
          <w:b/>
          <w:sz w:val="24"/>
          <w:szCs w:val="24"/>
          <w:u w:val="single"/>
        </w:rPr>
      </w:pPr>
    </w:p>
    <w:tbl>
      <w:tblPr>
        <w:tblStyle w:val="TableGrid"/>
        <w:tblW w:w="0" w:type="auto"/>
        <w:tblLook w:val="04A0"/>
      </w:tblPr>
      <w:tblGrid>
        <w:gridCol w:w="2394"/>
        <w:gridCol w:w="2394"/>
        <w:gridCol w:w="2394"/>
        <w:gridCol w:w="2394"/>
      </w:tblGrid>
      <w:tr w:rsidR="007F6DA6" w:rsidRPr="00522A7B" w:rsidTr="007F6DA6">
        <w:tc>
          <w:tcPr>
            <w:tcW w:w="2394" w:type="dxa"/>
          </w:tcPr>
          <w:p w:rsidR="007F6DA6" w:rsidRPr="00522A7B" w:rsidRDefault="007F6DA6" w:rsidP="007F6DA6">
            <w:pPr>
              <w:pStyle w:val="NoSpacing"/>
              <w:rPr>
                <w:rFonts w:ascii="Times New Roman" w:hAnsi="Times New Roman" w:cs="Times New Roman"/>
                <w:sz w:val="24"/>
                <w:szCs w:val="24"/>
              </w:rPr>
            </w:pP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b/>
                <w:sz w:val="24"/>
                <w:szCs w:val="24"/>
              </w:rPr>
              <w:t>Level 1</w:t>
            </w:r>
            <w:r w:rsidRPr="00522A7B">
              <w:rPr>
                <w:rFonts w:ascii="Times New Roman" w:hAnsi="Times New Roman" w:cs="Times New Roman"/>
                <w:sz w:val="24"/>
                <w:szCs w:val="24"/>
              </w:rPr>
              <w:t>:  Ready to Perform</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b/>
                <w:sz w:val="24"/>
                <w:szCs w:val="24"/>
              </w:rPr>
              <w:t>Level 2</w:t>
            </w:r>
            <w:r w:rsidRPr="00522A7B">
              <w:rPr>
                <w:rFonts w:ascii="Times New Roman" w:hAnsi="Times New Roman" w:cs="Times New Roman"/>
                <w:sz w:val="24"/>
                <w:szCs w:val="24"/>
              </w:rPr>
              <w:t>:  Needs more rehearsing</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b/>
                <w:sz w:val="24"/>
                <w:szCs w:val="24"/>
              </w:rPr>
              <w:t>Level 3</w:t>
            </w:r>
            <w:r w:rsidRPr="00522A7B">
              <w:rPr>
                <w:rFonts w:ascii="Times New Roman" w:hAnsi="Times New Roman" w:cs="Times New Roman"/>
                <w:sz w:val="24"/>
                <w:szCs w:val="24"/>
              </w:rPr>
              <w:t>:  Not ready at all and needs support</w:t>
            </w:r>
          </w:p>
        </w:tc>
      </w:tr>
      <w:tr w:rsidR="007F6DA6" w:rsidRPr="00522A7B" w:rsidTr="007F6DA6">
        <w:tc>
          <w:tcPr>
            <w:tcW w:w="2394" w:type="dxa"/>
          </w:tcPr>
          <w:p w:rsidR="007F6DA6" w:rsidRPr="00522A7B" w:rsidRDefault="007F6DA6" w:rsidP="007F6DA6">
            <w:pPr>
              <w:pStyle w:val="NoSpacing"/>
              <w:rPr>
                <w:rFonts w:ascii="Times New Roman" w:hAnsi="Times New Roman" w:cs="Times New Roman"/>
                <w:b/>
                <w:sz w:val="24"/>
                <w:szCs w:val="24"/>
              </w:rPr>
            </w:pPr>
          </w:p>
        </w:tc>
        <w:tc>
          <w:tcPr>
            <w:tcW w:w="2394" w:type="dxa"/>
          </w:tcPr>
          <w:p w:rsidR="007F6DA6" w:rsidRPr="00522A7B" w:rsidRDefault="007F6DA6" w:rsidP="007F6DA6">
            <w:pPr>
              <w:pStyle w:val="NoSpacing"/>
              <w:rPr>
                <w:rFonts w:ascii="Times New Roman" w:hAnsi="Times New Roman" w:cs="Times New Roman"/>
                <w:sz w:val="24"/>
                <w:szCs w:val="24"/>
              </w:rPr>
            </w:pPr>
          </w:p>
        </w:tc>
        <w:tc>
          <w:tcPr>
            <w:tcW w:w="2394" w:type="dxa"/>
          </w:tcPr>
          <w:p w:rsidR="007F6DA6" w:rsidRPr="00522A7B" w:rsidRDefault="007F6DA6" w:rsidP="007F6DA6">
            <w:pPr>
              <w:pStyle w:val="NoSpacing"/>
              <w:rPr>
                <w:rFonts w:ascii="Times New Roman" w:hAnsi="Times New Roman" w:cs="Times New Roman"/>
                <w:sz w:val="24"/>
                <w:szCs w:val="24"/>
              </w:rPr>
            </w:pPr>
          </w:p>
        </w:tc>
        <w:tc>
          <w:tcPr>
            <w:tcW w:w="2394" w:type="dxa"/>
          </w:tcPr>
          <w:p w:rsidR="007F6DA6" w:rsidRPr="00522A7B" w:rsidRDefault="007F6DA6" w:rsidP="007F6DA6">
            <w:pPr>
              <w:pStyle w:val="NoSpacing"/>
              <w:rPr>
                <w:rFonts w:ascii="Times New Roman" w:hAnsi="Times New Roman" w:cs="Times New Roman"/>
                <w:sz w:val="24"/>
                <w:szCs w:val="24"/>
              </w:rPr>
            </w:pPr>
          </w:p>
        </w:tc>
      </w:tr>
      <w:tr w:rsidR="007F6DA6" w:rsidRPr="00522A7B" w:rsidTr="007F6DA6">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Posture</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Army posture. Confident.</w:t>
            </w:r>
          </w:p>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 xml:space="preserve">Standing straight, hands at sides, shoulders back, folder in front, </w:t>
            </w:r>
            <w:proofErr w:type="gramStart"/>
            <w:r w:rsidRPr="00522A7B">
              <w:rPr>
                <w:rFonts w:ascii="Times New Roman" w:hAnsi="Times New Roman" w:cs="Times New Roman"/>
                <w:sz w:val="24"/>
                <w:szCs w:val="24"/>
              </w:rPr>
              <w:t>eyes</w:t>
            </w:r>
            <w:proofErr w:type="gramEnd"/>
            <w:r w:rsidRPr="00522A7B">
              <w:rPr>
                <w:rFonts w:ascii="Times New Roman" w:hAnsi="Times New Roman" w:cs="Times New Roman"/>
                <w:sz w:val="24"/>
                <w:szCs w:val="24"/>
              </w:rPr>
              <w:t xml:space="preserve"> on conductor.</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Shy presence. Slightly slumped, little eye contact, hands in pockets.</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 xml:space="preserve">Body is showing that you don’t care, slumped over or sitting down, hands are anywhere, falling asleep, </w:t>
            </w:r>
            <w:proofErr w:type="gramStart"/>
            <w:r w:rsidRPr="00522A7B">
              <w:rPr>
                <w:rFonts w:ascii="Times New Roman" w:hAnsi="Times New Roman" w:cs="Times New Roman"/>
                <w:sz w:val="24"/>
                <w:szCs w:val="24"/>
              </w:rPr>
              <w:t>eyes</w:t>
            </w:r>
            <w:proofErr w:type="gramEnd"/>
            <w:r w:rsidRPr="00522A7B">
              <w:rPr>
                <w:rFonts w:ascii="Times New Roman" w:hAnsi="Times New Roman" w:cs="Times New Roman"/>
                <w:sz w:val="24"/>
                <w:szCs w:val="24"/>
              </w:rPr>
              <w:t xml:space="preserve"> are darting around.</w:t>
            </w:r>
          </w:p>
        </w:tc>
      </w:tr>
      <w:tr w:rsidR="007F6DA6" w:rsidRPr="00522A7B" w:rsidTr="007F6DA6">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Facial Expression</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Happy, smiling, bright eyes.</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Fake smile (clown smile) or straight face.</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Look bored, dull eyes.</w:t>
            </w:r>
          </w:p>
        </w:tc>
      </w:tr>
      <w:tr w:rsidR="007F6DA6" w:rsidRPr="00522A7B" w:rsidTr="007F6DA6">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Focus/Concentration During the Concert</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Eyes on conductor, connecting with audience, positive, aware. Paying attention no matter what.</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Wandering eyes, half singing, in between full focus and not, slightly distracted.</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Why am I here?  Don’t sing at all, waving to parents, eyes all over the place.  Totally distracted and distracting others.  Looking bored.</w:t>
            </w:r>
          </w:p>
        </w:tc>
      </w:tr>
      <w:tr w:rsidR="007F6DA6" w:rsidRPr="00522A7B" w:rsidTr="007F6DA6">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Concert Etiquette—before and after</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Paying attention during the warm-up. Be on time, not rushing to leave.  Interested in the performance.  Attention is on performers.</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Whispering, getting distracted.  Talking between songs.  Attention is on friends.</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Interrupting.  Won’t stop talking, very distracted.  Disruptive and distracting to others.  Attention is on me.</w:t>
            </w:r>
          </w:p>
        </w:tc>
      </w:tr>
      <w:tr w:rsidR="007F6DA6" w:rsidRPr="00522A7B" w:rsidTr="007F6DA6">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Appearance</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Required concert dress.  Neat hair, appropriate shoes.  Engaged.</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Parts of concert dress correct.  Clothes a little ruffled.  Hair sort of everywhere.  Dress reflects a slight “attitude.”</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Everything is wrong.  Hair messy.  “I thought I was going to a movie.”</w:t>
            </w:r>
          </w:p>
        </w:tc>
      </w:tr>
      <w:tr w:rsidR="007F6DA6" w:rsidRPr="00522A7B" w:rsidTr="007F6DA6">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Vocal Projection</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Loud, clear, good diction—long vowels and clear consonants</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Loud, clear.</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Mumble, no projection.</w:t>
            </w:r>
          </w:p>
        </w:tc>
      </w:tr>
      <w:tr w:rsidR="007F6DA6" w:rsidRPr="00522A7B" w:rsidTr="007F6DA6">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Pitch</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Matching Pitch</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Incorrect Pitch</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Yodeling badly, screaming.</w:t>
            </w:r>
          </w:p>
        </w:tc>
      </w:tr>
      <w:tr w:rsidR="007F6DA6" w:rsidRPr="00522A7B" w:rsidTr="007F6DA6">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Mouth Form</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Two fingers of space</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One finger of space</w:t>
            </w:r>
          </w:p>
        </w:tc>
        <w:tc>
          <w:tcPr>
            <w:tcW w:w="2394" w:type="dxa"/>
          </w:tcPr>
          <w:p w:rsidR="007F6DA6" w:rsidRPr="00522A7B" w:rsidRDefault="007F6DA6" w:rsidP="007F6DA6">
            <w:pPr>
              <w:pStyle w:val="NoSpacing"/>
              <w:rPr>
                <w:rFonts w:ascii="Times New Roman" w:hAnsi="Times New Roman" w:cs="Times New Roman"/>
                <w:sz w:val="24"/>
                <w:szCs w:val="24"/>
              </w:rPr>
            </w:pPr>
            <w:r w:rsidRPr="00522A7B">
              <w:rPr>
                <w:rFonts w:ascii="Times New Roman" w:hAnsi="Times New Roman" w:cs="Times New Roman"/>
                <w:sz w:val="24"/>
                <w:szCs w:val="24"/>
              </w:rPr>
              <w:t>Spread mouth, mumbling, chin out</w:t>
            </w:r>
          </w:p>
        </w:tc>
      </w:tr>
    </w:tbl>
    <w:p w:rsidR="007F6DA6" w:rsidRPr="00522A7B" w:rsidRDefault="007F6DA6" w:rsidP="008C32F0">
      <w:pPr>
        <w:pStyle w:val="NoSpacing"/>
        <w:rPr>
          <w:rFonts w:ascii="Times New Roman" w:hAnsi="Times New Roman" w:cs="Times New Roman"/>
          <w:sz w:val="24"/>
          <w:szCs w:val="24"/>
        </w:rPr>
      </w:pPr>
    </w:p>
    <w:p w:rsidR="007F6DA6" w:rsidRPr="00522A7B" w:rsidRDefault="007F6DA6" w:rsidP="008C32F0">
      <w:pPr>
        <w:pStyle w:val="NoSpacing"/>
        <w:rPr>
          <w:rFonts w:ascii="Times New Roman" w:hAnsi="Times New Roman" w:cs="Times New Roman"/>
          <w:sz w:val="24"/>
          <w:szCs w:val="24"/>
        </w:rPr>
      </w:pPr>
    </w:p>
    <w:p w:rsidR="001B18C0" w:rsidRPr="00522A7B" w:rsidRDefault="001B18C0" w:rsidP="00EE26BF">
      <w:pPr>
        <w:pStyle w:val="NoSpacing"/>
        <w:jc w:val="center"/>
        <w:rPr>
          <w:rFonts w:ascii="Times New Roman" w:hAnsi="Times New Roman" w:cs="Times New Roman"/>
          <w:b/>
          <w:sz w:val="24"/>
          <w:szCs w:val="24"/>
          <w:u w:val="single"/>
        </w:rPr>
      </w:pPr>
    </w:p>
    <w:p w:rsidR="00EE26BF" w:rsidRPr="00522A7B" w:rsidRDefault="00EE26BF" w:rsidP="00EE26BF">
      <w:pPr>
        <w:pStyle w:val="NoSpacing"/>
        <w:jc w:val="center"/>
        <w:rPr>
          <w:rFonts w:ascii="Times New Roman" w:hAnsi="Times New Roman" w:cs="Times New Roman"/>
          <w:b/>
          <w:sz w:val="24"/>
          <w:szCs w:val="24"/>
          <w:u w:val="single"/>
        </w:rPr>
      </w:pPr>
      <w:r w:rsidRPr="00522A7B">
        <w:rPr>
          <w:rFonts w:ascii="Times New Roman" w:hAnsi="Times New Roman" w:cs="Times New Roman"/>
          <w:b/>
          <w:sz w:val="24"/>
          <w:szCs w:val="24"/>
          <w:u w:val="single"/>
        </w:rPr>
        <w:lastRenderedPageBreak/>
        <w:t>Student Generated Performance Rubric for Haydn Orchestra</w:t>
      </w:r>
      <w:r w:rsidR="004C33B5" w:rsidRPr="00522A7B">
        <w:rPr>
          <w:rFonts w:ascii="Times New Roman" w:hAnsi="Times New Roman" w:cs="Times New Roman"/>
          <w:b/>
          <w:sz w:val="24"/>
          <w:szCs w:val="24"/>
          <w:u w:val="single"/>
        </w:rPr>
        <w:t xml:space="preserve"> (Sixth Grade)</w:t>
      </w:r>
    </w:p>
    <w:p w:rsidR="00EE26BF" w:rsidRPr="00522A7B" w:rsidRDefault="00EE26BF" w:rsidP="00EE26BF">
      <w:pPr>
        <w:pStyle w:val="NoSpacing"/>
        <w:jc w:val="center"/>
        <w:rPr>
          <w:rFonts w:ascii="Times New Roman" w:hAnsi="Times New Roman" w:cs="Times New Roman"/>
          <w:b/>
          <w:sz w:val="24"/>
          <w:szCs w:val="24"/>
          <w:u w:val="single"/>
        </w:rPr>
      </w:pPr>
    </w:p>
    <w:tbl>
      <w:tblPr>
        <w:tblStyle w:val="TableGrid"/>
        <w:tblW w:w="0" w:type="auto"/>
        <w:tblLook w:val="04A0"/>
      </w:tblPr>
      <w:tblGrid>
        <w:gridCol w:w="2394"/>
        <w:gridCol w:w="2394"/>
        <w:gridCol w:w="2394"/>
        <w:gridCol w:w="2394"/>
      </w:tblGrid>
      <w:tr w:rsidR="00EE26BF" w:rsidRPr="00522A7B" w:rsidTr="006E1F92">
        <w:tc>
          <w:tcPr>
            <w:tcW w:w="2394" w:type="dxa"/>
          </w:tcPr>
          <w:p w:rsidR="00EE26BF" w:rsidRPr="00522A7B" w:rsidRDefault="00EE26BF" w:rsidP="006E1F92">
            <w:pPr>
              <w:pStyle w:val="NoSpacing"/>
              <w:rPr>
                <w:rFonts w:ascii="Times New Roman" w:hAnsi="Times New Roman" w:cs="Times New Roman"/>
                <w:b/>
                <w:sz w:val="24"/>
                <w:szCs w:val="24"/>
              </w:rPr>
            </w:pPr>
            <w:r w:rsidRPr="00522A7B">
              <w:rPr>
                <w:rFonts w:ascii="Times New Roman" w:hAnsi="Times New Roman" w:cs="Times New Roman"/>
                <w:b/>
                <w:sz w:val="24"/>
                <w:szCs w:val="24"/>
              </w:rPr>
              <w:t>Aspect of Performance</w:t>
            </w:r>
          </w:p>
        </w:tc>
        <w:tc>
          <w:tcPr>
            <w:tcW w:w="2394" w:type="dxa"/>
          </w:tcPr>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b/>
                <w:sz w:val="24"/>
                <w:szCs w:val="24"/>
              </w:rPr>
              <w:t>Level 1</w:t>
            </w:r>
            <w:r w:rsidRPr="00522A7B">
              <w:rPr>
                <w:rFonts w:ascii="Times New Roman" w:hAnsi="Times New Roman" w:cs="Times New Roman"/>
                <w:sz w:val="24"/>
                <w:szCs w:val="24"/>
              </w:rPr>
              <w:t>:  Ready to Perform</w:t>
            </w:r>
          </w:p>
        </w:tc>
        <w:tc>
          <w:tcPr>
            <w:tcW w:w="2394" w:type="dxa"/>
          </w:tcPr>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b/>
                <w:sz w:val="24"/>
                <w:szCs w:val="24"/>
              </w:rPr>
              <w:t>Level 2</w:t>
            </w:r>
            <w:r w:rsidRPr="00522A7B">
              <w:rPr>
                <w:rFonts w:ascii="Times New Roman" w:hAnsi="Times New Roman" w:cs="Times New Roman"/>
                <w:sz w:val="24"/>
                <w:szCs w:val="24"/>
              </w:rPr>
              <w:t>:  Needs more rehearsing</w:t>
            </w:r>
          </w:p>
        </w:tc>
        <w:tc>
          <w:tcPr>
            <w:tcW w:w="2394" w:type="dxa"/>
          </w:tcPr>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b/>
                <w:sz w:val="24"/>
                <w:szCs w:val="24"/>
              </w:rPr>
              <w:t>Level 3</w:t>
            </w:r>
            <w:r w:rsidRPr="00522A7B">
              <w:rPr>
                <w:rFonts w:ascii="Times New Roman" w:hAnsi="Times New Roman" w:cs="Times New Roman"/>
                <w:sz w:val="24"/>
                <w:szCs w:val="24"/>
              </w:rPr>
              <w:t>:  Not ready at all and needs support</w:t>
            </w:r>
          </w:p>
        </w:tc>
      </w:tr>
      <w:tr w:rsidR="00EE26BF" w:rsidRPr="00522A7B" w:rsidTr="006E1F92">
        <w:tc>
          <w:tcPr>
            <w:tcW w:w="2394" w:type="dxa"/>
          </w:tcPr>
          <w:p w:rsidR="00EE26BF" w:rsidRPr="00522A7B" w:rsidRDefault="00EE26BF" w:rsidP="006E1F92">
            <w:pPr>
              <w:pStyle w:val="NoSpacing"/>
              <w:rPr>
                <w:rFonts w:ascii="Times New Roman" w:hAnsi="Times New Roman" w:cs="Times New Roman"/>
                <w:b/>
                <w:sz w:val="24"/>
                <w:szCs w:val="24"/>
              </w:rPr>
            </w:pPr>
          </w:p>
          <w:p w:rsidR="00EE26BF" w:rsidRPr="00522A7B" w:rsidRDefault="00EE26BF" w:rsidP="006E1F92">
            <w:pPr>
              <w:pStyle w:val="NoSpacing"/>
              <w:rPr>
                <w:rFonts w:ascii="Times New Roman" w:hAnsi="Times New Roman" w:cs="Times New Roman"/>
                <w:b/>
                <w:sz w:val="24"/>
                <w:szCs w:val="24"/>
              </w:rPr>
            </w:pPr>
            <w:r w:rsidRPr="00522A7B">
              <w:rPr>
                <w:rFonts w:ascii="Times New Roman" w:hAnsi="Times New Roman" w:cs="Times New Roman"/>
                <w:b/>
                <w:sz w:val="24"/>
                <w:szCs w:val="24"/>
              </w:rPr>
              <w:t>Rhythm</w:t>
            </w:r>
          </w:p>
        </w:tc>
        <w:tc>
          <w:tcPr>
            <w:tcW w:w="2394" w:type="dxa"/>
          </w:tcPr>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Plays with even tempo</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Perfect counting</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Holds notes long or short enough</w:t>
            </w:r>
          </w:p>
        </w:tc>
        <w:tc>
          <w:tcPr>
            <w:tcW w:w="2394" w:type="dxa"/>
          </w:tcPr>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Plays with mostly even tempo</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Counting mostly correct</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Slightly behind or ahead of the beat</w:t>
            </w:r>
          </w:p>
        </w:tc>
        <w:tc>
          <w:tcPr>
            <w:tcW w:w="2394" w:type="dxa"/>
          </w:tcPr>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Uneven tempo</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Counting is wrong Notes are not long or short enough</w:t>
            </w:r>
          </w:p>
          <w:p w:rsidR="00EE26BF" w:rsidRDefault="00EE26BF" w:rsidP="006E1F92">
            <w:pPr>
              <w:pStyle w:val="NoSpacing"/>
              <w:rPr>
                <w:rFonts w:ascii="Times New Roman" w:hAnsi="Times New Roman" w:cs="Times New Roman"/>
                <w:sz w:val="24"/>
                <w:szCs w:val="24"/>
              </w:rPr>
            </w:pPr>
          </w:p>
          <w:p w:rsidR="00017799" w:rsidRDefault="00017799" w:rsidP="006E1F92">
            <w:pPr>
              <w:pStyle w:val="NoSpacing"/>
              <w:rPr>
                <w:rFonts w:ascii="Times New Roman" w:hAnsi="Times New Roman" w:cs="Times New Roman"/>
                <w:sz w:val="24"/>
                <w:szCs w:val="24"/>
              </w:rPr>
            </w:pPr>
          </w:p>
          <w:p w:rsidR="00EE26BF" w:rsidRPr="00522A7B" w:rsidRDefault="00EE26BF" w:rsidP="006E1F92">
            <w:pPr>
              <w:pStyle w:val="NoSpacing"/>
              <w:rPr>
                <w:rFonts w:ascii="Times New Roman" w:hAnsi="Times New Roman" w:cs="Times New Roman"/>
                <w:b/>
                <w:sz w:val="24"/>
                <w:szCs w:val="24"/>
              </w:rPr>
            </w:pPr>
          </w:p>
        </w:tc>
      </w:tr>
      <w:tr w:rsidR="00EE26BF" w:rsidRPr="00522A7B" w:rsidTr="006E1F92">
        <w:tc>
          <w:tcPr>
            <w:tcW w:w="2394" w:type="dxa"/>
          </w:tcPr>
          <w:p w:rsidR="00EE26BF" w:rsidRPr="00522A7B" w:rsidRDefault="00EE26BF" w:rsidP="006E1F92">
            <w:pPr>
              <w:pStyle w:val="NoSpacing"/>
              <w:rPr>
                <w:rFonts w:ascii="Times New Roman" w:hAnsi="Times New Roman" w:cs="Times New Roman"/>
                <w:sz w:val="24"/>
                <w:szCs w:val="24"/>
              </w:rPr>
            </w:pPr>
          </w:p>
          <w:p w:rsidR="00EE26BF" w:rsidRPr="00522A7B" w:rsidRDefault="00EE26BF" w:rsidP="006E1F92">
            <w:pPr>
              <w:pStyle w:val="NoSpacing"/>
              <w:rPr>
                <w:rFonts w:ascii="Times New Roman" w:hAnsi="Times New Roman" w:cs="Times New Roman"/>
                <w:b/>
                <w:sz w:val="24"/>
                <w:szCs w:val="24"/>
              </w:rPr>
            </w:pPr>
            <w:r w:rsidRPr="00522A7B">
              <w:rPr>
                <w:rFonts w:ascii="Times New Roman" w:hAnsi="Times New Roman" w:cs="Times New Roman"/>
                <w:b/>
                <w:sz w:val="24"/>
                <w:szCs w:val="24"/>
              </w:rPr>
              <w:t>Bowing</w:t>
            </w:r>
          </w:p>
          <w:p w:rsidR="00EE26BF" w:rsidRPr="00522A7B" w:rsidRDefault="00EE26BF" w:rsidP="006E1F92">
            <w:pPr>
              <w:pStyle w:val="NoSpacing"/>
              <w:rPr>
                <w:rFonts w:ascii="Times New Roman" w:hAnsi="Times New Roman" w:cs="Times New Roman"/>
                <w:b/>
                <w:sz w:val="24"/>
                <w:szCs w:val="24"/>
              </w:rPr>
            </w:pPr>
            <w:r w:rsidRPr="00522A7B">
              <w:rPr>
                <w:rFonts w:ascii="Times New Roman" w:hAnsi="Times New Roman" w:cs="Times New Roman"/>
                <w:b/>
                <w:sz w:val="24"/>
                <w:szCs w:val="24"/>
              </w:rPr>
              <w:t>(Articulation)</w:t>
            </w:r>
          </w:p>
          <w:p w:rsidR="00EE26BF" w:rsidRPr="00522A7B" w:rsidRDefault="00EE26BF" w:rsidP="006E1F92">
            <w:pPr>
              <w:pStyle w:val="NoSpacing"/>
              <w:rPr>
                <w:rFonts w:ascii="Times New Roman" w:hAnsi="Times New Roman" w:cs="Times New Roman"/>
                <w:sz w:val="24"/>
                <w:szCs w:val="24"/>
              </w:rPr>
            </w:pPr>
          </w:p>
        </w:tc>
        <w:tc>
          <w:tcPr>
            <w:tcW w:w="2394" w:type="dxa"/>
          </w:tcPr>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Straight bow</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Uses the right part of the bow so it matches the other players</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Up and down bows correct</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 xml:space="preserve">Uses good changes of style </w:t>
            </w:r>
          </w:p>
        </w:tc>
        <w:tc>
          <w:tcPr>
            <w:tcW w:w="2394" w:type="dxa"/>
          </w:tcPr>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Mostly straight bow</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Mostly matches the other players on how much bow to use</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Does some changes of style</w:t>
            </w:r>
          </w:p>
          <w:p w:rsidR="00EE26BF" w:rsidRPr="00522A7B" w:rsidRDefault="00EE26BF" w:rsidP="006E1F92">
            <w:pPr>
              <w:pStyle w:val="NoSpacing"/>
              <w:rPr>
                <w:rFonts w:ascii="Times New Roman" w:hAnsi="Times New Roman" w:cs="Times New Roman"/>
                <w:sz w:val="24"/>
                <w:szCs w:val="24"/>
              </w:rPr>
            </w:pPr>
          </w:p>
          <w:p w:rsidR="00EE26BF" w:rsidRPr="00522A7B" w:rsidRDefault="00EE26BF" w:rsidP="006E1F92">
            <w:pPr>
              <w:pStyle w:val="NoSpacing"/>
              <w:rPr>
                <w:rFonts w:ascii="Times New Roman" w:hAnsi="Times New Roman" w:cs="Times New Roman"/>
                <w:sz w:val="24"/>
                <w:szCs w:val="24"/>
              </w:rPr>
            </w:pPr>
          </w:p>
        </w:tc>
        <w:tc>
          <w:tcPr>
            <w:tcW w:w="2394" w:type="dxa"/>
          </w:tcPr>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Crooked bow</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Never uses the correct amount of bow</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Hits other strings with bow</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 xml:space="preserve">No style </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 xml:space="preserve"> </w:t>
            </w:r>
          </w:p>
          <w:p w:rsidR="00EE26BF" w:rsidRPr="00522A7B" w:rsidRDefault="00EE26BF" w:rsidP="006E1F92">
            <w:pPr>
              <w:pStyle w:val="NoSpacing"/>
              <w:rPr>
                <w:rFonts w:ascii="Times New Roman" w:hAnsi="Times New Roman" w:cs="Times New Roman"/>
                <w:b/>
                <w:sz w:val="24"/>
                <w:szCs w:val="24"/>
              </w:rPr>
            </w:pPr>
          </w:p>
        </w:tc>
      </w:tr>
      <w:tr w:rsidR="00EE26BF" w:rsidRPr="00522A7B" w:rsidTr="006E1F92">
        <w:tc>
          <w:tcPr>
            <w:tcW w:w="2394" w:type="dxa"/>
          </w:tcPr>
          <w:p w:rsidR="00EE26BF" w:rsidRPr="00522A7B" w:rsidRDefault="00EE26BF" w:rsidP="006E1F92">
            <w:pPr>
              <w:pStyle w:val="NoSpacing"/>
              <w:rPr>
                <w:rFonts w:ascii="Times New Roman" w:hAnsi="Times New Roman" w:cs="Times New Roman"/>
                <w:sz w:val="24"/>
                <w:szCs w:val="24"/>
              </w:rPr>
            </w:pPr>
          </w:p>
          <w:p w:rsidR="00EE26BF" w:rsidRPr="00522A7B" w:rsidRDefault="00EE26BF" w:rsidP="006E1F92">
            <w:pPr>
              <w:pStyle w:val="NoSpacing"/>
              <w:rPr>
                <w:rFonts w:ascii="Times New Roman" w:hAnsi="Times New Roman" w:cs="Times New Roman"/>
                <w:b/>
                <w:sz w:val="24"/>
                <w:szCs w:val="24"/>
              </w:rPr>
            </w:pPr>
            <w:r w:rsidRPr="00522A7B">
              <w:rPr>
                <w:rFonts w:ascii="Times New Roman" w:hAnsi="Times New Roman" w:cs="Times New Roman"/>
                <w:b/>
                <w:sz w:val="24"/>
                <w:szCs w:val="24"/>
              </w:rPr>
              <w:t>Intonation</w:t>
            </w:r>
          </w:p>
        </w:tc>
        <w:tc>
          <w:tcPr>
            <w:tcW w:w="2394" w:type="dxa"/>
          </w:tcPr>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Uses the correct finger patterns</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Listens to match the other players’ notes</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Plays the right sharps and flats</w:t>
            </w:r>
          </w:p>
          <w:p w:rsidR="00EE26BF" w:rsidRPr="00522A7B" w:rsidRDefault="00EE26BF" w:rsidP="006E1F92">
            <w:pPr>
              <w:pStyle w:val="NoSpacing"/>
              <w:rPr>
                <w:rFonts w:ascii="Times New Roman" w:hAnsi="Times New Roman" w:cs="Times New Roman"/>
                <w:sz w:val="24"/>
                <w:szCs w:val="24"/>
              </w:rPr>
            </w:pPr>
          </w:p>
        </w:tc>
        <w:tc>
          <w:tcPr>
            <w:tcW w:w="2394" w:type="dxa"/>
          </w:tcPr>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Mostly uses the correct finger pattern</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Listens sometimes to the full sound</w:t>
            </w:r>
          </w:p>
        </w:tc>
        <w:tc>
          <w:tcPr>
            <w:tcW w:w="2394" w:type="dxa"/>
          </w:tcPr>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Finger patterns are wrong</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Doesn’t listen or know they are playing the wrong notes</w:t>
            </w:r>
          </w:p>
          <w:p w:rsidR="00EE26BF" w:rsidRPr="00522A7B" w:rsidRDefault="00EE26BF" w:rsidP="006E1F92">
            <w:pPr>
              <w:pStyle w:val="NoSpacing"/>
              <w:rPr>
                <w:rFonts w:ascii="Times New Roman" w:hAnsi="Times New Roman" w:cs="Times New Roman"/>
                <w:b/>
                <w:sz w:val="24"/>
                <w:szCs w:val="24"/>
              </w:rPr>
            </w:pPr>
          </w:p>
        </w:tc>
      </w:tr>
      <w:tr w:rsidR="00EE26BF" w:rsidRPr="00522A7B" w:rsidTr="006E1F92">
        <w:tc>
          <w:tcPr>
            <w:tcW w:w="2394" w:type="dxa"/>
          </w:tcPr>
          <w:p w:rsidR="00EE26BF" w:rsidRPr="00522A7B" w:rsidRDefault="00EE26BF" w:rsidP="006E1F92">
            <w:pPr>
              <w:pStyle w:val="NoSpacing"/>
              <w:rPr>
                <w:rFonts w:ascii="Times New Roman" w:hAnsi="Times New Roman" w:cs="Times New Roman"/>
                <w:sz w:val="24"/>
                <w:szCs w:val="24"/>
              </w:rPr>
            </w:pPr>
          </w:p>
          <w:p w:rsidR="00EE26BF" w:rsidRPr="00522A7B" w:rsidRDefault="00EE26BF" w:rsidP="006E1F92">
            <w:pPr>
              <w:pStyle w:val="NoSpacing"/>
              <w:rPr>
                <w:rFonts w:ascii="Times New Roman" w:hAnsi="Times New Roman" w:cs="Times New Roman"/>
                <w:b/>
                <w:sz w:val="24"/>
                <w:szCs w:val="24"/>
              </w:rPr>
            </w:pPr>
            <w:r w:rsidRPr="00522A7B">
              <w:rPr>
                <w:rFonts w:ascii="Times New Roman" w:hAnsi="Times New Roman" w:cs="Times New Roman"/>
                <w:b/>
                <w:sz w:val="24"/>
                <w:szCs w:val="24"/>
              </w:rPr>
              <w:t>Synchronization</w:t>
            </w:r>
          </w:p>
          <w:p w:rsidR="00EE26BF" w:rsidRPr="00522A7B" w:rsidRDefault="00EE26BF" w:rsidP="006E1F92">
            <w:pPr>
              <w:pStyle w:val="NoSpacing"/>
              <w:rPr>
                <w:rFonts w:ascii="Times New Roman" w:hAnsi="Times New Roman" w:cs="Times New Roman"/>
                <w:sz w:val="24"/>
                <w:szCs w:val="24"/>
              </w:rPr>
            </w:pPr>
          </w:p>
        </w:tc>
        <w:tc>
          <w:tcPr>
            <w:tcW w:w="2394" w:type="dxa"/>
          </w:tcPr>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Plays loud and soft at the right time</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Listens to be together with everyone else</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Starts and stops at the right time</w:t>
            </w:r>
          </w:p>
        </w:tc>
        <w:tc>
          <w:tcPr>
            <w:tcW w:w="2394" w:type="dxa"/>
          </w:tcPr>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Plays some loud and soft parts</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Tries to listen to be the same as other players</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Gets most starts and stops together</w:t>
            </w:r>
          </w:p>
          <w:p w:rsidR="00EE26BF" w:rsidRPr="00522A7B" w:rsidRDefault="00EE26BF" w:rsidP="006E1F92">
            <w:pPr>
              <w:pStyle w:val="NoSpacing"/>
              <w:rPr>
                <w:rFonts w:ascii="Times New Roman" w:hAnsi="Times New Roman" w:cs="Times New Roman"/>
                <w:sz w:val="24"/>
                <w:szCs w:val="24"/>
              </w:rPr>
            </w:pPr>
          </w:p>
        </w:tc>
        <w:tc>
          <w:tcPr>
            <w:tcW w:w="2394" w:type="dxa"/>
          </w:tcPr>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Plays all the same volume</w:t>
            </w:r>
          </w:p>
          <w:p w:rsidR="00EE26BF" w:rsidRPr="00522A7B" w:rsidRDefault="00EE26BF" w:rsidP="006E1F92">
            <w:pPr>
              <w:pStyle w:val="NoSpacing"/>
              <w:rPr>
                <w:rFonts w:ascii="Times New Roman" w:hAnsi="Times New Roman" w:cs="Times New Roman"/>
                <w:sz w:val="24"/>
                <w:szCs w:val="24"/>
              </w:rPr>
            </w:pPr>
            <w:r w:rsidRPr="00522A7B">
              <w:rPr>
                <w:rFonts w:ascii="Times New Roman" w:hAnsi="Times New Roman" w:cs="Times New Roman"/>
                <w:sz w:val="24"/>
                <w:szCs w:val="24"/>
              </w:rPr>
              <w:t>Not starting and stopping together</w:t>
            </w:r>
          </w:p>
          <w:p w:rsidR="00EE26BF" w:rsidRPr="00522A7B" w:rsidRDefault="00EE26BF" w:rsidP="006E1F92">
            <w:pPr>
              <w:pStyle w:val="NoSpacing"/>
              <w:rPr>
                <w:rFonts w:ascii="Times New Roman" w:hAnsi="Times New Roman" w:cs="Times New Roman"/>
                <w:b/>
                <w:sz w:val="24"/>
                <w:szCs w:val="24"/>
              </w:rPr>
            </w:pPr>
          </w:p>
        </w:tc>
      </w:tr>
    </w:tbl>
    <w:p w:rsidR="007F6DA6" w:rsidRDefault="007F6DA6" w:rsidP="008C32F0">
      <w:pPr>
        <w:pStyle w:val="NoSpacing"/>
        <w:rPr>
          <w:rFonts w:ascii="Times New Roman" w:hAnsi="Times New Roman" w:cs="Times New Roman"/>
          <w:sz w:val="24"/>
          <w:szCs w:val="24"/>
        </w:rPr>
      </w:pPr>
    </w:p>
    <w:p w:rsidR="00017799" w:rsidRDefault="00017799" w:rsidP="008C32F0">
      <w:pPr>
        <w:pStyle w:val="NoSpacing"/>
        <w:rPr>
          <w:rFonts w:ascii="Times New Roman" w:hAnsi="Times New Roman" w:cs="Times New Roman"/>
          <w:sz w:val="24"/>
          <w:szCs w:val="24"/>
        </w:rPr>
      </w:pPr>
    </w:p>
    <w:p w:rsidR="00017799" w:rsidRDefault="00017799" w:rsidP="008C32F0">
      <w:pPr>
        <w:pStyle w:val="NoSpacing"/>
        <w:rPr>
          <w:rFonts w:ascii="Times New Roman" w:hAnsi="Times New Roman" w:cs="Times New Roman"/>
          <w:sz w:val="24"/>
          <w:szCs w:val="24"/>
        </w:rPr>
      </w:pPr>
    </w:p>
    <w:p w:rsidR="00017799" w:rsidRDefault="00017799" w:rsidP="008C32F0">
      <w:pPr>
        <w:pStyle w:val="NoSpacing"/>
        <w:rPr>
          <w:rFonts w:ascii="Times New Roman" w:hAnsi="Times New Roman" w:cs="Times New Roman"/>
          <w:sz w:val="24"/>
          <w:szCs w:val="24"/>
        </w:rPr>
      </w:pPr>
    </w:p>
    <w:p w:rsidR="00017799" w:rsidRDefault="00017799" w:rsidP="008C32F0">
      <w:pPr>
        <w:pStyle w:val="NoSpacing"/>
        <w:rPr>
          <w:rFonts w:ascii="Times New Roman" w:hAnsi="Times New Roman" w:cs="Times New Roman"/>
          <w:sz w:val="24"/>
          <w:szCs w:val="24"/>
        </w:rPr>
      </w:pPr>
    </w:p>
    <w:p w:rsidR="00017799" w:rsidRDefault="00017799" w:rsidP="008C32F0">
      <w:pPr>
        <w:pStyle w:val="NoSpacing"/>
        <w:rPr>
          <w:rFonts w:ascii="Times New Roman" w:hAnsi="Times New Roman" w:cs="Times New Roman"/>
          <w:sz w:val="24"/>
          <w:szCs w:val="24"/>
        </w:rPr>
      </w:pPr>
    </w:p>
    <w:p w:rsidR="00017799" w:rsidRDefault="00017799" w:rsidP="008C32F0">
      <w:pPr>
        <w:pStyle w:val="NoSpacing"/>
        <w:rPr>
          <w:rFonts w:ascii="Times New Roman" w:hAnsi="Times New Roman" w:cs="Times New Roman"/>
          <w:sz w:val="24"/>
          <w:szCs w:val="24"/>
        </w:rPr>
      </w:pPr>
    </w:p>
    <w:p w:rsidR="00017799" w:rsidRDefault="00017799" w:rsidP="008C32F0">
      <w:pPr>
        <w:pStyle w:val="NoSpacing"/>
        <w:rPr>
          <w:rFonts w:ascii="Times New Roman" w:hAnsi="Times New Roman" w:cs="Times New Roman"/>
          <w:sz w:val="24"/>
          <w:szCs w:val="24"/>
        </w:rPr>
      </w:pPr>
    </w:p>
    <w:p w:rsidR="00017799" w:rsidRPr="00522A7B" w:rsidRDefault="00017799" w:rsidP="008C32F0">
      <w:pPr>
        <w:pStyle w:val="NoSpacing"/>
        <w:rPr>
          <w:rFonts w:ascii="Times New Roman" w:hAnsi="Times New Roman" w:cs="Times New Roman"/>
          <w:sz w:val="24"/>
          <w:szCs w:val="24"/>
        </w:rPr>
      </w:pPr>
    </w:p>
    <w:p w:rsidR="007F6DA6" w:rsidRPr="00522A7B" w:rsidRDefault="007F6DA6" w:rsidP="008C32F0">
      <w:pPr>
        <w:pStyle w:val="NoSpacing"/>
        <w:rPr>
          <w:rFonts w:ascii="Times New Roman" w:hAnsi="Times New Roman" w:cs="Times New Roman"/>
          <w:sz w:val="24"/>
          <w:szCs w:val="24"/>
        </w:rPr>
      </w:pPr>
    </w:p>
    <w:p w:rsidR="00FF69F2" w:rsidRPr="00522A7B" w:rsidRDefault="00FF69F2" w:rsidP="008C32F0">
      <w:pPr>
        <w:pStyle w:val="NoSpacing"/>
        <w:rPr>
          <w:rFonts w:ascii="Times New Roman" w:hAnsi="Times New Roman" w:cs="Times New Roman"/>
          <w:sz w:val="24"/>
          <w:szCs w:val="24"/>
        </w:rPr>
      </w:pPr>
    </w:p>
    <w:p w:rsidR="00FF69F2" w:rsidRPr="00522A7B" w:rsidRDefault="00FF69F2" w:rsidP="008C32F0">
      <w:pPr>
        <w:pStyle w:val="NoSpacing"/>
        <w:rPr>
          <w:rFonts w:ascii="Times New Roman" w:hAnsi="Times New Roman" w:cs="Times New Roman"/>
          <w:sz w:val="24"/>
          <w:szCs w:val="24"/>
        </w:rPr>
      </w:pPr>
    </w:p>
    <w:p w:rsidR="00F44171" w:rsidRPr="00522A7B" w:rsidRDefault="00F44171" w:rsidP="00F44171">
      <w:pPr>
        <w:pStyle w:val="NoSpacing"/>
        <w:jc w:val="center"/>
        <w:rPr>
          <w:rFonts w:ascii="Times New Roman" w:hAnsi="Times New Roman" w:cs="Times New Roman"/>
          <w:b/>
          <w:sz w:val="24"/>
          <w:szCs w:val="24"/>
          <w:u w:val="single"/>
        </w:rPr>
      </w:pPr>
      <w:r w:rsidRPr="00522A7B">
        <w:rPr>
          <w:rFonts w:ascii="Times New Roman" w:hAnsi="Times New Roman" w:cs="Times New Roman"/>
          <w:b/>
          <w:sz w:val="24"/>
          <w:szCs w:val="24"/>
          <w:u w:val="single"/>
        </w:rPr>
        <w:lastRenderedPageBreak/>
        <w:t>Student Generated Performance Rubric for Mozart Orchestra</w:t>
      </w:r>
      <w:r w:rsidR="004C33B5" w:rsidRPr="00522A7B">
        <w:rPr>
          <w:rFonts w:ascii="Times New Roman" w:hAnsi="Times New Roman" w:cs="Times New Roman"/>
          <w:b/>
          <w:sz w:val="24"/>
          <w:szCs w:val="24"/>
          <w:u w:val="single"/>
        </w:rPr>
        <w:t xml:space="preserve"> (Seventh and Eighth Grade)</w:t>
      </w:r>
    </w:p>
    <w:p w:rsidR="00F44171" w:rsidRPr="00522A7B" w:rsidRDefault="00F44171" w:rsidP="00F44171">
      <w:pPr>
        <w:pStyle w:val="NoSpacing"/>
        <w:jc w:val="center"/>
        <w:rPr>
          <w:rFonts w:ascii="Times New Roman" w:hAnsi="Times New Roman" w:cs="Times New Roman"/>
          <w:b/>
          <w:sz w:val="24"/>
          <w:szCs w:val="24"/>
          <w:u w:val="single"/>
        </w:rPr>
      </w:pPr>
    </w:p>
    <w:tbl>
      <w:tblPr>
        <w:tblStyle w:val="TableGrid"/>
        <w:tblW w:w="0" w:type="auto"/>
        <w:tblLook w:val="04A0"/>
      </w:tblPr>
      <w:tblGrid>
        <w:gridCol w:w="2394"/>
        <w:gridCol w:w="2394"/>
        <w:gridCol w:w="2394"/>
        <w:gridCol w:w="2394"/>
      </w:tblGrid>
      <w:tr w:rsidR="00F44171" w:rsidRPr="00522A7B" w:rsidTr="0009033C">
        <w:tc>
          <w:tcPr>
            <w:tcW w:w="2394" w:type="dxa"/>
          </w:tcPr>
          <w:p w:rsidR="00F44171" w:rsidRPr="00522A7B" w:rsidRDefault="00F44171" w:rsidP="0009033C">
            <w:pPr>
              <w:pStyle w:val="NoSpacing"/>
              <w:rPr>
                <w:rFonts w:ascii="Times New Roman" w:hAnsi="Times New Roman" w:cs="Times New Roman"/>
                <w:b/>
                <w:sz w:val="24"/>
                <w:szCs w:val="24"/>
              </w:rPr>
            </w:pPr>
            <w:r w:rsidRPr="00522A7B">
              <w:rPr>
                <w:rFonts w:ascii="Times New Roman" w:hAnsi="Times New Roman" w:cs="Times New Roman"/>
                <w:b/>
                <w:sz w:val="24"/>
                <w:szCs w:val="24"/>
              </w:rPr>
              <w:t>Aspect of Performance</w:t>
            </w: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b/>
                <w:sz w:val="24"/>
                <w:szCs w:val="24"/>
              </w:rPr>
              <w:t>Level 1</w:t>
            </w:r>
            <w:r w:rsidRPr="00522A7B">
              <w:rPr>
                <w:rFonts w:ascii="Times New Roman" w:hAnsi="Times New Roman" w:cs="Times New Roman"/>
                <w:sz w:val="24"/>
                <w:szCs w:val="24"/>
              </w:rPr>
              <w:t>:  Ready to Perform</w:t>
            </w: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b/>
                <w:sz w:val="24"/>
                <w:szCs w:val="24"/>
              </w:rPr>
              <w:t>Level 2</w:t>
            </w:r>
            <w:r w:rsidRPr="00522A7B">
              <w:rPr>
                <w:rFonts w:ascii="Times New Roman" w:hAnsi="Times New Roman" w:cs="Times New Roman"/>
                <w:sz w:val="24"/>
                <w:szCs w:val="24"/>
              </w:rPr>
              <w:t>:  Needs more rehearsing</w:t>
            </w: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b/>
                <w:sz w:val="24"/>
                <w:szCs w:val="24"/>
              </w:rPr>
              <w:t>Level 3</w:t>
            </w:r>
            <w:r w:rsidRPr="00522A7B">
              <w:rPr>
                <w:rFonts w:ascii="Times New Roman" w:hAnsi="Times New Roman" w:cs="Times New Roman"/>
                <w:sz w:val="24"/>
                <w:szCs w:val="24"/>
              </w:rPr>
              <w:t>:  Not ready at all and needs support</w:t>
            </w:r>
          </w:p>
        </w:tc>
      </w:tr>
      <w:tr w:rsidR="00F44171" w:rsidRPr="00522A7B" w:rsidTr="0009033C">
        <w:tc>
          <w:tcPr>
            <w:tcW w:w="2394" w:type="dxa"/>
          </w:tcPr>
          <w:p w:rsidR="00F44171" w:rsidRPr="00522A7B" w:rsidRDefault="00F44171" w:rsidP="0009033C">
            <w:pPr>
              <w:pStyle w:val="NoSpacing"/>
              <w:rPr>
                <w:rFonts w:ascii="Times New Roman" w:hAnsi="Times New Roman" w:cs="Times New Roman"/>
                <w:b/>
                <w:sz w:val="24"/>
                <w:szCs w:val="24"/>
              </w:rPr>
            </w:pPr>
          </w:p>
          <w:p w:rsidR="00F44171" w:rsidRPr="00522A7B" w:rsidRDefault="00F44171" w:rsidP="0009033C">
            <w:pPr>
              <w:pStyle w:val="NoSpacing"/>
              <w:rPr>
                <w:rFonts w:ascii="Times New Roman" w:hAnsi="Times New Roman" w:cs="Times New Roman"/>
                <w:b/>
                <w:sz w:val="24"/>
                <w:szCs w:val="24"/>
              </w:rPr>
            </w:pPr>
            <w:r w:rsidRPr="00522A7B">
              <w:rPr>
                <w:rFonts w:ascii="Times New Roman" w:hAnsi="Times New Roman" w:cs="Times New Roman"/>
                <w:b/>
                <w:sz w:val="24"/>
                <w:szCs w:val="24"/>
              </w:rPr>
              <w:t>Rhythm</w:t>
            </w: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Plays with even tempo</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Accurate counting</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Divides the beat correctly</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Holds notes long enough</w:t>
            </w: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Plays with mostly even tempo</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Counting not always accurate</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Slightly behind or ahead of the beat</w:t>
            </w: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Uneven tempo</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Counting is off and wrong / doesn’t understand the counting</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Does not divide the beat or hold notes the right length</w:t>
            </w:r>
          </w:p>
          <w:p w:rsidR="00F44171" w:rsidRPr="00522A7B" w:rsidRDefault="00F44171" w:rsidP="0009033C">
            <w:pPr>
              <w:pStyle w:val="NoSpacing"/>
              <w:rPr>
                <w:rFonts w:ascii="Times New Roman" w:hAnsi="Times New Roman" w:cs="Times New Roman"/>
                <w:b/>
                <w:sz w:val="24"/>
                <w:szCs w:val="24"/>
              </w:rPr>
            </w:pPr>
          </w:p>
          <w:p w:rsidR="00F44171" w:rsidRPr="00522A7B" w:rsidRDefault="00F44171" w:rsidP="0009033C">
            <w:pPr>
              <w:pStyle w:val="NoSpacing"/>
              <w:rPr>
                <w:rFonts w:ascii="Times New Roman" w:hAnsi="Times New Roman" w:cs="Times New Roman"/>
                <w:b/>
                <w:sz w:val="24"/>
                <w:szCs w:val="24"/>
              </w:rPr>
            </w:pPr>
          </w:p>
        </w:tc>
      </w:tr>
      <w:tr w:rsidR="00F44171" w:rsidRPr="00522A7B" w:rsidTr="0009033C">
        <w:tc>
          <w:tcPr>
            <w:tcW w:w="2394" w:type="dxa"/>
          </w:tcPr>
          <w:p w:rsidR="00F44171" w:rsidRPr="00522A7B" w:rsidRDefault="00F44171" w:rsidP="0009033C">
            <w:pPr>
              <w:pStyle w:val="NoSpacing"/>
              <w:rPr>
                <w:rFonts w:ascii="Times New Roman" w:hAnsi="Times New Roman" w:cs="Times New Roman"/>
                <w:sz w:val="24"/>
                <w:szCs w:val="24"/>
              </w:rPr>
            </w:pPr>
          </w:p>
          <w:p w:rsidR="00F44171" w:rsidRPr="00522A7B" w:rsidRDefault="00F44171" w:rsidP="0009033C">
            <w:pPr>
              <w:pStyle w:val="NoSpacing"/>
              <w:rPr>
                <w:rFonts w:ascii="Times New Roman" w:hAnsi="Times New Roman" w:cs="Times New Roman"/>
                <w:b/>
                <w:sz w:val="24"/>
                <w:szCs w:val="24"/>
              </w:rPr>
            </w:pPr>
            <w:r w:rsidRPr="00522A7B">
              <w:rPr>
                <w:rFonts w:ascii="Times New Roman" w:hAnsi="Times New Roman" w:cs="Times New Roman"/>
                <w:b/>
                <w:sz w:val="24"/>
                <w:szCs w:val="24"/>
              </w:rPr>
              <w:t>Bowing</w:t>
            </w:r>
          </w:p>
          <w:p w:rsidR="00F44171" w:rsidRPr="00522A7B" w:rsidRDefault="00F44171" w:rsidP="0009033C">
            <w:pPr>
              <w:pStyle w:val="NoSpacing"/>
              <w:rPr>
                <w:rFonts w:ascii="Times New Roman" w:hAnsi="Times New Roman" w:cs="Times New Roman"/>
                <w:b/>
                <w:sz w:val="24"/>
                <w:szCs w:val="24"/>
              </w:rPr>
            </w:pPr>
            <w:r w:rsidRPr="00522A7B">
              <w:rPr>
                <w:rFonts w:ascii="Times New Roman" w:hAnsi="Times New Roman" w:cs="Times New Roman"/>
                <w:b/>
                <w:sz w:val="24"/>
                <w:szCs w:val="24"/>
              </w:rPr>
              <w:t>(Articulation)</w:t>
            </w:r>
          </w:p>
          <w:p w:rsidR="00F44171" w:rsidRPr="00522A7B" w:rsidRDefault="00F44171" w:rsidP="0009033C">
            <w:pPr>
              <w:pStyle w:val="NoSpacing"/>
              <w:rPr>
                <w:rFonts w:ascii="Times New Roman" w:hAnsi="Times New Roman" w:cs="Times New Roman"/>
                <w:sz w:val="24"/>
                <w:szCs w:val="24"/>
              </w:rPr>
            </w:pP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Straight bow</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Uses correct length of bow</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Bowing is in the right direction</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Uses correct style with slurs, staccato, legato, etc.</w:t>
            </w: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Mostly straight bow</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Slightly off on length of bows</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Slightly wiggly</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Misses some slurs, staccato, legato</w:t>
            </w:r>
          </w:p>
          <w:p w:rsidR="00F44171" w:rsidRPr="00522A7B" w:rsidRDefault="00F44171" w:rsidP="0009033C">
            <w:pPr>
              <w:pStyle w:val="NoSpacing"/>
              <w:rPr>
                <w:rFonts w:ascii="Times New Roman" w:hAnsi="Times New Roman" w:cs="Times New Roman"/>
                <w:sz w:val="24"/>
                <w:szCs w:val="24"/>
              </w:rPr>
            </w:pPr>
          </w:p>
          <w:p w:rsidR="00F44171" w:rsidRPr="00522A7B" w:rsidRDefault="00F44171" w:rsidP="0009033C">
            <w:pPr>
              <w:pStyle w:val="NoSpacing"/>
              <w:rPr>
                <w:rFonts w:ascii="Times New Roman" w:hAnsi="Times New Roman" w:cs="Times New Roman"/>
                <w:sz w:val="24"/>
                <w:szCs w:val="24"/>
              </w:rPr>
            </w:pP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Slanted bow</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Never uses the correct amount of bow</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 xml:space="preserve">Screechy or </w:t>
            </w:r>
            <w:proofErr w:type="spellStart"/>
            <w:r w:rsidRPr="00522A7B">
              <w:rPr>
                <w:rFonts w:ascii="Times New Roman" w:hAnsi="Times New Roman" w:cs="Times New Roman"/>
                <w:sz w:val="24"/>
                <w:szCs w:val="24"/>
              </w:rPr>
              <w:t>scrunchy</w:t>
            </w:r>
            <w:proofErr w:type="spellEnd"/>
            <w:r w:rsidRPr="00522A7B">
              <w:rPr>
                <w:rFonts w:ascii="Times New Roman" w:hAnsi="Times New Roman" w:cs="Times New Roman"/>
                <w:sz w:val="24"/>
                <w:szCs w:val="24"/>
              </w:rPr>
              <w:t xml:space="preserve"> sounds</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Timid/inconsistent</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No correct articulation</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 xml:space="preserve"> </w:t>
            </w:r>
          </w:p>
        </w:tc>
      </w:tr>
      <w:tr w:rsidR="00F44171" w:rsidRPr="00522A7B" w:rsidTr="0009033C">
        <w:tc>
          <w:tcPr>
            <w:tcW w:w="2394" w:type="dxa"/>
          </w:tcPr>
          <w:p w:rsidR="00F44171" w:rsidRPr="00522A7B" w:rsidRDefault="00F44171" w:rsidP="0009033C">
            <w:pPr>
              <w:pStyle w:val="NoSpacing"/>
              <w:rPr>
                <w:rFonts w:ascii="Times New Roman" w:hAnsi="Times New Roman" w:cs="Times New Roman"/>
                <w:sz w:val="24"/>
                <w:szCs w:val="24"/>
              </w:rPr>
            </w:pPr>
          </w:p>
          <w:p w:rsidR="00F44171" w:rsidRPr="00522A7B" w:rsidRDefault="00F44171" w:rsidP="0009033C">
            <w:pPr>
              <w:pStyle w:val="NoSpacing"/>
              <w:rPr>
                <w:rFonts w:ascii="Times New Roman" w:hAnsi="Times New Roman" w:cs="Times New Roman"/>
                <w:b/>
                <w:sz w:val="24"/>
                <w:szCs w:val="24"/>
              </w:rPr>
            </w:pPr>
            <w:r w:rsidRPr="00522A7B">
              <w:rPr>
                <w:rFonts w:ascii="Times New Roman" w:hAnsi="Times New Roman" w:cs="Times New Roman"/>
                <w:b/>
                <w:sz w:val="24"/>
                <w:szCs w:val="24"/>
              </w:rPr>
              <w:t>Intonation</w:t>
            </w: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Full rich sound with clear notes</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Uses correct finger patterns</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Thinks of the orchestra as a whole – good harmonies result</w:t>
            </w: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Fairly good tone with notes mostly clear</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Mostly/sometimes uses correct finger pattern</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Harmonies sometimes in tune</w:t>
            </w: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Fingers way off</w:t>
            </w:r>
          </w:p>
          <w:p w:rsidR="00F44171" w:rsidRPr="00522A7B" w:rsidRDefault="00F44171" w:rsidP="0009033C">
            <w:pPr>
              <w:pStyle w:val="NoSpacing"/>
              <w:rPr>
                <w:rFonts w:ascii="Times New Roman" w:hAnsi="Times New Roman" w:cs="Times New Roman"/>
                <w:sz w:val="24"/>
                <w:szCs w:val="24"/>
              </w:rPr>
            </w:pPr>
          </w:p>
          <w:p w:rsidR="00F44171" w:rsidRPr="00522A7B" w:rsidRDefault="00F44171" w:rsidP="0009033C">
            <w:pPr>
              <w:pStyle w:val="NoSpacing"/>
              <w:rPr>
                <w:rFonts w:ascii="Times New Roman" w:hAnsi="Times New Roman" w:cs="Times New Roman"/>
                <w:b/>
                <w:sz w:val="24"/>
                <w:szCs w:val="24"/>
              </w:rPr>
            </w:pPr>
          </w:p>
          <w:p w:rsidR="00F44171" w:rsidRPr="00522A7B" w:rsidRDefault="00F44171" w:rsidP="0009033C">
            <w:pPr>
              <w:pStyle w:val="NoSpacing"/>
              <w:rPr>
                <w:rFonts w:ascii="Times New Roman" w:hAnsi="Times New Roman" w:cs="Times New Roman"/>
                <w:b/>
                <w:sz w:val="24"/>
                <w:szCs w:val="24"/>
              </w:rPr>
            </w:pPr>
          </w:p>
          <w:p w:rsidR="00F44171" w:rsidRPr="00522A7B" w:rsidRDefault="00F44171" w:rsidP="0009033C">
            <w:pPr>
              <w:pStyle w:val="NoSpacing"/>
              <w:rPr>
                <w:rFonts w:ascii="Times New Roman" w:hAnsi="Times New Roman" w:cs="Times New Roman"/>
                <w:b/>
                <w:sz w:val="24"/>
                <w:szCs w:val="24"/>
              </w:rPr>
            </w:pPr>
          </w:p>
        </w:tc>
      </w:tr>
      <w:tr w:rsidR="00F44171" w:rsidRPr="00522A7B" w:rsidTr="0009033C">
        <w:tc>
          <w:tcPr>
            <w:tcW w:w="2394" w:type="dxa"/>
          </w:tcPr>
          <w:p w:rsidR="00F44171" w:rsidRPr="00522A7B" w:rsidRDefault="00F44171" w:rsidP="0009033C">
            <w:pPr>
              <w:pStyle w:val="NoSpacing"/>
              <w:rPr>
                <w:rFonts w:ascii="Times New Roman" w:hAnsi="Times New Roman" w:cs="Times New Roman"/>
                <w:sz w:val="24"/>
                <w:szCs w:val="24"/>
              </w:rPr>
            </w:pPr>
          </w:p>
          <w:p w:rsidR="00F44171" w:rsidRPr="00522A7B" w:rsidRDefault="00F44171" w:rsidP="0009033C">
            <w:pPr>
              <w:pStyle w:val="NoSpacing"/>
              <w:rPr>
                <w:rFonts w:ascii="Times New Roman" w:hAnsi="Times New Roman" w:cs="Times New Roman"/>
                <w:b/>
                <w:sz w:val="24"/>
                <w:szCs w:val="24"/>
              </w:rPr>
            </w:pPr>
            <w:r w:rsidRPr="00522A7B">
              <w:rPr>
                <w:rFonts w:ascii="Times New Roman" w:hAnsi="Times New Roman" w:cs="Times New Roman"/>
                <w:b/>
                <w:sz w:val="24"/>
                <w:szCs w:val="24"/>
              </w:rPr>
              <w:t>Dynamics /</w:t>
            </w:r>
          </w:p>
          <w:p w:rsidR="00F44171" w:rsidRPr="00522A7B" w:rsidRDefault="00F44171" w:rsidP="0009033C">
            <w:pPr>
              <w:pStyle w:val="NoSpacing"/>
              <w:rPr>
                <w:rFonts w:ascii="Times New Roman" w:hAnsi="Times New Roman" w:cs="Times New Roman"/>
                <w:b/>
                <w:sz w:val="24"/>
                <w:szCs w:val="24"/>
              </w:rPr>
            </w:pPr>
            <w:r w:rsidRPr="00522A7B">
              <w:rPr>
                <w:rFonts w:ascii="Times New Roman" w:hAnsi="Times New Roman" w:cs="Times New Roman"/>
                <w:b/>
                <w:sz w:val="24"/>
                <w:szCs w:val="24"/>
              </w:rPr>
              <w:t>Synchronization</w:t>
            </w:r>
          </w:p>
          <w:p w:rsidR="00F44171" w:rsidRPr="00522A7B" w:rsidRDefault="00F44171" w:rsidP="0009033C">
            <w:pPr>
              <w:pStyle w:val="NoSpacing"/>
              <w:rPr>
                <w:rFonts w:ascii="Times New Roman" w:hAnsi="Times New Roman" w:cs="Times New Roman"/>
                <w:sz w:val="24"/>
                <w:szCs w:val="24"/>
              </w:rPr>
            </w:pP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Correct use of accents</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Dynamics are accurate volume</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 xml:space="preserve">Good crescendos and diminuendos </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Start and stop together</w:t>
            </w: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Some use of accents</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Unorganized loud and soft spots</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Mostly together</w:t>
            </w:r>
          </w:p>
          <w:p w:rsidR="00F44171" w:rsidRPr="00522A7B" w:rsidRDefault="00F44171" w:rsidP="0009033C">
            <w:pPr>
              <w:pStyle w:val="NoSpacing"/>
              <w:rPr>
                <w:rFonts w:ascii="Times New Roman" w:hAnsi="Times New Roman" w:cs="Times New Roman"/>
                <w:sz w:val="24"/>
                <w:szCs w:val="24"/>
              </w:rPr>
            </w:pP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No changes in sound</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No accents</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Wrong volumes</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Not starting and stopping together</w:t>
            </w:r>
          </w:p>
          <w:p w:rsidR="00F44171" w:rsidRPr="00522A7B" w:rsidRDefault="00F44171" w:rsidP="0009033C">
            <w:pPr>
              <w:pStyle w:val="NoSpacing"/>
              <w:rPr>
                <w:rFonts w:ascii="Times New Roman" w:hAnsi="Times New Roman" w:cs="Times New Roman"/>
                <w:b/>
                <w:sz w:val="24"/>
                <w:szCs w:val="24"/>
              </w:rPr>
            </w:pPr>
          </w:p>
        </w:tc>
      </w:tr>
      <w:tr w:rsidR="00F44171" w:rsidRPr="00522A7B" w:rsidTr="0009033C">
        <w:tc>
          <w:tcPr>
            <w:tcW w:w="2394" w:type="dxa"/>
          </w:tcPr>
          <w:p w:rsidR="00F44171" w:rsidRPr="00522A7B" w:rsidRDefault="00F44171" w:rsidP="0009033C">
            <w:pPr>
              <w:pStyle w:val="NoSpacing"/>
              <w:rPr>
                <w:rFonts w:ascii="Times New Roman" w:hAnsi="Times New Roman" w:cs="Times New Roman"/>
                <w:sz w:val="24"/>
                <w:szCs w:val="24"/>
              </w:rPr>
            </w:pPr>
          </w:p>
          <w:p w:rsidR="00F44171" w:rsidRPr="00522A7B" w:rsidRDefault="00F44171" w:rsidP="0009033C">
            <w:pPr>
              <w:pStyle w:val="NoSpacing"/>
              <w:rPr>
                <w:rFonts w:ascii="Times New Roman" w:hAnsi="Times New Roman" w:cs="Times New Roman"/>
                <w:b/>
                <w:sz w:val="24"/>
                <w:szCs w:val="24"/>
              </w:rPr>
            </w:pPr>
            <w:r w:rsidRPr="00522A7B">
              <w:rPr>
                <w:rFonts w:ascii="Times New Roman" w:hAnsi="Times New Roman" w:cs="Times New Roman"/>
                <w:b/>
                <w:sz w:val="24"/>
                <w:szCs w:val="24"/>
              </w:rPr>
              <w:t>Posture</w:t>
            </w: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Instrument held up</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Left wrist correct</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Right shoulder still</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Right arm moves at elbow</w:t>
            </w: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Mostly holding instrument up</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Left wrist loose</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Right arm some movement at shoulder</w:t>
            </w: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Instrument touching lap or really low</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Left wrist flat</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Right arm moves from shoulder</w:t>
            </w:r>
          </w:p>
          <w:p w:rsidR="00F44171" w:rsidRPr="00522A7B" w:rsidRDefault="00F44171" w:rsidP="0009033C">
            <w:pPr>
              <w:pStyle w:val="NoSpacing"/>
              <w:rPr>
                <w:rFonts w:ascii="Times New Roman" w:hAnsi="Times New Roman" w:cs="Times New Roman"/>
                <w:b/>
                <w:sz w:val="24"/>
                <w:szCs w:val="24"/>
              </w:rPr>
            </w:pPr>
          </w:p>
        </w:tc>
      </w:tr>
      <w:tr w:rsidR="00F44171" w:rsidRPr="00522A7B" w:rsidTr="0009033C">
        <w:tc>
          <w:tcPr>
            <w:tcW w:w="2394" w:type="dxa"/>
          </w:tcPr>
          <w:p w:rsidR="00F44171" w:rsidRPr="00522A7B" w:rsidRDefault="00F44171" w:rsidP="0009033C">
            <w:pPr>
              <w:pStyle w:val="NoSpacing"/>
              <w:rPr>
                <w:rFonts w:ascii="Times New Roman" w:hAnsi="Times New Roman" w:cs="Times New Roman"/>
                <w:sz w:val="24"/>
                <w:szCs w:val="24"/>
              </w:rPr>
            </w:pPr>
          </w:p>
          <w:p w:rsidR="00F44171" w:rsidRPr="00522A7B" w:rsidRDefault="00F44171" w:rsidP="0009033C">
            <w:pPr>
              <w:pStyle w:val="NoSpacing"/>
              <w:rPr>
                <w:rFonts w:ascii="Times New Roman" w:hAnsi="Times New Roman" w:cs="Times New Roman"/>
                <w:b/>
                <w:sz w:val="24"/>
                <w:szCs w:val="24"/>
              </w:rPr>
            </w:pPr>
            <w:r w:rsidRPr="00522A7B">
              <w:rPr>
                <w:rFonts w:ascii="Times New Roman" w:hAnsi="Times New Roman" w:cs="Times New Roman"/>
                <w:b/>
                <w:sz w:val="24"/>
                <w:szCs w:val="24"/>
              </w:rPr>
              <w:t>Behavior/Attitude</w:t>
            </w: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Great posture</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Energetic performance</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Appropriate dress</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Professional behavior</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lastRenderedPageBreak/>
              <w:t xml:space="preserve">(quiet, on time, has music) </w:t>
            </w:r>
          </w:p>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Respectful of other performers</w:t>
            </w: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lastRenderedPageBreak/>
              <w:t>Disrespectful of one category of first column</w:t>
            </w:r>
          </w:p>
        </w:tc>
        <w:tc>
          <w:tcPr>
            <w:tcW w:w="2394" w:type="dxa"/>
          </w:tcPr>
          <w:p w:rsidR="00F44171" w:rsidRPr="00522A7B" w:rsidRDefault="00F44171" w:rsidP="0009033C">
            <w:pPr>
              <w:pStyle w:val="NoSpacing"/>
              <w:rPr>
                <w:rFonts w:ascii="Times New Roman" w:hAnsi="Times New Roman" w:cs="Times New Roman"/>
                <w:sz w:val="24"/>
                <w:szCs w:val="24"/>
              </w:rPr>
            </w:pPr>
            <w:r w:rsidRPr="00522A7B">
              <w:rPr>
                <w:rFonts w:ascii="Times New Roman" w:hAnsi="Times New Roman" w:cs="Times New Roman"/>
                <w:sz w:val="24"/>
                <w:szCs w:val="24"/>
              </w:rPr>
              <w:t>Falls short on 2 or more of first column</w:t>
            </w:r>
          </w:p>
          <w:p w:rsidR="00F44171" w:rsidRPr="00522A7B" w:rsidRDefault="00F44171" w:rsidP="0009033C">
            <w:pPr>
              <w:pStyle w:val="NoSpacing"/>
              <w:rPr>
                <w:rFonts w:ascii="Times New Roman" w:hAnsi="Times New Roman" w:cs="Times New Roman"/>
                <w:b/>
                <w:sz w:val="24"/>
                <w:szCs w:val="24"/>
              </w:rPr>
            </w:pPr>
          </w:p>
          <w:p w:rsidR="00F44171" w:rsidRPr="00522A7B" w:rsidRDefault="00F44171" w:rsidP="0009033C">
            <w:pPr>
              <w:pStyle w:val="NoSpacing"/>
              <w:rPr>
                <w:rFonts w:ascii="Times New Roman" w:hAnsi="Times New Roman" w:cs="Times New Roman"/>
                <w:b/>
                <w:sz w:val="24"/>
                <w:szCs w:val="24"/>
              </w:rPr>
            </w:pPr>
          </w:p>
          <w:p w:rsidR="00F44171" w:rsidRPr="00522A7B" w:rsidRDefault="00F44171" w:rsidP="0009033C">
            <w:pPr>
              <w:pStyle w:val="NoSpacing"/>
              <w:rPr>
                <w:rFonts w:ascii="Times New Roman" w:hAnsi="Times New Roman" w:cs="Times New Roman"/>
                <w:b/>
                <w:sz w:val="24"/>
                <w:szCs w:val="24"/>
              </w:rPr>
            </w:pPr>
          </w:p>
        </w:tc>
      </w:tr>
    </w:tbl>
    <w:p w:rsidR="004C33B5" w:rsidRPr="00522A7B" w:rsidRDefault="004C33B5" w:rsidP="00F44171">
      <w:pPr>
        <w:pStyle w:val="NoSpacing"/>
        <w:jc w:val="center"/>
        <w:rPr>
          <w:rFonts w:ascii="Times New Roman" w:hAnsi="Times New Roman" w:cs="Times New Roman"/>
          <w:b/>
          <w:sz w:val="24"/>
          <w:szCs w:val="24"/>
        </w:rPr>
      </w:pPr>
    </w:p>
    <w:p w:rsidR="00AA0E57" w:rsidRDefault="00AA0E57"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Default="00017799" w:rsidP="00F44171">
      <w:pPr>
        <w:pStyle w:val="NoSpacing"/>
        <w:jc w:val="center"/>
        <w:rPr>
          <w:rFonts w:ascii="Times New Roman" w:hAnsi="Times New Roman" w:cs="Times New Roman"/>
          <w:b/>
          <w:sz w:val="24"/>
          <w:szCs w:val="24"/>
        </w:rPr>
      </w:pPr>
    </w:p>
    <w:p w:rsidR="00017799" w:rsidRPr="00522A7B" w:rsidRDefault="00017799" w:rsidP="00F44171">
      <w:pPr>
        <w:pStyle w:val="NoSpacing"/>
        <w:jc w:val="center"/>
        <w:rPr>
          <w:rFonts w:ascii="Times New Roman" w:hAnsi="Times New Roman" w:cs="Times New Roman"/>
          <w:b/>
          <w:sz w:val="24"/>
          <w:szCs w:val="24"/>
        </w:rPr>
      </w:pPr>
    </w:p>
    <w:p w:rsidR="00F44171" w:rsidRPr="00522A7B" w:rsidRDefault="00F44171" w:rsidP="00F44171">
      <w:pPr>
        <w:pStyle w:val="NoSpacing"/>
        <w:jc w:val="center"/>
        <w:rPr>
          <w:rFonts w:ascii="Times New Roman" w:hAnsi="Times New Roman" w:cs="Times New Roman"/>
          <w:b/>
          <w:sz w:val="24"/>
          <w:szCs w:val="24"/>
        </w:rPr>
      </w:pPr>
      <w:r w:rsidRPr="00522A7B">
        <w:rPr>
          <w:rFonts w:ascii="Times New Roman" w:hAnsi="Times New Roman" w:cs="Times New Roman"/>
          <w:b/>
          <w:sz w:val="24"/>
          <w:szCs w:val="24"/>
        </w:rPr>
        <w:lastRenderedPageBreak/>
        <w:t>Appendix B:  Permission Forms</w:t>
      </w:r>
    </w:p>
    <w:p w:rsidR="00F44171" w:rsidRPr="00522A7B" w:rsidRDefault="00F44171" w:rsidP="00F44171">
      <w:pPr>
        <w:pStyle w:val="NoSpacing"/>
        <w:rPr>
          <w:rFonts w:ascii="Times New Roman" w:hAnsi="Times New Roman" w:cs="Times New Roman"/>
          <w:sz w:val="24"/>
          <w:szCs w:val="24"/>
        </w:rPr>
      </w:pPr>
    </w:p>
    <w:p w:rsidR="00F44171" w:rsidRPr="00522A7B" w:rsidRDefault="00F44171" w:rsidP="00F44171">
      <w:pPr>
        <w:pStyle w:val="NoSpacing"/>
        <w:rPr>
          <w:rFonts w:ascii="Times New Roman" w:hAnsi="Times New Roman" w:cs="Times New Roman"/>
          <w:sz w:val="24"/>
          <w:szCs w:val="24"/>
        </w:rPr>
      </w:pPr>
      <w:r w:rsidRPr="00522A7B">
        <w:rPr>
          <w:rFonts w:ascii="Times New Roman" w:hAnsi="Times New Roman" w:cs="Times New Roman"/>
          <w:sz w:val="24"/>
          <w:szCs w:val="24"/>
        </w:rPr>
        <w:t>February 11, 2014</w:t>
      </w:r>
    </w:p>
    <w:p w:rsidR="00F44171" w:rsidRPr="00522A7B" w:rsidRDefault="00F44171" w:rsidP="00F44171">
      <w:pPr>
        <w:pStyle w:val="NoSpacing"/>
        <w:rPr>
          <w:rFonts w:ascii="Times New Roman" w:hAnsi="Times New Roman" w:cs="Times New Roman"/>
          <w:sz w:val="24"/>
          <w:szCs w:val="24"/>
        </w:rPr>
      </w:pPr>
    </w:p>
    <w:p w:rsidR="00F44171" w:rsidRPr="00522A7B" w:rsidRDefault="00F44171" w:rsidP="00F44171">
      <w:pPr>
        <w:pStyle w:val="NoSpacing"/>
        <w:rPr>
          <w:rFonts w:ascii="Times New Roman" w:hAnsi="Times New Roman" w:cs="Times New Roman"/>
          <w:sz w:val="24"/>
          <w:szCs w:val="24"/>
        </w:rPr>
      </w:pPr>
      <w:r w:rsidRPr="00522A7B">
        <w:rPr>
          <w:rFonts w:ascii="Times New Roman" w:hAnsi="Times New Roman" w:cs="Times New Roman"/>
          <w:sz w:val="24"/>
          <w:szCs w:val="24"/>
        </w:rPr>
        <w:t>Dear Middle School Choir and Orchestra Parents,</w:t>
      </w:r>
    </w:p>
    <w:p w:rsidR="00F44171" w:rsidRPr="00522A7B" w:rsidRDefault="00F44171" w:rsidP="00F44171">
      <w:pPr>
        <w:pStyle w:val="NoSpacing"/>
        <w:rPr>
          <w:rFonts w:ascii="Times New Roman" w:hAnsi="Times New Roman" w:cs="Times New Roman"/>
          <w:sz w:val="24"/>
          <w:szCs w:val="24"/>
        </w:rPr>
      </w:pPr>
    </w:p>
    <w:p w:rsidR="00F44171" w:rsidRPr="00522A7B" w:rsidRDefault="00F44171" w:rsidP="00F44171">
      <w:pPr>
        <w:pStyle w:val="NoSpacing"/>
        <w:rPr>
          <w:rFonts w:ascii="Times New Roman" w:hAnsi="Times New Roman" w:cs="Times New Roman"/>
          <w:sz w:val="24"/>
          <w:szCs w:val="24"/>
        </w:rPr>
      </w:pPr>
      <w:r w:rsidRPr="00522A7B">
        <w:rPr>
          <w:rFonts w:ascii="Times New Roman" w:hAnsi="Times New Roman" w:cs="Times New Roman"/>
          <w:sz w:val="24"/>
          <w:szCs w:val="24"/>
        </w:rPr>
        <w:t xml:space="preserve">I am in the process of completing a Masters of Education degree with a focus in leadership.   I am beginning to conduct research for my graduate thesis.  My topic explores middle school students and their participation in performance based assessments.  My actual research question is:  to what extent do descriptive student generated rubrics impact the stress level experienced by adolescents during performance based assessments?  Just for reference, a </w:t>
      </w:r>
      <w:r w:rsidRPr="00522A7B">
        <w:rPr>
          <w:rFonts w:ascii="Times New Roman" w:hAnsi="Times New Roman" w:cs="Times New Roman"/>
          <w:sz w:val="24"/>
          <w:szCs w:val="24"/>
          <w:u w:val="single"/>
        </w:rPr>
        <w:t>rubric</w:t>
      </w:r>
      <w:r w:rsidRPr="00522A7B">
        <w:rPr>
          <w:rFonts w:ascii="Times New Roman" w:hAnsi="Times New Roman" w:cs="Times New Roman"/>
          <w:sz w:val="24"/>
          <w:szCs w:val="24"/>
        </w:rPr>
        <w:t xml:space="preserve"> is a chart that describes and ranks different levels of student work.  The goal of a rubric is to help students understand expectations for a particular class, project or test.   For the purpose of the study, the performance assessment is a choir or orchestra concert.  The rubric outlines expectations for concert participation and provides clarity for student achievement.</w:t>
      </w:r>
    </w:p>
    <w:p w:rsidR="00F44171" w:rsidRPr="00522A7B" w:rsidRDefault="00F44171" w:rsidP="00F44171">
      <w:pPr>
        <w:pStyle w:val="NoSpacing"/>
        <w:rPr>
          <w:rFonts w:ascii="Times New Roman" w:hAnsi="Times New Roman" w:cs="Times New Roman"/>
          <w:sz w:val="24"/>
          <w:szCs w:val="24"/>
        </w:rPr>
      </w:pPr>
    </w:p>
    <w:p w:rsidR="00F44171" w:rsidRPr="00522A7B" w:rsidRDefault="00F44171" w:rsidP="00F44171">
      <w:pPr>
        <w:pStyle w:val="NoSpacing"/>
        <w:rPr>
          <w:rFonts w:ascii="Times New Roman" w:hAnsi="Times New Roman" w:cs="Times New Roman"/>
          <w:sz w:val="24"/>
          <w:szCs w:val="24"/>
        </w:rPr>
      </w:pPr>
      <w:r w:rsidRPr="00522A7B">
        <w:rPr>
          <w:rFonts w:ascii="Times New Roman" w:hAnsi="Times New Roman" w:cs="Times New Roman"/>
          <w:sz w:val="24"/>
          <w:szCs w:val="24"/>
        </w:rPr>
        <w:t xml:space="preserve">I am writing to ask your permission to survey your children after the February concert.  Before the concert, students will be asked to </w:t>
      </w:r>
      <w:r w:rsidRPr="00522A7B">
        <w:rPr>
          <w:rFonts w:ascii="Times New Roman" w:hAnsi="Times New Roman" w:cs="Times New Roman"/>
          <w:sz w:val="24"/>
          <w:szCs w:val="24"/>
          <w:u w:val="single"/>
        </w:rPr>
        <w:t>generate a rubric</w:t>
      </w:r>
      <w:r w:rsidRPr="00522A7B">
        <w:rPr>
          <w:rFonts w:ascii="Times New Roman" w:hAnsi="Times New Roman" w:cs="Times New Roman"/>
          <w:sz w:val="24"/>
          <w:szCs w:val="24"/>
        </w:rPr>
        <w:t xml:space="preserve"> in order to help them create expectations for the concert.  After the concert, they will be surveyed on their stress levels during the performance.</w:t>
      </w:r>
    </w:p>
    <w:p w:rsidR="00F44171" w:rsidRPr="00522A7B" w:rsidRDefault="00F44171" w:rsidP="00F44171">
      <w:pPr>
        <w:pStyle w:val="NoSpacing"/>
        <w:rPr>
          <w:rFonts w:ascii="Times New Roman" w:hAnsi="Times New Roman" w:cs="Times New Roman"/>
          <w:sz w:val="24"/>
          <w:szCs w:val="24"/>
        </w:rPr>
      </w:pPr>
    </w:p>
    <w:p w:rsidR="00F44171" w:rsidRPr="00522A7B" w:rsidRDefault="00F44171" w:rsidP="00F44171">
      <w:pPr>
        <w:pStyle w:val="NoSpacing"/>
        <w:rPr>
          <w:rFonts w:ascii="Times New Roman" w:hAnsi="Times New Roman" w:cs="Times New Roman"/>
          <w:sz w:val="24"/>
          <w:szCs w:val="24"/>
        </w:rPr>
      </w:pPr>
      <w:r w:rsidRPr="00522A7B">
        <w:rPr>
          <w:rFonts w:ascii="Times New Roman" w:hAnsi="Times New Roman" w:cs="Times New Roman"/>
          <w:sz w:val="24"/>
          <w:szCs w:val="24"/>
        </w:rPr>
        <w:t xml:space="preserve">It is completely optional for your child to participate in this survey.  If you choose to have them participate, all surveys will be anonymous.  The poll will be conducted through </w:t>
      </w:r>
      <w:proofErr w:type="spellStart"/>
      <w:r w:rsidRPr="00522A7B">
        <w:rPr>
          <w:rFonts w:ascii="Times New Roman" w:hAnsi="Times New Roman" w:cs="Times New Roman"/>
          <w:sz w:val="24"/>
          <w:szCs w:val="24"/>
        </w:rPr>
        <w:t>Qualtrics</w:t>
      </w:r>
      <w:proofErr w:type="spellEnd"/>
      <w:r w:rsidRPr="00522A7B">
        <w:rPr>
          <w:rFonts w:ascii="Times New Roman" w:hAnsi="Times New Roman" w:cs="Times New Roman"/>
          <w:sz w:val="24"/>
          <w:szCs w:val="24"/>
        </w:rPr>
        <w:t>, which guarantees the anonymity of each participant.  Students will in no way be penalized for their answers, or lack of participation.</w:t>
      </w:r>
    </w:p>
    <w:p w:rsidR="00F44171" w:rsidRPr="00522A7B" w:rsidRDefault="00F44171" w:rsidP="00F44171">
      <w:pPr>
        <w:pStyle w:val="NoSpacing"/>
        <w:rPr>
          <w:rFonts w:ascii="Times New Roman" w:hAnsi="Times New Roman" w:cs="Times New Roman"/>
          <w:sz w:val="24"/>
          <w:szCs w:val="24"/>
        </w:rPr>
      </w:pPr>
    </w:p>
    <w:p w:rsidR="00F44171" w:rsidRPr="00522A7B" w:rsidRDefault="00F44171" w:rsidP="00F44171">
      <w:pPr>
        <w:pStyle w:val="NoSpacing"/>
        <w:rPr>
          <w:rFonts w:ascii="Times New Roman" w:hAnsi="Times New Roman" w:cs="Times New Roman"/>
          <w:sz w:val="24"/>
          <w:szCs w:val="24"/>
        </w:rPr>
      </w:pPr>
      <w:r w:rsidRPr="00522A7B">
        <w:rPr>
          <w:rFonts w:ascii="Times New Roman" w:hAnsi="Times New Roman" w:cs="Times New Roman"/>
          <w:b/>
          <w:sz w:val="24"/>
          <w:szCs w:val="24"/>
        </w:rPr>
        <w:t>If you are comfortable with your child participating in the study, please sign the consent form below and return it to the Middle School office.  In addition, please have your child sign a form of consent, a procedure required for students over age six.</w:t>
      </w:r>
    </w:p>
    <w:p w:rsidR="00F44171" w:rsidRPr="00522A7B" w:rsidRDefault="00F44171" w:rsidP="00F44171">
      <w:pPr>
        <w:pStyle w:val="NoSpacing"/>
        <w:rPr>
          <w:rFonts w:ascii="Times New Roman" w:hAnsi="Times New Roman" w:cs="Times New Roman"/>
          <w:sz w:val="24"/>
          <w:szCs w:val="24"/>
        </w:rPr>
      </w:pPr>
    </w:p>
    <w:p w:rsidR="00F44171" w:rsidRPr="00522A7B" w:rsidRDefault="00F44171" w:rsidP="00F44171">
      <w:pPr>
        <w:pStyle w:val="NoSpacing"/>
        <w:rPr>
          <w:rFonts w:ascii="Times New Roman" w:hAnsi="Times New Roman" w:cs="Times New Roman"/>
          <w:sz w:val="24"/>
          <w:szCs w:val="24"/>
        </w:rPr>
      </w:pPr>
      <w:r w:rsidRPr="00522A7B">
        <w:rPr>
          <w:rFonts w:ascii="Times New Roman" w:hAnsi="Times New Roman" w:cs="Times New Roman"/>
          <w:sz w:val="24"/>
          <w:szCs w:val="24"/>
        </w:rPr>
        <w:t>You will each receive an email after each concert with an electronic link to the poll.  If your child chooses to participate, then they just have to spend a few minutes completing the survey.  Their anonymous answers will be submitted online.</w:t>
      </w:r>
    </w:p>
    <w:p w:rsidR="00F44171" w:rsidRPr="00522A7B" w:rsidRDefault="00F44171" w:rsidP="00F44171">
      <w:pPr>
        <w:pStyle w:val="NoSpacing"/>
        <w:rPr>
          <w:rFonts w:ascii="Times New Roman" w:hAnsi="Times New Roman" w:cs="Times New Roman"/>
          <w:sz w:val="24"/>
          <w:szCs w:val="24"/>
        </w:rPr>
      </w:pPr>
    </w:p>
    <w:p w:rsidR="00F44171" w:rsidRPr="00522A7B" w:rsidRDefault="00F44171" w:rsidP="00F44171">
      <w:pPr>
        <w:pStyle w:val="NoSpacing"/>
        <w:rPr>
          <w:rFonts w:ascii="Times New Roman" w:hAnsi="Times New Roman" w:cs="Times New Roman"/>
          <w:sz w:val="24"/>
          <w:szCs w:val="24"/>
        </w:rPr>
      </w:pPr>
      <w:r w:rsidRPr="00522A7B">
        <w:rPr>
          <w:rFonts w:ascii="Times New Roman" w:hAnsi="Times New Roman" w:cs="Times New Roman"/>
          <w:sz w:val="24"/>
          <w:szCs w:val="24"/>
        </w:rPr>
        <w:t>Please contact me if you have any specific questions about the research.</w:t>
      </w:r>
    </w:p>
    <w:p w:rsidR="00F44171" w:rsidRPr="00522A7B" w:rsidRDefault="00F44171" w:rsidP="00F44171">
      <w:pPr>
        <w:pStyle w:val="NoSpacing"/>
        <w:rPr>
          <w:rFonts w:ascii="Times New Roman" w:hAnsi="Times New Roman" w:cs="Times New Roman"/>
          <w:sz w:val="24"/>
          <w:szCs w:val="24"/>
        </w:rPr>
      </w:pPr>
    </w:p>
    <w:p w:rsidR="00F44171" w:rsidRPr="00522A7B" w:rsidRDefault="00F44171" w:rsidP="00F44171">
      <w:pPr>
        <w:pStyle w:val="NoSpacing"/>
        <w:rPr>
          <w:rFonts w:ascii="Times New Roman" w:hAnsi="Times New Roman" w:cs="Times New Roman"/>
          <w:sz w:val="24"/>
          <w:szCs w:val="24"/>
        </w:rPr>
      </w:pPr>
      <w:r w:rsidRPr="00522A7B">
        <w:rPr>
          <w:rFonts w:ascii="Times New Roman" w:hAnsi="Times New Roman" w:cs="Times New Roman"/>
          <w:sz w:val="24"/>
          <w:szCs w:val="24"/>
        </w:rPr>
        <w:t>Thank you for considering,</w:t>
      </w:r>
    </w:p>
    <w:p w:rsidR="00F44171" w:rsidRPr="00522A7B" w:rsidRDefault="00F44171" w:rsidP="00F44171">
      <w:pPr>
        <w:pStyle w:val="NoSpacing"/>
        <w:rPr>
          <w:rFonts w:ascii="Times New Roman" w:hAnsi="Times New Roman" w:cs="Times New Roman"/>
          <w:sz w:val="24"/>
          <w:szCs w:val="24"/>
        </w:rPr>
      </w:pPr>
    </w:p>
    <w:p w:rsidR="00F44171" w:rsidRPr="00522A7B" w:rsidRDefault="00F44171" w:rsidP="00F44171">
      <w:pPr>
        <w:pStyle w:val="NoSpacing"/>
        <w:rPr>
          <w:rFonts w:ascii="Times New Roman" w:hAnsi="Times New Roman" w:cs="Times New Roman"/>
          <w:sz w:val="24"/>
          <w:szCs w:val="24"/>
        </w:rPr>
      </w:pPr>
      <w:r w:rsidRPr="00522A7B">
        <w:rPr>
          <w:rFonts w:ascii="Times New Roman" w:hAnsi="Times New Roman" w:cs="Times New Roman"/>
          <w:sz w:val="24"/>
          <w:szCs w:val="24"/>
        </w:rPr>
        <w:t xml:space="preserve">Victoria </w:t>
      </w:r>
      <w:proofErr w:type="spellStart"/>
      <w:r w:rsidRPr="00522A7B">
        <w:rPr>
          <w:rFonts w:ascii="Times New Roman" w:hAnsi="Times New Roman" w:cs="Times New Roman"/>
          <w:sz w:val="24"/>
          <w:szCs w:val="24"/>
        </w:rPr>
        <w:t>Redfearn</w:t>
      </w:r>
      <w:proofErr w:type="spellEnd"/>
      <w:r w:rsidRPr="00522A7B">
        <w:rPr>
          <w:rFonts w:ascii="Times New Roman" w:hAnsi="Times New Roman" w:cs="Times New Roman"/>
          <w:sz w:val="24"/>
          <w:szCs w:val="24"/>
        </w:rPr>
        <w:t xml:space="preserve"> Cave</w:t>
      </w:r>
    </w:p>
    <w:p w:rsidR="00F44171" w:rsidRPr="00522A7B" w:rsidRDefault="00F44171" w:rsidP="00F44171">
      <w:pPr>
        <w:pStyle w:val="NoSpacing"/>
        <w:rPr>
          <w:rFonts w:ascii="Times New Roman" w:hAnsi="Times New Roman" w:cs="Times New Roman"/>
          <w:sz w:val="24"/>
          <w:szCs w:val="24"/>
        </w:rPr>
      </w:pPr>
    </w:p>
    <w:p w:rsidR="00F44171" w:rsidRPr="00522A7B" w:rsidRDefault="00F44171" w:rsidP="00F44171">
      <w:pPr>
        <w:pStyle w:val="NoSpacing"/>
        <w:rPr>
          <w:rFonts w:ascii="Times New Roman" w:hAnsi="Times New Roman" w:cs="Times New Roman"/>
          <w:sz w:val="24"/>
          <w:szCs w:val="24"/>
        </w:rPr>
      </w:pPr>
    </w:p>
    <w:p w:rsidR="00F44171" w:rsidRPr="00522A7B" w:rsidRDefault="00F44171" w:rsidP="00F44171">
      <w:pPr>
        <w:pStyle w:val="NoSpacing"/>
        <w:rPr>
          <w:rFonts w:ascii="Times New Roman" w:hAnsi="Times New Roman" w:cs="Times New Roman"/>
          <w:sz w:val="24"/>
          <w:szCs w:val="24"/>
        </w:rPr>
      </w:pPr>
    </w:p>
    <w:p w:rsidR="00F44171" w:rsidRPr="00522A7B" w:rsidRDefault="00F44171" w:rsidP="00F44171">
      <w:pPr>
        <w:pStyle w:val="NoSpacing"/>
        <w:rPr>
          <w:rFonts w:ascii="Times New Roman" w:hAnsi="Times New Roman" w:cs="Times New Roman"/>
          <w:sz w:val="24"/>
          <w:szCs w:val="24"/>
        </w:rPr>
      </w:pPr>
    </w:p>
    <w:p w:rsidR="00F44171" w:rsidRPr="00522A7B" w:rsidRDefault="00F44171" w:rsidP="00F44171">
      <w:pPr>
        <w:pStyle w:val="NoSpacing"/>
        <w:rPr>
          <w:rFonts w:ascii="Times New Roman" w:hAnsi="Times New Roman" w:cs="Times New Roman"/>
          <w:sz w:val="24"/>
          <w:szCs w:val="24"/>
        </w:rPr>
      </w:pPr>
    </w:p>
    <w:p w:rsidR="00F44171" w:rsidRPr="00522A7B" w:rsidRDefault="00F44171" w:rsidP="00F44171">
      <w:pPr>
        <w:pStyle w:val="NoSpacing"/>
        <w:rPr>
          <w:rFonts w:ascii="Times New Roman" w:hAnsi="Times New Roman" w:cs="Times New Roman"/>
          <w:sz w:val="24"/>
          <w:szCs w:val="24"/>
        </w:rPr>
      </w:pPr>
    </w:p>
    <w:p w:rsidR="00F44171" w:rsidRPr="00522A7B" w:rsidRDefault="00F44171" w:rsidP="00F44171">
      <w:pPr>
        <w:suppressAutoHyphens/>
        <w:jc w:val="center"/>
        <w:rPr>
          <w:rFonts w:ascii="Garamond" w:hAnsi="Garamond"/>
          <w:b/>
          <w:noProof/>
          <w:sz w:val="24"/>
          <w:szCs w:val="24"/>
        </w:rPr>
      </w:pPr>
    </w:p>
    <w:p w:rsidR="00F44171" w:rsidRPr="00522A7B" w:rsidRDefault="00F44171" w:rsidP="00F44171">
      <w:pPr>
        <w:suppressAutoHyphens/>
        <w:jc w:val="center"/>
        <w:rPr>
          <w:rFonts w:ascii="Garamond" w:hAnsi="Garamond"/>
          <w:b/>
          <w:noProof/>
          <w:sz w:val="24"/>
          <w:szCs w:val="24"/>
        </w:rPr>
      </w:pPr>
      <w:r w:rsidRPr="00522A7B">
        <w:rPr>
          <w:rFonts w:ascii="Garamond" w:hAnsi="Garamond"/>
          <w:b/>
          <w:noProof/>
          <w:sz w:val="24"/>
          <w:szCs w:val="24"/>
        </w:rPr>
        <w:lastRenderedPageBreak/>
        <w:t>Mary Baldwin College</w:t>
      </w:r>
    </w:p>
    <w:p w:rsidR="00F44171" w:rsidRPr="00522A7B" w:rsidRDefault="00F44171" w:rsidP="00F44171">
      <w:pPr>
        <w:pBdr>
          <w:bottom w:val="single" w:sz="12" w:space="1" w:color="auto"/>
        </w:pBdr>
        <w:suppressAutoHyphens/>
        <w:jc w:val="center"/>
        <w:rPr>
          <w:rFonts w:ascii="Garamond" w:hAnsi="Garamond"/>
          <w:b/>
          <w:noProof/>
          <w:sz w:val="24"/>
          <w:szCs w:val="24"/>
        </w:rPr>
      </w:pPr>
      <w:r w:rsidRPr="00522A7B">
        <w:rPr>
          <w:rFonts w:ascii="Garamond" w:hAnsi="Garamond"/>
          <w:b/>
          <w:noProof/>
          <w:sz w:val="24"/>
          <w:szCs w:val="24"/>
        </w:rPr>
        <w:t>Adolescent Stress Levels During A Concert</w:t>
      </w:r>
    </w:p>
    <w:p w:rsidR="00F44171" w:rsidRPr="00522A7B" w:rsidRDefault="00F44171" w:rsidP="00F44171">
      <w:pPr>
        <w:suppressAutoHyphens/>
        <w:jc w:val="center"/>
        <w:rPr>
          <w:rFonts w:ascii="Garamond" w:hAnsi="Garamond"/>
          <w:b/>
          <w:noProof/>
          <w:sz w:val="24"/>
          <w:szCs w:val="24"/>
        </w:rPr>
      </w:pPr>
    </w:p>
    <w:p w:rsidR="00F44171" w:rsidRPr="00522A7B" w:rsidRDefault="00F44171" w:rsidP="00F44171">
      <w:pPr>
        <w:spacing w:line="480" w:lineRule="auto"/>
        <w:rPr>
          <w:rFonts w:ascii="Garamond" w:hAnsi="Garamond"/>
          <w:noProof/>
          <w:sz w:val="24"/>
          <w:szCs w:val="24"/>
        </w:rPr>
      </w:pPr>
      <w:r w:rsidRPr="00522A7B">
        <w:rPr>
          <w:noProof/>
          <w:sz w:val="24"/>
          <w:szCs w:val="24"/>
        </w:rPr>
        <w:tab/>
      </w:r>
      <w:r w:rsidRPr="00522A7B">
        <w:rPr>
          <w:rFonts w:ascii="Garamond" w:hAnsi="Garamond"/>
          <w:noProof/>
          <w:sz w:val="24"/>
          <w:szCs w:val="24"/>
        </w:rPr>
        <w:t>I understand that I have been asked to participate in a research study about stress levels during a concert.  I will be asked to take a survey online after the concert in February.  The survey should take 10-15 minutes.  I understand that I do not have to participate.  If I do participate, I can quit at any time.  I also understand that I do not have to answer any questions I don’t want to answer or do anything I don’t want to do.  My parents, teachers, and others will not be told what I have said or done in the study.  No one but the researcher, Ms. Redfearn Cave, will see the answers.  At no time will your name be used or associated with those answers.  I understand that my grade will not be affected by choosing to or not to participate in the survey.</w:t>
      </w:r>
    </w:p>
    <w:p w:rsidR="00F44171" w:rsidRPr="00522A7B" w:rsidRDefault="00F44171" w:rsidP="00F44171">
      <w:pPr>
        <w:spacing w:line="480" w:lineRule="auto"/>
        <w:rPr>
          <w:rFonts w:ascii="Garamond" w:hAnsi="Garamond"/>
          <w:noProof/>
          <w:sz w:val="24"/>
          <w:szCs w:val="24"/>
        </w:rPr>
      </w:pPr>
    </w:p>
    <w:p w:rsidR="00F44171" w:rsidRPr="00522A7B" w:rsidRDefault="00F44171" w:rsidP="00F44171">
      <w:pPr>
        <w:spacing w:line="480" w:lineRule="auto"/>
        <w:rPr>
          <w:rFonts w:ascii="Garamond" w:hAnsi="Garamond"/>
          <w:noProof/>
          <w:sz w:val="24"/>
          <w:szCs w:val="24"/>
        </w:rPr>
      </w:pPr>
      <w:r w:rsidRPr="00522A7B">
        <w:rPr>
          <w:rFonts w:ascii="Garamond" w:hAnsi="Garamond"/>
          <w:noProof/>
          <w:sz w:val="24"/>
          <w:szCs w:val="24"/>
        </w:rPr>
        <w:tab/>
        <w:t>This study is being conducted by Victoria Redfearn Cave at Mary Baldwin College.  Her phone number is 434-825-7093 and her email is vredfearncave@stab.org.  If I have any questions or concerns about the study, I can call or write and ask her about them.</w:t>
      </w:r>
    </w:p>
    <w:p w:rsidR="00F44171" w:rsidRPr="00522A7B" w:rsidRDefault="00F44171" w:rsidP="00F44171">
      <w:pPr>
        <w:spacing w:line="480" w:lineRule="auto"/>
        <w:rPr>
          <w:rFonts w:ascii="Garamond" w:hAnsi="Garamond"/>
          <w:noProof/>
          <w:sz w:val="24"/>
          <w:szCs w:val="24"/>
        </w:rPr>
      </w:pPr>
      <w:r w:rsidRPr="00522A7B">
        <w:rPr>
          <w:rFonts w:ascii="Garamond" w:hAnsi="Garamond"/>
          <w:noProof/>
          <w:sz w:val="24"/>
          <w:szCs w:val="24"/>
        </w:rPr>
        <w:tab/>
        <w:t>When I sign my name, this means that I agree to participate in the study and that all of my questions have been answered.  I have also been given a copy of this form.</w:t>
      </w:r>
    </w:p>
    <w:p w:rsidR="00F44171" w:rsidRPr="00522A7B" w:rsidRDefault="00F44171" w:rsidP="00F44171">
      <w:pPr>
        <w:suppressAutoHyphens/>
        <w:rPr>
          <w:rFonts w:ascii="Garamond" w:hAnsi="Garamond"/>
          <w:noProof/>
          <w:sz w:val="24"/>
          <w:szCs w:val="24"/>
        </w:rPr>
      </w:pPr>
    </w:p>
    <w:p w:rsidR="00F44171" w:rsidRPr="00522A7B" w:rsidRDefault="00F44171" w:rsidP="00F44171">
      <w:pPr>
        <w:suppressAutoHyphens/>
        <w:rPr>
          <w:rFonts w:ascii="Garamond" w:hAnsi="Garamond"/>
          <w:noProof/>
          <w:sz w:val="24"/>
          <w:szCs w:val="24"/>
        </w:rPr>
      </w:pPr>
      <w:r w:rsidRPr="00522A7B">
        <w:rPr>
          <w:rFonts w:ascii="Garamond" w:hAnsi="Garamond"/>
          <w:noProof/>
          <w:sz w:val="24"/>
          <w:szCs w:val="24"/>
        </w:rPr>
        <w:t>Name_________________________________________Signature________________________</w:t>
      </w:r>
    </w:p>
    <w:p w:rsidR="00F44171" w:rsidRPr="00522A7B" w:rsidRDefault="00F44171" w:rsidP="00F44171">
      <w:pPr>
        <w:suppressAutoHyphens/>
        <w:rPr>
          <w:rFonts w:ascii="Garamond" w:hAnsi="Garamond"/>
          <w:noProof/>
          <w:sz w:val="24"/>
          <w:szCs w:val="24"/>
        </w:rPr>
      </w:pPr>
      <w:r w:rsidRPr="00522A7B">
        <w:rPr>
          <w:rFonts w:ascii="Garamond" w:hAnsi="Garamond"/>
          <w:noProof/>
          <w:sz w:val="24"/>
          <w:szCs w:val="24"/>
        </w:rPr>
        <w:t>Name of Witness_______________________________________</w:t>
      </w:r>
    </w:p>
    <w:p w:rsidR="00F44171" w:rsidRPr="00522A7B" w:rsidRDefault="00F44171" w:rsidP="00F44171">
      <w:pPr>
        <w:suppressAutoHyphens/>
        <w:rPr>
          <w:rFonts w:ascii="Garamond" w:hAnsi="Garamond"/>
          <w:noProof/>
          <w:sz w:val="24"/>
          <w:szCs w:val="24"/>
        </w:rPr>
      </w:pPr>
      <w:r w:rsidRPr="00522A7B">
        <w:rPr>
          <w:rFonts w:ascii="Garamond" w:hAnsi="Garamond"/>
          <w:noProof/>
          <w:sz w:val="24"/>
          <w:szCs w:val="24"/>
        </w:rPr>
        <w:t>Witness Signature______________________________________Date______________________________</w:t>
      </w:r>
    </w:p>
    <w:p w:rsidR="00AA0E57" w:rsidRPr="00522A7B" w:rsidRDefault="00AA0E57" w:rsidP="00F44171">
      <w:pPr>
        <w:pStyle w:val="NoSpacing"/>
        <w:jc w:val="center"/>
        <w:rPr>
          <w:rFonts w:ascii="Garamond" w:hAnsi="Garamond"/>
          <w:b/>
          <w:sz w:val="24"/>
          <w:szCs w:val="24"/>
        </w:rPr>
      </w:pPr>
    </w:p>
    <w:p w:rsidR="00F44171" w:rsidRPr="00522A7B" w:rsidRDefault="00F44171" w:rsidP="00F44171">
      <w:pPr>
        <w:pStyle w:val="NoSpacing"/>
        <w:jc w:val="center"/>
        <w:rPr>
          <w:rFonts w:ascii="Garamond" w:hAnsi="Garamond"/>
          <w:b/>
          <w:sz w:val="24"/>
          <w:szCs w:val="24"/>
        </w:rPr>
      </w:pPr>
      <w:r w:rsidRPr="00522A7B">
        <w:rPr>
          <w:rFonts w:ascii="Garamond" w:hAnsi="Garamond"/>
          <w:b/>
          <w:sz w:val="24"/>
          <w:szCs w:val="24"/>
        </w:rPr>
        <w:t>Consent to Participate in Human Research Project</w:t>
      </w:r>
    </w:p>
    <w:p w:rsidR="00F44171" w:rsidRPr="00522A7B" w:rsidRDefault="00F44171" w:rsidP="00F44171">
      <w:pPr>
        <w:pStyle w:val="NoSpacing"/>
        <w:jc w:val="center"/>
        <w:rPr>
          <w:rFonts w:ascii="Garamond" w:hAnsi="Garamond"/>
          <w:b/>
          <w:sz w:val="24"/>
          <w:szCs w:val="24"/>
        </w:rPr>
      </w:pPr>
      <w:r w:rsidRPr="00522A7B">
        <w:rPr>
          <w:rFonts w:ascii="Garamond" w:hAnsi="Garamond"/>
          <w:b/>
          <w:sz w:val="24"/>
          <w:szCs w:val="24"/>
        </w:rPr>
        <w:t>Mary Baldwin College</w:t>
      </w:r>
    </w:p>
    <w:p w:rsidR="00F44171" w:rsidRPr="00522A7B" w:rsidRDefault="00F44171" w:rsidP="00F44171">
      <w:pPr>
        <w:pStyle w:val="NoSpacing"/>
        <w:jc w:val="center"/>
        <w:rPr>
          <w:rFonts w:ascii="Garamond" w:hAnsi="Garamond"/>
          <w:b/>
          <w:sz w:val="24"/>
          <w:szCs w:val="24"/>
        </w:rPr>
      </w:pPr>
    </w:p>
    <w:p w:rsidR="00F44171" w:rsidRPr="00522A7B" w:rsidRDefault="00F44171" w:rsidP="00F44171">
      <w:pPr>
        <w:pStyle w:val="NoSpacing"/>
        <w:jc w:val="center"/>
        <w:rPr>
          <w:rFonts w:ascii="Garamond" w:hAnsi="Garamond"/>
          <w:b/>
          <w:sz w:val="24"/>
          <w:szCs w:val="24"/>
        </w:rPr>
      </w:pPr>
      <w:r w:rsidRPr="00522A7B">
        <w:rPr>
          <w:rFonts w:ascii="Garamond" w:hAnsi="Garamond"/>
          <w:b/>
          <w:sz w:val="24"/>
          <w:szCs w:val="24"/>
        </w:rPr>
        <w:t>Research Topic:  Adolescent Stress Levels during Performance Based Assessments</w:t>
      </w:r>
    </w:p>
    <w:p w:rsidR="00F44171" w:rsidRPr="00522A7B" w:rsidRDefault="00F44171" w:rsidP="00F44171">
      <w:pPr>
        <w:pStyle w:val="NoSpacing"/>
        <w:jc w:val="center"/>
        <w:rPr>
          <w:rFonts w:ascii="Garamond" w:hAnsi="Garamond"/>
          <w:b/>
          <w:sz w:val="24"/>
          <w:szCs w:val="24"/>
        </w:rPr>
      </w:pPr>
      <w:r w:rsidRPr="00522A7B">
        <w:rPr>
          <w:rFonts w:ascii="Garamond" w:hAnsi="Garamond"/>
          <w:b/>
          <w:sz w:val="24"/>
          <w:szCs w:val="24"/>
        </w:rPr>
        <w:t xml:space="preserve">Victoria </w:t>
      </w:r>
      <w:proofErr w:type="spellStart"/>
      <w:r w:rsidRPr="00522A7B">
        <w:rPr>
          <w:rFonts w:ascii="Garamond" w:hAnsi="Garamond"/>
          <w:b/>
          <w:sz w:val="24"/>
          <w:szCs w:val="24"/>
        </w:rPr>
        <w:t>Redfearn</w:t>
      </w:r>
      <w:proofErr w:type="spellEnd"/>
      <w:r w:rsidRPr="00522A7B">
        <w:rPr>
          <w:rFonts w:ascii="Garamond" w:hAnsi="Garamond"/>
          <w:b/>
          <w:sz w:val="24"/>
          <w:szCs w:val="24"/>
        </w:rPr>
        <w:t xml:space="preserve"> Cave, IN 632, Inquiry Research Project, 434-825-7093</w:t>
      </w:r>
    </w:p>
    <w:p w:rsidR="00F44171" w:rsidRPr="00522A7B" w:rsidRDefault="00F44171" w:rsidP="00F44171">
      <w:pPr>
        <w:pStyle w:val="NoSpacing"/>
        <w:jc w:val="center"/>
        <w:rPr>
          <w:rFonts w:ascii="Garamond" w:hAnsi="Garamond"/>
          <w:b/>
          <w:sz w:val="24"/>
          <w:szCs w:val="24"/>
        </w:rPr>
      </w:pPr>
    </w:p>
    <w:p w:rsidR="00F44171" w:rsidRPr="00522A7B" w:rsidRDefault="00F44171" w:rsidP="00F44171">
      <w:pPr>
        <w:pStyle w:val="NoSpacing"/>
        <w:rPr>
          <w:rFonts w:ascii="Garamond" w:hAnsi="Garamond"/>
          <w:sz w:val="24"/>
          <w:szCs w:val="24"/>
        </w:rPr>
      </w:pPr>
      <w:r w:rsidRPr="00522A7B">
        <w:rPr>
          <w:rFonts w:ascii="Garamond" w:hAnsi="Garamond"/>
          <w:sz w:val="24"/>
          <w:szCs w:val="24"/>
        </w:rPr>
        <w:tab/>
        <w:t>You have been asked to allow your child to participate in a research study at Mary Baldwin College.  The purpose of this study is to examine the stress levels of adolescents after a concert, or performance based assessment.  Before the concert, students will participate in creating their own expectations and grading chart for the event.  The survey will ask students if the experience of creating their own expectations helped to reduce any stress felt during the concert, if any.  The premise is that student involvement with the grading process will help them to feel a partnership between conductor and student, therefore, reducing their stress level at a performance.  The purpose of the study, terms of your child’s participation, as well as any expected risks and benefits, must be fully explained to you before you sign this form and give your consent.</w:t>
      </w:r>
    </w:p>
    <w:p w:rsidR="00F44171" w:rsidRPr="00522A7B" w:rsidRDefault="00F44171" w:rsidP="00F44171">
      <w:pPr>
        <w:pStyle w:val="NoSpacing"/>
        <w:rPr>
          <w:rFonts w:ascii="Garamond" w:hAnsi="Garamond"/>
          <w:sz w:val="24"/>
          <w:szCs w:val="24"/>
        </w:rPr>
      </w:pPr>
      <w:r w:rsidRPr="00522A7B">
        <w:rPr>
          <w:rFonts w:ascii="Garamond" w:hAnsi="Garamond"/>
          <w:sz w:val="24"/>
          <w:szCs w:val="24"/>
        </w:rPr>
        <w:tab/>
        <w:t xml:space="preserve">Students will simply have to go online to a site called </w:t>
      </w:r>
      <w:proofErr w:type="spellStart"/>
      <w:r w:rsidRPr="00522A7B">
        <w:rPr>
          <w:rFonts w:ascii="Garamond" w:hAnsi="Garamond"/>
          <w:sz w:val="24"/>
          <w:szCs w:val="24"/>
        </w:rPr>
        <w:t>Qualtrics</w:t>
      </w:r>
      <w:proofErr w:type="spellEnd"/>
      <w:r w:rsidRPr="00522A7B">
        <w:rPr>
          <w:rFonts w:ascii="Garamond" w:hAnsi="Garamond"/>
          <w:sz w:val="24"/>
          <w:szCs w:val="24"/>
        </w:rPr>
        <w:t xml:space="preserve"> and complete a survey for 10-15 minutes.  The questions will not ask their identity, only their age and gender.  They will then be asked questions about their feelings during concert time and their feelings about creating grading expectations as a class.</w:t>
      </w:r>
    </w:p>
    <w:p w:rsidR="00F44171" w:rsidRPr="00522A7B" w:rsidRDefault="00F44171" w:rsidP="00F44171">
      <w:pPr>
        <w:pStyle w:val="NoSpacing"/>
        <w:rPr>
          <w:rFonts w:ascii="Garamond" w:hAnsi="Garamond"/>
          <w:sz w:val="24"/>
          <w:szCs w:val="24"/>
        </w:rPr>
      </w:pPr>
      <w:r w:rsidRPr="00522A7B">
        <w:rPr>
          <w:rFonts w:ascii="Garamond" w:hAnsi="Garamond"/>
          <w:sz w:val="24"/>
          <w:szCs w:val="24"/>
        </w:rPr>
        <w:tab/>
        <w:t>Participation in research is entirely voluntary.  You may refuse to allow your child to participate or may withdraw your child from participation at any time without penalty.  The investigator may withdraw your child from participation at her professional discretion.</w:t>
      </w:r>
    </w:p>
    <w:p w:rsidR="00F44171" w:rsidRPr="00522A7B" w:rsidRDefault="00F44171" w:rsidP="00F44171">
      <w:pPr>
        <w:pStyle w:val="NoSpacing"/>
        <w:rPr>
          <w:rFonts w:ascii="Garamond" w:hAnsi="Garamond"/>
          <w:sz w:val="24"/>
          <w:szCs w:val="24"/>
        </w:rPr>
      </w:pPr>
      <w:r w:rsidRPr="00522A7B">
        <w:rPr>
          <w:rFonts w:ascii="Garamond" w:hAnsi="Garamond"/>
          <w:sz w:val="24"/>
          <w:szCs w:val="24"/>
        </w:rPr>
        <w:tab/>
        <w:t>If, during the course of this study, significant new information becomes available which may relate to your willingness to continue to have your child participate, this information will be provided to you by the investigator.</w:t>
      </w:r>
    </w:p>
    <w:p w:rsidR="00F44171" w:rsidRPr="00522A7B" w:rsidRDefault="00F44171" w:rsidP="00F44171">
      <w:pPr>
        <w:pStyle w:val="NoSpacing"/>
        <w:rPr>
          <w:rFonts w:ascii="Garamond" w:hAnsi="Garamond"/>
          <w:sz w:val="24"/>
          <w:szCs w:val="24"/>
        </w:rPr>
      </w:pPr>
      <w:r w:rsidRPr="00522A7B">
        <w:rPr>
          <w:rFonts w:ascii="Garamond" w:hAnsi="Garamond"/>
          <w:sz w:val="24"/>
          <w:szCs w:val="24"/>
        </w:rPr>
        <w:tab/>
        <w:t>There will be no information from the survey which will be able to identify you or your child.  The survey is anonymous.</w:t>
      </w:r>
    </w:p>
    <w:p w:rsidR="00F44171" w:rsidRDefault="00F44171" w:rsidP="00017799">
      <w:pPr>
        <w:pStyle w:val="NoSpacing"/>
        <w:rPr>
          <w:rFonts w:ascii="Garamond" w:hAnsi="Garamond"/>
          <w:sz w:val="24"/>
          <w:szCs w:val="24"/>
        </w:rPr>
      </w:pPr>
      <w:r w:rsidRPr="00522A7B">
        <w:rPr>
          <w:rFonts w:ascii="Garamond" w:hAnsi="Garamond"/>
          <w:sz w:val="24"/>
          <w:szCs w:val="24"/>
        </w:rPr>
        <w:tab/>
        <w:t xml:space="preserve">If at any time you have questions regarding this research or your child’s participation in it, you should contact the investigator at 434-825-7093 or </w:t>
      </w:r>
      <w:hyperlink r:id="rId8" w:history="1">
        <w:r w:rsidRPr="00522A7B">
          <w:rPr>
            <w:rStyle w:val="Hyperlink"/>
            <w:rFonts w:ascii="Garamond" w:hAnsi="Garamond"/>
            <w:sz w:val="24"/>
            <w:szCs w:val="24"/>
          </w:rPr>
          <w:t>vredfearncave@stab.org</w:t>
        </w:r>
      </w:hyperlink>
      <w:r w:rsidRPr="00522A7B">
        <w:rPr>
          <w:rFonts w:ascii="Garamond" w:hAnsi="Garamond"/>
          <w:sz w:val="24"/>
          <w:szCs w:val="24"/>
        </w:rPr>
        <w:t>.  If at any time you have comments regarding the conduct of this research or if you wish to discuss your rights as research participant, you may contact Dr. James Harrington, the advisor to this research project at 866-849-0676.  You will be given a copy of this consent form to keep.</w:t>
      </w:r>
    </w:p>
    <w:p w:rsidR="00017799" w:rsidRPr="00522A7B" w:rsidRDefault="00017799" w:rsidP="00017799">
      <w:pPr>
        <w:pStyle w:val="NoSpacing"/>
        <w:rPr>
          <w:rFonts w:ascii="Garamond" w:hAnsi="Garamond"/>
          <w:sz w:val="24"/>
          <w:szCs w:val="24"/>
        </w:rPr>
      </w:pPr>
    </w:p>
    <w:p w:rsidR="00F44171" w:rsidRPr="00522A7B" w:rsidRDefault="00F44171" w:rsidP="00017799">
      <w:pPr>
        <w:pStyle w:val="NoSpacing"/>
        <w:spacing w:line="480" w:lineRule="auto"/>
        <w:rPr>
          <w:rFonts w:ascii="Garamond" w:hAnsi="Garamond"/>
          <w:sz w:val="24"/>
          <w:szCs w:val="24"/>
        </w:rPr>
      </w:pPr>
      <w:r w:rsidRPr="00522A7B">
        <w:rPr>
          <w:rFonts w:ascii="Garamond" w:hAnsi="Garamond"/>
          <w:sz w:val="24"/>
          <w:szCs w:val="24"/>
        </w:rPr>
        <w:t xml:space="preserve">I have read and understand the above description of the research.  Anything I did not understand was explained by Victoria </w:t>
      </w:r>
      <w:proofErr w:type="spellStart"/>
      <w:r w:rsidRPr="00522A7B">
        <w:rPr>
          <w:rFonts w:ascii="Garamond" w:hAnsi="Garamond"/>
          <w:sz w:val="24"/>
          <w:szCs w:val="24"/>
        </w:rPr>
        <w:t>Redfearn</w:t>
      </w:r>
      <w:proofErr w:type="spellEnd"/>
      <w:r w:rsidRPr="00522A7B">
        <w:rPr>
          <w:rFonts w:ascii="Garamond" w:hAnsi="Garamond"/>
          <w:sz w:val="24"/>
          <w:szCs w:val="24"/>
        </w:rPr>
        <w:t xml:space="preserve"> Cave and all of my questions were answered to my satisfaction.  I consent for my </w:t>
      </w:r>
      <w:proofErr w:type="spellStart"/>
      <w:r w:rsidRPr="00522A7B">
        <w:rPr>
          <w:rFonts w:ascii="Garamond" w:hAnsi="Garamond"/>
          <w:sz w:val="24"/>
          <w:szCs w:val="24"/>
        </w:rPr>
        <w:t>child_____________________________________to</w:t>
      </w:r>
      <w:proofErr w:type="spellEnd"/>
      <w:r w:rsidRPr="00522A7B">
        <w:rPr>
          <w:rFonts w:ascii="Garamond" w:hAnsi="Garamond"/>
          <w:sz w:val="24"/>
          <w:szCs w:val="24"/>
        </w:rPr>
        <w:t xml:space="preserve"> participate.  I acknowledge I have received a personal copy of this consent form.</w:t>
      </w:r>
    </w:p>
    <w:p w:rsidR="00F44171" w:rsidRPr="00522A7B" w:rsidRDefault="00F44171" w:rsidP="00F44171">
      <w:pPr>
        <w:pStyle w:val="NoSpacing"/>
        <w:spacing w:line="480" w:lineRule="auto"/>
        <w:rPr>
          <w:rFonts w:ascii="Garamond" w:hAnsi="Garamond"/>
          <w:sz w:val="24"/>
          <w:szCs w:val="24"/>
        </w:rPr>
      </w:pPr>
      <w:r w:rsidRPr="00522A7B">
        <w:rPr>
          <w:rFonts w:ascii="Garamond" w:hAnsi="Garamond"/>
          <w:sz w:val="24"/>
          <w:szCs w:val="24"/>
        </w:rPr>
        <w:t>Signature of Parent/Legal Guardian/Date</w:t>
      </w:r>
    </w:p>
    <w:p w:rsidR="00F44171" w:rsidRPr="00522A7B" w:rsidRDefault="00F44171" w:rsidP="00F44171">
      <w:pPr>
        <w:pStyle w:val="NoSpacing"/>
        <w:spacing w:line="480" w:lineRule="auto"/>
        <w:rPr>
          <w:rFonts w:ascii="Garamond" w:hAnsi="Garamond"/>
          <w:sz w:val="24"/>
          <w:szCs w:val="24"/>
        </w:rPr>
      </w:pPr>
      <w:r w:rsidRPr="00522A7B">
        <w:rPr>
          <w:rFonts w:ascii="Garamond" w:hAnsi="Garamond"/>
          <w:sz w:val="24"/>
          <w:szCs w:val="24"/>
        </w:rPr>
        <w:t>Signature of Investigator/Date</w:t>
      </w:r>
    </w:p>
    <w:p w:rsidR="00F44171" w:rsidRPr="00522A7B" w:rsidRDefault="00F44171" w:rsidP="00F44171">
      <w:pPr>
        <w:jc w:val="center"/>
        <w:rPr>
          <w:rFonts w:ascii="Garamond" w:hAnsi="Garamond"/>
          <w:b/>
          <w:sz w:val="24"/>
          <w:szCs w:val="24"/>
        </w:rPr>
      </w:pPr>
    </w:p>
    <w:p w:rsidR="00FF69F2" w:rsidRPr="00522A7B" w:rsidRDefault="00FF69F2" w:rsidP="00F44171">
      <w:pPr>
        <w:pStyle w:val="NoSpacing"/>
        <w:jc w:val="center"/>
        <w:rPr>
          <w:rFonts w:ascii="Times New Roman" w:hAnsi="Times New Roman" w:cs="Times New Roman"/>
          <w:b/>
          <w:sz w:val="24"/>
          <w:szCs w:val="24"/>
        </w:rPr>
      </w:pPr>
    </w:p>
    <w:p w:rsidR="00907290" w:rsidRPr="00522A7B" w:rsidRDefault="00907290" w:rsidP="00907290">
      <w:pPr>
        <w:suppressAutoHyphens/>
        <w:rPr>
          <w:rFonts w:ascii="Garamond" w:hAnsi="Garamond"/>
          <w:noProof/>
          <w:sz w:val="24"/>
          <w:szCs w:val="24"/>
        </w:rPr>
      </w:pPr>
      <w:r w:rsidRPr="00522A7B">
        <w:rPr>
          <w:rFonts w:ascii="Garamond" w:hAnsi="Garamond"/>
          <w:noProof/>
          <w:sz w:val="24"/>
          <w:szCs w:val="24"/>
        </w:rPr>
        <w:t>January 15, 2014</w:t>
      </w:r>
    </w:p>
    <w:p w:rsidR="00907290" w:rsidRPr="00522A7B" w:rsidRDefault="00907290" w:rsidP="00907290">
      <w:pPr>
        <w:suppressAutoHyphens/>
        <w:rPr>
          <w:rFonts w:ascii="Garamond" w:hAnsi="Garamond"/>
          <w:noProof/>
          <w:sz w:val="24"/>
          <w:szCs w:val="24"/>
        </w:rPr>
      </w:pPr>
    </w:p>
    <w:p w:rsidR="00907290" w:rsidRPr="00522A7B" w:rsidRDefault="00907290" w:rsidP="00907290">
      <w:pPr>
        <w:suppressAutoHyphens/>
        <w:rPr>
          <w:rFonts w:ascii="Garamond" w:hAnsi="Garamond"/>
          <w:noProof/>
          <w:sz w:val="24"/>
          <w:szCs w:val="24"/>
        </w:rPr>
      </w:pPr>
      <w:r w:rsidRPr="00522A7B">
        <w:rPr>
          <w:rFonts w:ascii="Garamond" w:hAnsi="Garamond"/>
          <w:noProof/>
          <w:sz w:val="24"/>
          <w:szCs w:val="24"/>
        </w:rPr>
        <w:t>Dear IRB Committee Members,</w:t>
      </w:r>
    </w:p>
    <w:p w:rsidR="00907290" w:rsidRPr="00522A7B" w:rsidRDefault="00907290" w:rsidP="00907290">
      <w:pPr>
        <w:suppressAutoHyphens/>
        <w:rPr>
          <w:rFonts w:ascii="Garamond" w:hAnsi="Garamond"/>
          <w:noProof/>
          <w:sz w:val="24"/>
          <w:szCs w:val="24"/>
        </w:rPr>
      </w:pPr>
    </w:p>
    <w:p w:rsidR="00907290" w:rsidRPr="00522A7B" w:rsidRDefault="00907290" w:rsidP="00907290">
      <w:pPr>
        <w:suppressAutoHyphens/>
        <w:rPr>
          <w:rFonts w:ascii="Garamond" w:hAnsi="Garamond" w:cs="Arial"/>
          <w:sz w:val="24"/>
          <w:szCs w:val="24"/>
        </w:rPr>
      </w:pPr>
      <w:r w:rsidRPr="00522A7B">
        <w:rPr>
          <w:rFonts w:ascii="Garamond" w:hAnsi="Garamond" w:cs="Arial"/>
          <w:sz w:val="24"/>
          <w:szCs w:val="24"/>
        </w:rPr>
        <w:tab/>
        <w:t xml:space="preserve">I am the Middle School Head at St. Anne’s-Belfield School in Charlottesville, VA and I give Victoria </w:t>
      </w:r>
      <w:proofErr w:type="spellStart"/>
      <w:r w:rsidRPr="00522A7B">
        <w:rPr>
          <w:rFonts w:ascii="Garamond" w:hAnsi="Garamond" w:cs="Arial"/>
          <w:sz w:val="24"/>
          <w:szCs w:val="24"/>
        </w:rPr>
        <w:t>Redfearn</w:t>
      </w:r>
      <w:proofErr w:type="spellEnd"/>
      <w:r w:rsidRPr="00522A7B">
        <w:rPr>
          <w:rFonts w:ascii="Garamond" w:hAnsi="Garamond" w:cs="Arial"/>
          <w:sz w:val="24"/>
          <w:szCs w:val="24"/>
        </w:rPr>
        <w:t xml:space="preserve"> Cave, researcher, permission to have access to orchestra and choir students in grades six through eight students in order to complete a research project for her Master’s thesis.  I understand that she will have them complete a short ten to fifteen minute survey. This survey will help her gauge student stress levels as they approach and complete a performance, which is the general topic of her academic work.  I understand that this survey is optional.   </w:t>
      </w:r>
    </w:p>
    <w:p w:rsidR="00907290" w:rsidRPr="00522A7B" w:rsidRDefault="00907290" w:rsidP="00907290">
      <w:pPr>
        <w:suppressAutoHyphens/>
        <w:rPr>
          <w:rFonts w:ascii="Garamond" w:hAnsi="Garamond" w:cs="Arial"/>
          <w:sz w:val="24"/>
          <w:szCs w:val="24"/>
        </w:rPr>
      </w:pPr>
    </w:p>
    <w:p w:rsidR="00907290" w:rsidRPr="00522A7B" w:rsidRDefault="00907290" w:rsidP="00907290">
      <w:pPr>
        <w:suppressAutoHyphens/>
        <w:rPr>
          <w:rFonts w:ascii="Garamond" w:hAnsi="Garamond" w:cs="Arial"/>
          <w:sz w:val="24"/>
          <w:szCs w:val="24"/>
        </w:rPr>
      </w:pPr>
      <w:r w:rsidRPr="00522A7B">
        <w:rPr>
          <w:rFonts w:ascii="Garamond" w:hAnsi="Garamond" w:cs="Arial"/>
          <w:sz w:val="24"/>
          <w:szCs w:val="24"/>
        </w:rPr>
        <w:t xml:space="preserve">I have been informed that a letter to the parents will be distributed that explains the purpose of the study and what the researcher will ask of the students.  I also understand that each parent and student will be asked to fill out and return consent or assent forms before they will participate in the survey.  I have been informed that a checklist will be maintained of all students that return both forms.  </w:t>
      </w:r>
    </w:p>
    <w:p w:rsidR="00907290" w:rsidRPr="00522A7B" w:rsidRDefault="00907290" w:rsidP="00907290">
      <w:pPr>
        <w:suppressAutoHyphens/>
        <w:rPr>
          <w:rFonts w:ascii="Garamond" w:hAnsi="Garamond" w:cs="Arial"/>
          <w:sz w:val="24"/>
          <w:szCs w:val="24"/>
        </w:rPr>
      </w:pPr>
    </w:p>
    <w:p w:rsidR="00907290" w:rsidRPr="00522A7B" w:rsidRDefault="00907290" w:rsidP="00907290">
      <w:pPr>
        <w:suppressAutoHyphens/>
        <w:rPr>
          <w:rFonts w:ascii="Garamond" w:hAnsi="Garamond" w:cs="Arial"/>
          <w:sz w:val="24"/>
          <w:szCs w:val="24"/>
        </w:rPr>
      </w:pPr>
      <w:r w:rsidRPr="00522A7B">
        <w:rPr>
          <w:rFonts w:ascii="Garamond" w:hAnsi="Garamond" w:cs="Arial"/>
          <w:sz w:val="24"/>
          <w:szCs w:val="24"/>
        </w:rPr>
        <w:t xml:space="preserve">I understand that the student will be given the survey to complete online through the confidential service, </w:t>
      </w:r>
      <w:proofErr w:type="spellStart"/>
      <w:r w:rsidRPr="00522A7B">
        <w:rPr>
          <w:rFonts w:ascii="Garamond" w:hAnsi="Garamond" w:cs="Arial"/>
          <w:sz w:val="24"/>
          <w:szCs w:val="24"/>
        </w:rPr>
        <w:t>Qualtrics</w:t>
      </w:r>
      <w:proofErr w:type="spellEnd"/>
      <w:r w:rsidRPr="00522A7B">
        <w:rPr>
          <w:rFonts w:ascii="Garamond" w:hAnsi="Garamond" w:cs="Arial"/>
          <w:sz w:val="24"/>
          <w:szCs w:val="24"/>
        </w:rPr>
        <w:t>.  If they choose, the students will complete the survey at home.  The researcher will not know the identities of the students.  All information from the survey will be solely used for the purpose of constructing the academic thesis.</w:t>
      </w:r>
    </w:p>
    <w:p w:rsidR="00907290" w:rsidRPr="00522A7B" w:rsidRDefault="00907290" w:rsidP="00907290">
      <w:pPr>
        <w:suppressAutoHyphens/>
        <w:rPr>
          <w:rFonts w:ascii="Garamond" w:hAnsi="Garamond" w:cs="Arial"/>
          <w:sz w:val="24"/>
          <w:szCs w:val="24"/>
        </w:rPr>
      </w:pPr>
    </w:p>
    <w:p w:rsidR="00907290" w:rsidRPr="00522A7B" w:rsidRDefault="00907290" w:rsidP="00907290">
      <w:pPr>
        <w:suppressAutoHyphens/>
        <w:rPr>
          <w:rFonts w:ascii="Garamond" w:hAnsi="Garamond" w:cs="Arial"/>
          <w:sz w:val="24"/>
          <w:szCs w:val="24"/>
        </w:rPr>
      </w:pPr>
      <w:r w:rsidRPr="00522A7B">
        <w:rPr>
          <w:rFonts w:ascii="Garamond" w:hAnsi="Garamond" w:cs="Arial"/>
          <w:sz w:val="24"/>
          <w:szCs w:val="24"/>
        </w:rPr>
        <w:t xml:space="preserve">I understand that the analysis will be reported in the final research paper.  Only the researcher will have access to the survey answers.  I anticipate no risks for the students to take part in this study or as a survey participant and support Ms. </w:t>
      </w:r>
      <w:proofErr w:type="spellStart"/>
      <w:r w:rsidRPr="00522A7B">
        <w:rPr>
          <w:rFonts w:ascii="Garamond" w:hAnsi="Garamond" w:cs="Arial"/>
          <w:sz w:val="24"/>
          <w:szCs w:val="24"/>
        </w:rPr>
        <w:t>Redfearn</w:t>
      </w:r>
      <w:proofErr w:type="spellEnd"/>
      <w:r w:rsidRPr="00522A7B">
        <w:rPr>
          <w:rFonts w:ascii="Garamond" w:hAnsi="Garamond" w:cs="Arial"/>
          <w:sz w:val="24"/>
          <w:szCs w:val="24"/>
        </w:rPr>
        <w:t xml:space="preserve"> Cave in her final project to obtain her Master’s Degree.</w:t>
      </w:r>
    </w:p>
    <w:p w:rsidR="00907290" w:rsidRPr="00522A7B" w:rsidRDefault="00907290" w:rsidP="00907290">
      <w:pPr>
        <w:suppressAutoHyphens/>
        <w:rPr>
          <w:rFonts w:ascii="Garamond" w:hAnsi="Garamond" w:cs="Arial"/>
          <w:sz w:val="24"/>
          <w:szCs w:val="24"/>
        </w:rPr>
      </w:pPr>
      <w:r w:rsidRPr="00522A7B">
        <w:rPr>
          <w:rFonts w:ascii="Garamond" w:hAnsi="Garamond" w:cs="Arial"/>
          <w:sz w:val="24"/>
          <w:szCs w:val="24"/>
        </w:rPr>
        <w:t>Sincerely,</w:t>
      </w:r>
    </w:p>
    <w:p w:rsidR="00907290" w:rsidRPr="00522A7B" w:rsidRDefault="00907290" w:rsidP="00907290">
      <w:pPr>
        <w:suppressAutoHyphens/>
        <w:rPr>
          <w:rFonts w:ascii="Garamond" w:hAnsi="Garamond" w:cs="Arial"/>
          <w:sz w:val="24"/>
          <w:szCs w:val="24"/>
        </w:rPr>
      </w:pPr>
    </w:p>
    <w:p w:rsidR="00907290" w:rsidRPr="00522A7B" w:rsidRDefault="00907290" w:rsidP="00907290">
      <w:pPr>
        <w:suppressAutoHyphens/>
        <w:rPr>
          <w:rFonts w:ascii="Garamond" w:hAnsi="Garamond" w:cs="Arial"/>
          <w:sz w:val="24"/>
          <w:szCs w:val="24"/>
        </w:rPr>
      </w:pPr>
      <w:r w:rsidRPr="00522A7B">
        <w:rPr>
          <w:rFonts w:ascii="Garamond" w:hAnsi="Garamond" w:cs="Arial"/>
          <w:sz w:val="24"/>
          <w:szCs w:val="24"/>
        </w:rPr>
        <w:t>Fred Chandler</w:t>
      </w:r>
    </w:p>
    <w:p w:rsidR="00907290" w:rsidRPr="00522A7B" w:rsidRDefault="00907290" w:rsidP="00907290">
      <w:pPr>
        <w:suppressAutoHyphens/>
        <w:rPr>
          <w:rFonts w:ascii="Garamond" w:hAnsi="Garamond"/>
          <w:noProof/>
          <w:sz w:val="24"/>
          <w:szCs w:val="24"/>
        </w:rPr>
      </w:pPr>
      <w:r w:rsidRPr="00522A7B">
        <w:rPr>
          <w:rFonts w:ascii="Garamond" w:hAnsi="Garamond" w:cs="Arial"/>
          <w:sz w:val="24"/>
          <w:szCs w:val="24"/>
        </w:rPr>
        <w:t>Head of Middle School</w:t>
      </w:r>
    </w:p>
    <w:p w:rsidR="00017799" w:rsidRDefault="00017799" w:rsidP="00F44171">
      <w:pPr>
        <w:pStyle w:val="NoSpacing"/>
        <w:jc w:val="center"/>
        <w:rPr>
          <w:rFonts w:ascii="Times New Roman" w:hAnsi="Times New Roman" w:cs="Times New Roman"/>
          <w:b/>
        </w:rPr>
      </w:pPr>
    </w:p>
    <w:p w:rsidR="00F44171" w:rsidRDefault="00F44171" w:rsidP="00F44171">
      <w:pPr>
        <w:pStyle w:val="NoSpacing"/>
        <w:jc w:val="center"/>
        <w:rPr>
          <w:rFonts w:ascii="Times New Roman" w:hAnsi="Times New Roman" w:cs="Times New Roman"/>
          <w:b/>
        </w:rPr>
      </w:pPr>
      <w:r>
        <w:rPr>
          <w:rFonts w:ascii="Times New Roman" w:hAnsi="Times New Roman" w:cs="Times New Roman"/>
          <w:b/>
        </w:rPr>
        <w:lastRenderedPageBreak/>
        <w:t>Appendix C:  Survey Questions</w:t>
      </w:r>
    </w:p>
    <w:p w:rsidR="00F44171" w:rsidRDefault="00F44171" w:rsidP="00F44171">
      <w:pPr>
        <w:pStyle w:val="NoSpacing"/>
        <w:jc w:val="center"/>
        <w:rPr>
          <w:rFonts w:ascii="Times New Roman" w:hAnsi="Times New Roman" w:cs="Times New Roman"/>
          <w:b/>
        </w:rPr>
      </w:pPr>
    </w:p>
    <w:p w:rsidR="00F44171" w:rsidRPr="00F44171" w:rsidRDefault="00F44171" w:rsidP="00F44171">
      <w:pPr>
        <w:shd w:val="clear" w:color="auto" w:fill="FFFFFF"/>
        <w:spacing w:after="0" w:line="240" w:lineRule="auto"/>
        <w:outlineLvl w:val="1"/>
        <w:rPr>
          <w:rFonts w:ascii="Georgia" w:eastAsia="Times New Roman" w:hAnsi="Georgia" w:cs="Arial"/>
          <w:b/>
          <w:bCs/>
          <w:color w:val="333333"/>
          <w:sz w:val="19"/>
          <w:szCs w:val="19"/>
        </w:rPr>
      </w:pPr>
      <w:r w:rsidRPr="00F44171">
        <w:rPr>
          <w:rFonts w:ascii="Georgia" w:eastAsia="Times New Roman" w:hAnsi="Georgia" w:cs="Arial"/>
          <w:b/>
          <w:bCs/>
          <w:color w:val="333333"/>
          <w:sz w:val="19"/>
          <w:szCs w:val="19"/>
        </w:rPr>
        <w:t>Q1.</w:t>
      </w:r>
      <w:r w:rsidRPr="00F44171">
        <w:rPr>
          <w:rFonts w:ascii="Georgia" w:eastAsia="Times New Roman" w:hAnsi="Georgia" w:cs="Arial"/>
          <w:b/>
          <w:bCs/>
          <w:color w:val="333333"/>
          <w:sz w:val="19"/>
        </w:rPr>
        <w:t> </w:t>
      </w:r>
      <w:r w:rsidRPr="00F44171">
        <w:rPr>
          <w:rFonts w:ascii="Georgia" w:eastAsia="Times New Roman" w:hAnsi="Georgia" w:cs="Arial"/>
          <w:b/>
          <w:bCs/>
          <w:color w:val="333333"/>
          <w:sz w:val="19"/>
          <w:szCs w:val="19"/>
        </w:rPr>
        <w:t>What is your performing group at St. Anne's-Belfield School?</w:t>
      </w:r>
    </w:p>
    <w:p w:rsidR="00F44171" w:rsidRPr="00F44171" w:rsidRDefault="007B23B7" w:rsidP="00F44171">
      <w:pPr>
        <w:numPr>
          <w:ilvl w:val="0"/>
          <w:numId w:val="1"/>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4pt;height:18.35pt" o:ole="">
            <v:imagedata r:id="rId9" o:title=""/>
          </v:shape>
          <w:control r:id="rId10" w:name="DefaultOcxName" w:shapeid="_x0000_i1090"/>
        </w:object>
      </w:r>
      <w:r w:rsidR="00F44171" w:rsidRPr="00F44171">
        <w:rPr>
          <w:rFonts w:ascii="Georgia" w:eastAsia="Times New Roman" w:hAnsi="Georgia" w:cs="Arial"/>
          <w:color w:val="333333"/>
          <w:sz w:val="16"/>
        </w:rPr>
        <w:t>Sixth Grade Choir</w:t>
      </w:r>
    </w:p>
    <w:p w:rsidR="00F44171" w:rsidRPr="00F44171" w:rsidRDefault="007B23B7" w:rsidP="00F44171">
      <w:pPr>
        <w:numPr>
          <w:ilvl w:val="0"/>
          <w:numId w:val="1"/>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093" type="#_x0000_t75" style="width:20.4pt;height:18.35pt" o:ole="">
            <v:imagedata r:id="rId9" o:title=""/>
          </v:shape>
          <w:control r:id="rId11" w:name="DefaultOcxName1" w:shapeid="_x0000_i1093"/>
        </w:object>
      </w:r>
      <w:r w:rsidR="00F44171" w:rsidRPr="00F44171">
        <w:rPr>
          <w:rFonts w:ascii="Georgia" w:eastAsia="Times New Roman" w:hAnsi="Georgia" w:cs="Arial"/>
          <w:color w:val="333333"/>
          <w:sz w:val="16"/>
        </w:rPr>
        <w:t>Sixth Grade Orchestra (Haydn Orchestra)</w:t>
      </w:r>
    </w:p>
    <w:p w:rsidR="00F44171" w:rsidRPr="00F44171" w:rsidRDefault="007B23B7" w:rsidP="00F44171">
      <w:pPr>
        <w:numPr>
          <w:ilvl w:val="0"/>
          <w:numId w:val="1"/>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096" type="#_x0000_t75" style="width:20.4pt;height:18.35pt" o:ole="">
            <v:imagedata r:id="rId9" o:title=""/>
          </v:shape>
          <w:control r:id="rId12" w:name="DefaultOcxName2" w:shapeid="_x0000_i1096"/>
        </w:object>
      </w:r>
      <w:r w:rsidR="00F44171" w:rsidRPr="00F44171">
        <w:rPr>
          <w:rFonts w:ascii="Georgia" w:eastAsia="Times New Roman" w:hAnsi="Georgia" w:cs="Arial"/>
          <w:color w:val="333333"/>
          <w:sz w:val="16"/>
        </w:rPr>
        <w:t>Saintly Voices</w:t>
      </w:r>
    </w:p>
    <w:p w:rsidR="00F44171" w:rsidRPr="00F44171" w:rsidRDefault="007B23B7" w:rsidP="00F44171">
      <w:pPr>
        <w:numPr>
          <w:ilvl w:val="0"/>
          <w:numId w:val="1"/>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099" type="#_x0000_t75" style="width:20.4pt;height:18.35pt" o:ole="">
            <v:imagedata r:id="rId9" o:title=""/>
          </v:shape>
          <w:control r:id="rId13" w:name="DefaultOcxName3" w:shapeid="_x0000_i1099"/>
        </w:object>
      </w:r>
      <w:r w:rsidR="00F44171" w:rsidRPr="00F44171">
        <w:rPr>
          <w:rFonts w:ascii="Georgia" w:eastAsia="Times New Roman" w:hAnsi="Georgia" w:cs="Arial"/>
          <w:color w:val="333333"/>
          <w:sz w:val="16"/>
        </w:rPr>
        <w:t>7/8 Grade Orchestra (Mozart Orchestra)</w:t>
      </w:r>
    </w:p>
    <w:p w:rsidR="00F44171" w:rsidRPr="00F44171" w:rsidRDefault="00F44171" w:rsidP="00F44171">
      <w:pPr>
        <w:shd w:val="clear" w:color="auto" w:fill="FFFFFF"/>
        <w:spacing w:after="0" w:line="240" w:lineRule="auto"/>
        <w:outlineLvl w:val="1"/>
        <w:rPr>
          <w:rFonts w:ascii="Georgia" w:eastAsia="Times New Roman" w:hAnsi="Georgia" w:cs="Arial"/>
          <w:b/>
          <w:bCs/>
          <w:color w:val="333333"/>
          <w:sz w:val="19"/>
          <w:szCs w:val="19"/>
        </w:rPr>
      </w:pPr>
      <w:r w:rsidRPr="00F44171">
        <w:rPr>
          <w:rFonts w:ascii="Georgia" w:eastAsia="Times New Roman" w:hAnsi="Georgia" w:cs="Arial"/>
          <w:b/>
          <w:bCs/>
          <w:color w:val="333333"/>
          <w:sz w:val="19"/>
          <w:szCs w:val="19"/>
        </w:rPr>
        <w:t>Q2.</w:t>
      </w:r>
      <w:r w:rsidRPr="00F44171">
        <w:rPr>
          <w:rFonts w:ascii="Georgia" w:eastAsia="Times New Roman" w:hAnsi="Georgia" w:cs="Arial"/>
          <w:b/>
          <w:bCs/>
          <w:color w:val="333333"/>
          <w:sz w:val="19"/>
        </w:rPr>
        <w:t> </w:t>
      </w:r>
      <w:r w:rsidRPr="00F44171">
        <w:rPr>
          <w:rFonts w:ascii="Georgia" w:eastAsia="Times New Roman" w:hAnsi="Georgia" w:cs="Arial"/>
          <w:b/>
          <w:bCs/>
          <w:color w:val="333333"/>
          <w:sz w:val="19"/>
          <w:szCs w:val="19"/>
        </w:rPr>
        <w:t>How old are you?</w:t>
      </w:r>
    </w:p>
    <w:p w:rsidR="00F44171" w:rsidRPr="00F44171" w:rsidRDefault="007B23B7" w:rsidP="00F44171">
      <w:pPr>
        <w:numPr>
          <w:ilvl w:val="0"/>
          <w:numId w:val="2"/>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02" type="#_x0000_t75" style="width:20.4pt;height:18.35pt" o:ole="">
            <v:imagedata r:id="rId9" o:title=""/>
          </v:shape>
          <w:control r:id="rId14" w:name="DefaultOcxName4" w:shapeid="_x0000_i1102"/>
        </w:object>
      </w:r>
      <w:r w:rsidR="00F44171" w:rsidRPr="00F44171">
        <w:rPr>
          <w:rFonts w:ascii="Georgia" w:eastAsia="Times New Roman" w:hAnsi="Georgia" w:cs="Arial"/>
          <w:color w:val="333333"/>
          <w:sz w:val="16"/>
        </w:rPr>
        <w:t>11</w:t>
      </w:r>
    </w:p>
    <w:p w:rsidR="00F44171" w:rsidRPr="00F44171" w:rsidRDefault="007B23B7" w:rsidP="00F44171">
      <w:pPr>
        <w:numPr>
          <w:ilvl w:val="0"/>
          <w:numId w:val="2"/>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05" type="#_x0000_t75" style="width:20.4pt;height:18.35pt" o:ole="">
            <v:imagedata r:id="rId9" o:title=""/>
          </v:shape>
          <w:control r:id="rId15" w:name="DefaultOcxName5" w:shapeid="_x0000_i1105"/>
        </w:object>
      </w:r>
      <w:r w:rsidR="00F44171" w:rsidRPr="00F44171">
        <w:rPr>
          <w:rFonts w:ascii="Georgia" w:eastAsia="Times New Roman" w:hAnsi="Georgia" w:cs="Arial"/>
          <w:color w:val="333333"/>
          <w:sz w:val="16"/>
        </w:rPr>
        <w:t>12</w:t>
      </w:r>
    </w:p>
    <w:p w:rsidR="00F44171" w:rsidRPr="00F44171" w:rsidRDefault="007B23B7" w:rsidP="00F44171">
      <w:pPr>
        <w:numPr>
          <w:ilvl w:val="0"/>
          <w:numId w:val="2"/>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08" type="#_x0000_t75" style="width:20.4pt;height:18.35pt" o:ole="">
            <v:imagedata r:id="rId9" o:title=""/>
          </v:shape>
          <w:control r:id="rId16" w:name="DefaultOcxName6" w:shapeid="_x0000_i1108"/>
        </w:object>
      </w:r>
      <w:r w:rsidR="00F44171" w:rsidRPr="00F44171">
        <w:rPr>
          <w:rFonts w:ascii="Georgia" w:eastAsia="Times New Roman" w:hAnsi="Georgia" w:cs="Arial"/>
          <w:color w:val="333333"/>
          <w:sz w:val="16"/>
        </w:rPr>
        <w:t>13</w:t>
      </w:r>
    </w:p>
    <w:p w:rsidR="00F44171" w:rsidRPr="00F44171" w:rsidRDefault="007B23B7" w:rsidP="00F44171">
      <w:pPr>
        <w:numPr>
          <w:ilvl w:val="0"/>
          <w:numId w:val="2"/>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11" type="#_x0000_t75" style="width:20.4pt;height:18.35pt" o:ole="">
            <v:imagedata r:id="rId9" o:title=""/>
          </v:shape>
          <w:control r:id="rId17" w:name="DefaultOcxName7" w:shapeid="_x0000_i1111"/>
        </w:object>
      </w:r>
      <w:r w:rsidR="00F44171" w:rsidRPr="00F44171">
        <w:rPr>
          <w:rFonts w:ascii="Georgia" w:eastAsia="Times New Roman" w:hAnsi="Georgia" w:cs="Arial"/>
          <w:color w:val="333333"/>
          <w:sz w:val="16"/>
        </w:rPr>
        <w:t>14</w:t>
      </w:r>
    </w:p>
    <w:p w:rsidR="00F44171" w:rsidRPr="00F44171" w:rsidRDefault="00F44171" w:rsidP="00F44171">
      <w:pPr>
        <w:shd w:val="clear" w:color="auto" w:fill="FFFFFF"/>
        <w:spacing w:after="0" w:line="240" w:lineRule="auto"/>
        <w:outlineLvl w:val="1"/>
        <w:rPr>
          <w:rFonts w:ascii="Georgia" w:eastAsia="Times New Roman" w:hAnsi="Georgia" w:cs="Arial"/>
          <w:b/>
          <w:bCs/>
          <w:color w:val="333333"/>
          <w:sz w:val="19"/>
          <w:szCs w:val="19"/>
        </w:rPr>
      </w:pPr>
      <w:r w:rsidRPr="00F44171">
        <w:rPr>
          <w:rFonts w:ascii="Georgia" w:eastAsia="Times New Roman" w:hAnsi="Georgia" w:cs="Arial"/>
          <w:b/>
          <w:bCs/>
          <w:color w:val="333333"/>
          <w:sz w:val="19"/>
          <w:szCs w:val="19"/>
        </w:rPr>
        <w:t>Q3.</w:t>
      </w:r>
      <w:r w:rsidRPr="00F44171">
        <w:rPr>
          <w:rFonts w:ascii="Georgia" w:eastAsia="Times New Roman" w:hAnsi="Georgia" w:cs="Arial"/>
          <w:b/>
          <w:bCs/>
          <w:color w:val="333333"/>
          <w:sz w:val="19"/>
        </w:rPr>
        <w:t> </w:t>
      </w:r>
      <w:r w:rsidRPr="00F44171">
        <w:rPr>
          <w:rFonts w:ascii="Georgia" w:eastAsia="Times New Roman" w:hAnsi="Georgia" w:cs="Arial"/>
          <w:b/>
          <w:bCs/>
          <w:color w:val="333333"/>
          <w:sz w:val="19"/>
          <w:szCs w:val="19"/>
        </w:rPr>
        <w:t>Are you a boy or a girl?</w:t>
      </w:r>
    </w:p>
    <w:p w:rsidR="00F44171" w:rsidRPr="00F44171" w:rsidRDefault="007B23B7" w:rsidP="00F44171">
      <w:pPr>
        <w:numPr>
          <w:ilvl w:val="0"/>
          <w:numId w:val="3"/>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14" type="#_x0000_t75" style="width:20.4pt;height:18.35pt" o:ole="">
            <v:imagedata r:id="rId9" o:title=""/>
          </v:shape>
          <w:control r:id="rId18" w:name="DefaultOcxName8" w:shapeid="_x0000_i1114"/>
        </w:object>
      </w:r>
      <w:r w:rsidR="00F44171" w:rsidRPr="00F44171">
        <w:rPr>
          <w:rFonts w:ascii="Georgia" w:eastAsia="Times New Roman" w:hAnsi="Georgia" w:cs="Arial"/>
          <w:color w:val="333333"/>
          <w:sz w:val="16"/>
        </w:rPr>
        <w:t>Boy</w:t>
      </w:r>
    </w:p>
    <w:p w:rsidR="00F44171" w:rsidRPr="00F44171" w:rsidRDefault="007B23B7" w:rsidP="00F44171">
      <w:pPr>
        <w:numPr>
          <w:ilvl w:val="0"/>
          <w:numId w:val="3"/>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17" type="#_x0000_t75" style="width:20.4pt;height:18.35pt" o:ole="">
            <v:imagedata r:id="rId9" o:title=""/>
          </v:shape>
          <w:control r:id="rId19" w:name="DefaultOcxName9" w:shapeid="_x0000_i1117"/>
        </w:object>
      </w:r>
      <w:r w:rsidR="00F44171" w:rsidRPr="00F44171">
        <w:rPr>
          <w:rFonts w:ascii="Georgia" w:eastAsia="Times New Roman" w:hAnsi="Georgia" w:cs="Arial"/>
          <w:color w:val="333333"/>
          <w:sz w:val="16"/>
        </w:rPr>
        <w:t>Girl</w:t>
      </w:r>
    </w:p>
    <w:p w:rsidR="00F44171" w:rsidRPr="00F44171" w:rsidRDefault="00F44171" w:rsidP="00F44171">
      <w:pPr>
        <w:shd w:val="clear" w:color="auto" w:fill="FFFFFF"/>
        <w:spacing w:after="0" w:line="240" w:lineRule="auto"/>
        <w:outlineLvl w:val="1"/>
        <w:rPr>
          <w:rFonts w:ascii="Georgia" w:eastAsia="Times New Roman" w:hAnsi="Georgia" w:cs="Arial"/>
          <w:b/>
          <w:bCs/>
          <w:color w:val="333333"/>
          <w:sz w:val="19"/>
          <w:szCs w:val="19"/>
        </w:rPr>
      </w:pPr>
      <w:r w:rsidRPr="00F44171">
        <w:rPr>
          <w:rFonts w:ascii="Georgia" w:eastAsia="Times New Roman" w:hAnsi="Georgia" w:cs="Arial"/>
          <w:b/>
          <w:bCs/>
          <w:color w:val="333333"/>
          <w:sz w:val="19"/>
          <w:szCs w:val="19"/>
        </w:rPr>
        <w:t>Q4.</w:t>
      </w:r>
      <w:r w:rsidRPr="00F44171">
        <w:rPr>
          <w:rFonts w:ascii="Georgia" w:eastAsia="Times New Roman" w:hAnsi="Georgia" w:cs="Arial"/>
          <w:b/>
          <w:bCs/>
          <w:color w:val="333333"/>
          <w:sz w:val="19"/>
        </w:rPr>
        <w:t> </w:t>
      </w:r>
      <w:r w:rsidRPr="00F44171">
        <w:rPr>
          <w:rFonts w:ascii="Georgia" w:eastAsia="Times New Roman" w:hAnsi="Georgia" w:cs="Arial"/>
          <w:b/>
          <w:bCs/>
          <w:color w:val="333333"/>
          <w:sz w:val="19"/>
          <w:szCs w:val="19"/>
        </w:rPr>
        <w:t>How many times have you performed in a concert at St. Anne's-Belfield?</w:t>
      </w:r>
    </w:p>
    <w:p w:rsidR="00F44171" w:rsidRPr="00F44171" w:rsidRDefault="007B23B7" w:rsidP="00F44171">
      <w:pPr>
        <w:numPr>
          <w:ilvl w:val="0"/>
          <w:numId w:val="4"/>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20" type="#_x0000_t75" style="width:20.4pt;height:18.35pt" o:ole="">
            <v:imagedata r:id="rId9" o:title=""/>
          </v:shape>
          <w:control r:id="rId20" w:name="DefaultOcxName10" w:shapeid="_x0000_i1120"/>
        </w:object>
      </w:r>
      <w:r w:rsidR="00F44171" w:rsidRPr="00F44171">
        <w:rPr>
          <w:rFonts w:ascii="Georgia" w:eastAsia="Times New Roman" w:hAnsi="Georgia" w:cs="Arial"/>
          <w:color w:val="333333"/>
          <w:sz w:val="16"/>
        </w:rPr>
        <w:t>This was my first concert</w:t>
      </w:r>
    </w:p>
    <w:p w:rsidR="00F44171" w:rsidRPr="00F44171" w:rsidRDefault="007B23B7" w:rsidP="00F44171">
      <w:pPr>
        <w:numPr>
          <w:ilvl w:val="0"/>
          <w:numId w:val="4"/>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23" type="#_x0000_t75" style="width:20.4pt;height:18.35pt" o:ole="">
            <v:imagedata r:id="rId9" o:title=""/>
          </v:shape>
          <w:control r:id="rId21" w:name="DefaultOcxName11" w:shapeid="_x0000_i1123"/>
        </w:object>
      </w:r>
      <w:r w:rsidR="00F44171" w:rsidRPr="00F44171">
        <w:rPr>
          <w:rFonts w:ascii="Georgia" w:eastAsia="Times New Roman" w:hAnsi="Georgia" w:cs="Arial"/>
          <w:color w:val="333333"/>
          <w:sz w:val="16"/>
        </w:rPr>
        <w:t>2-3 Times</w:t>
      </w:r>
    </w:p>
    <w:p w:rsidR="00F44171" w:rsidRPr="00F44171" w:rsidRDefault="007B23B7" w:rsidP="00F44171">
      <w:pPr>
        <w:numPr>
          <w:ilvl w:val="0"/>
          <w:numId w:val="4"/>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26" type="#_x0000_t75" style="width:20.4pt;height:18.35pt" o:ole="">
            <v:imagedata r:id="rId9" o:title=""/>
          </v:shape>
          <w:control r:id="rId22" w:name="DefaultOcxName12" w:shapeid="_x0000_i1126"/>
        </w:object>
      </w:r>
      <w:r w:rsidR="00F44171" w:rsidRPr="00F44171">
        <w:rPr>
          <w:rFonts w:ascii="Georgia" w:eastAsia="Times New Roman" w:hAnsi="Georgia" w:cs="Arial"/>
          <w:color w:val="333333"/>
          <w:sz w:val="16"/>
        </w:rPr>
        <w:t>More than 3 times</w:t>
      </w:r>
    </w:p>
    <w:p w:rsidR="00F44171" w:rsidRPr="00F44171" w:rsidRDefault="00F44171" w:rsidP="00F44171">
      <w:pPr>
        <w:shd w:val="clear" w:color="auto" w:fill="FFFFFF"/>
        <w:spacing w:after="0" w:line="240" w:lineRule="auto"/>
        <w:outlineLvl w:val="1"/>
        <w:rPr>
          <w:rFonts w:ascii="Georgia" w:eastAsia="Times New Roman" w:hAnsi="Georgia" w:cs="Arial"/>
          <w:b/>
          <w:bCs/>
          <w:color w:val="333333"/>
          <w:sz w:val="19"/>
          <w:szCs w:val="19"/>
        </w:rPr>
      </w:pPr>
      <w:r w:rsidRPr="00F44171">
        <w:rPr>
          <w:rFonts w:ascii="Georgia" w:eastAsia="Times New Roman" w:hAnsi="Georgia" w:cs="Arial"/>
          <w:b/>
          <w:bCs/>
          <w:color w:val="333333"/>
          <w:sz w:val="19"/>
          <w:szCs w:val="19"/>
        </w:rPr>
        <w:t>Q5.</w:t>
      </w:r>
      <w:r w:rsidRPr="00F44171">
        <w:rPr>
          <w:rFonts w:ascii="Georgia" w:eastAsia="Times New Roman" w:hAnsi="Georgia" w:cs="Arial"/>
          <w:b/>
          <w:bCs/>
          <w:color w:val="333333"/>
          <w:sz w:val="19"/>
        </w:rPr>
        <w:t> </w:t>
      </w:r>
      <w:r w:rsidRPr="00F44171">
        <w:rPr>
          <w:rFonts w:ascii="Georgia" w:eastAsia="Times New Roman" w:hAnsi="Georgia" w:cs="Arial"/>
          <w:b/>
          <w:bCs/>
          <w:color w:val="333333"/>
          <w:sz w:val="19"/>
          <w:szCs w:val="19"/>
        </w:rPr>
        <w:t>Before a concert at St. Anne's-Belfield, I usually feel</w:t>
      </w:r>
    </w:p>
    <w:p w:rsidR="00F44171" w:rsidRPr="00F44171" w:rsidRDefault="007B23B7" w:rsidP="00F44171">
      <w:pPr>
        <w:numPr>
          <w:ilvl w:val="0"/>
          <w:numId w:val="5"/>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29" type="#_x0000_t75" style="width:20.4pt;height:18.35pt" o:ole="">
            <v:imagedata r:id="rId9" o:title=""/>
          </v:shape>
          <w:control r:id="rId23" w:name="DefaultOcxName13" w:shapeid="_x0000_i1129"/>
        </w:object>
      </w:r>
      <w:r w:rsidR="00F44171" w:rsidRPr="00F44171">
        <w:rPr>
          <w:rFonts w:ascii="Georgia" w:eastAsia="Times New Roman" w:hAnsi="Georgia" w:cs="Arial"/>
          <w:color w:val="333333"/>
          <w:sz w:val="16"/>
        </w:rPr>
        <w:t>Not sure, this was my first concert.</w:t>
      </w:r>
    </w:p>
    <w:p w:rsidR="00F44171" w:rsidRPr="00F44171" w:rsidRDefault="007B23B7" w:rsidP="00F44171">
      <w:pPr>
        <w:numPr>
          <w:ilvl w:val="0"/>
          <w:numId w:val="5"/>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32" type="#_x0000_t75" style="width:20.4pt;height:18.35pt" o:ole="">
            <v:imagedata r:id="rId9" o:title=""/>
          </v:shape>
          <w:control r:id="rId24" w:name="DefaultOcxName14" w:shapeid="_x0000_i1132"/>
        </w:object>
      </w:r>
      <w:r w:rsidR="00F44171" w:rsidRPr="00F44171">
        <w:rPr>
          <w:rFonts w:ascii="Georgia" w:eastAsia="Times New Roman" w:hAnsi="Georgia" w:cs="Arial"/>
          <w:color w:val="333333"/>
          <w:sz w:val="16"/>
        </w:rPr>
        <w:t>No different than any other day</w:t>
      </w:r>
    </w:p>
    <w:p w:rsidR="00F44171" w:rsidRPr="00F44171" w:rsidRDefault="007B23B7" w:rsidP="00F44171">
      <w:pPr>
        <w:numPr>
          <w:ilvl w:val="0"/>
          <w:numId w:val="5"/>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35" type="#_x0000_t75" style="width:20.4pt;height:18.35pt" o:ole="">
            <v:imagedata r:id="rId9" o:title=""/>
          </v:shape>
          <w:control r:id="rId25" w:name="DefaultOcxName15" w:shapeid="_x0000_i1135"/>
        </w:object>
      </w:r>
      <w:r w:rsidR="00F44171" w:rsidRPr="00F44171">
        <w:rPr>
          <w:rFonts w:ascii="Georgia" w:eastAsia="Times New Roman" w:hAnsi="Georgia" w:cs="Arial"/>
          <w:color w:val="333333"/>
          <w:sz w:val="16"/>
        </w:rPr>
        <w:t>Excited but concentrated</w:t>
      </w:r>
    </w:p>
    <w:p w:rsidR="00F44171" w:rsidRPr="00F44171" w:rsidRDefault="007B23B7" w:rsidP="00F44171">
      <w:pPr>
        <w:numPr>
          <w:ilvl w:val="0"/>
          <w:numId w:val="5"/>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38" type="#_x0000_t75" style="width:20.4pt;height:18.35pt" o:ole="">
            <v:imagedata r:id="rId9" o:title=""/>
          </v:shape>
          <w:control r:id="rId26" w:name="DefaultOcxName16" w:shapeid="_x0000_i1138"/>
        </w:object>
      </w:r>
      <w:r w:rsidR="00F44171" w:rsidRPr="00F44171">
        <w:rPr>
          <w:rFonts w:ascii="Georgia" w:eastAsia="Times New Roman" w:hAnsi="Georgia" w:cs="Arial"/>
          <w:color w:val="333333"/>
          <w:sz w:val="16"/>
        </w:rPr>
        <w:t>Nervous</w:t>
      </w:r>
    </w:p>
    <w:p w:rsidR="00F44171" w:rsidRPr="00F44171" w:rsidRDefault="007B23B7" w:rsidP="00F44171">
      <w:pPr>
        <w:numPr>
          <w:ilvl w:val="0"/>
          <w:numId w:val="5"/>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41" type="#_x0000_t75" style="width:20.4pt;height:18.35pt" o:ole="">
            <v:imagedata r:id="rId9" o:title=""/>
          </v:shape>
          <w:control r:id="rId27" w:name="DefaultOcxName17" w:shapeid="_x0000_i1141"/>
        </w:object>
      </w:r>
      <w:r w:rsidR="00F44171" w:rsidRPr="00F44171">
        <w:rPr>
          <w:rFonts w:ascii="Georgia" w:eastAsia="Times New Roman" w:hAnsi="Georgia" w:cs="Arial"/>
          <w:color w:val="333333"/>
          <w:sz w:val="16"/>
        </w:rPr>
        <w:t>So nervous that I cannot think. I sometimes fell sick.</w:t>
      </w:r>
    </w:p>
    <w:p w:rsidR="00F44171" w:rsidRPr="00F44171" w:rsidRDefault="007B23B7" w:rsidP="00F44171">
      <w:pPr>
        <w:numPr>
          <w:ilvl w:val="0"/>
          <w:numId w:val="5"/>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44" type="#_x0000_t75" style="width:20.4pt;height:18.35pt" o:ole="">
            <v:imagedata r:id="rId9" o:title=""/>
          </v:shape>
          <w:control r:id="rId28" w:name="DefaultOcxName18" w:shapeid="_x0000_i1144"/>
        </w:object>
      </w:r>
      <w:r w:rsidR="00F44171" w:rsidRPr="00F44171">
        <w:rPr>
          <w:rFonts w:ascii="Georgia" w:eastAsia="Times New Roman" w:hAnsi="Georgia" w:cs="Arial"/>
          <w:color w:val="333333"/>
          <w:sz w:val="16"/>
        </w:rPr>
        <w:t>Other</w:t>
      </w:r>
      <w:r w:rsidRPr="00F44171">
        <w:rPr>
          <w:rFonts w:ascii="Georgia" w:eastAsia="Times New Roman" w:hAnsi="Georgia" w:cs="Arial"/>
          <w:color w:val="333333"/>
          <w:sz w:val="16"/>
        </w:rPr>
        <w:object w:dxaOrig="1440" w:dyaOrig="1440">
          <v:shape id="_x0000_i1147" type="#_x0000_t75" style="width:1in;height:18.35pt" o:ole="">
            <v:imagedata r:id="rId29" o:title=""/>
          </v:shape>
          <w:control r:id="rId30" w:name="DefaultOcxName19" w:shapeid="_x0000_i1147"/>
        </w:object>
      </w:r>
    </w:p>
    <w:p w:rsidR="00F44171" w:rsidRPr="00F44171" w:rsidRDefault="00F44171" w:rsidP="00F44171">
      <w:pPr>
        <w:shd w:val="clear" w:color="auto" w:fill="FFFFFF"/>
        <w:spacing w:after="0" w:line="240" w:lineRule="auto"/>
        <w:outlineLvl w:val="1"/>
        <w:rPr>
          <w:rFonts w:ascii="Georgia" w:eastAsia="Times New Roman" w:hAnsi="Georgia" w:cs="Arial"/>
          <w:b/>
          <w:bCs/>
          <w:color w:val="333333"/>
          <w:sz w:val="19"/>
          <w:szCs w:val="19"/>
        </w:rPr>
      </w:pPr>
      <w:r w:rsidRPr="00F44171">
        <w:rPr>
          <w:rFonts w:ascii="Georgia" w:eastAsia="Times New Roman" w:hAnsi="Georgia" w:cs="Arial"/>
          <w:b/>
          <w:bCs/>
          <w:color w:val="333333"/>
          <w:sz w:val="19"/>
          <w:szCs w:val="19"/>
        </w:rPr>
        <w:t>Q6.</w:t>
      </w:r>
      <w:r w:rsidRPr="00F44171">
        <w:rPr>
          <w:rFonts w:ascii="Georgia" w:eastAsia="Times New Roman" w:hAnsi="Georgia" w:cs="Arial"/>
          <w:b/>
          <w:bCs/>
          <w:color w:val="333333"/>
          <w:sz w:val="19"/>
        </w:rPr>
        <w:t> </w:t>
      </w:r>
      <w:r w:rsidRPr="00F44171">
        <w:rPr>
          <w:rFonts w:ascii="Georgia" w:eastAsia="Times New Roman" w:hAnsi="Georgia" w:cs="Arial"/>
          <w:b/>
          <w:bCs/>
          <w:color w:val="333333"/>
          <w:sz w:val="19"/>
          <w:szCs w:val="19"/>
        </w:rPr>
        <w:t>I was clear about expectations for the February concert (play-a-thon for orchestra).</w:t>
      </w:r>
    </w:p>
    <w:p w:rsidR="00F44171" w:rsidRPr="00F44171" w:rsidRDefault="007B23B7" w:rsidP="00F44171">
      <w:pPr>
        <w:numPr>
          <w:ilvl w:val="0"/>
          <w:numId w:val="6"/>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50" type="#_x0000_t75" style="width:20.4pt;height:18.35pt" o:ole="">
            <v:imagedata r:id="rId9" o:title=""/>
          </v:shape>
          <w:control r:id="rId31" w:name="DefaultOcxName20" w:shapeid="_x0000_i1150"/>
        </w:object>
      </w:r>
      <w:r w:rsidR="00F44171" w:rsidRPr="00F44171">
        <w:rPr>
          <w:rFonts w:ascii="Georgia" w:eastAsia="Times New Roman" w:hAnsi="Georgia" w:cs="Arial"/>
          <w:color w:val="333333"/>
          <w:sz w:val="16"/>
        </w:rPr>
        <w:t>True</w:t>
      </w:r>
    </w:p>
    <w:p w:rsidR="00F44171" w:rsidRPr="00F44171" w:rsidRDefault="007B23B7" w:rsidP="00F44171">
      <w:pPr>
        <w:numPr>
          <w:ilvl w:val="0"/>
          <w:numId w:val="6"/>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53" type="#_x0000_t75" style="width:20.4pt;height:18.35pt" o:ole="">
            <v:imagedata r:id="rId9" o:title=""/>
          </v:shape>
          <w:control r:id="rId32" w:name="DefaultOcxName21" w:shapeid="_x0000_i1153"/>
        </w:object>
      </w:r>
      <w:r w:rsidR="00F44171" w:rsidRPr="00F44171">
        <w:rPr>
          <w:rFonts w:ascii="Georgia" w:eastAsia="Times New Roman" w:hAnsi="Georgia" w:cs="Arial"/>
          <w:color w:val="333333"/>
          <w:sz w:val="16"/>
        </w:rPr>
        <w:t>False</w:t>
      </w:r>
    </w:p>
    <w:p w:rsidR="00F44171" w:rsidRPr="00F44171" w:rsidRDefault="00F44171" w:rsidP="00F44171">
      <w:pPr>
        <w:shd w:val="clear" w:color="auto" w:fill="FFFFFF"/>
        <w:spacing w:after="0" w:line="240" w:lineRule="auto"/>
        <w:outlineLvl w:val="1"/>
        <w:rPr>
          <w:rFonts w:ascii="Georgia" w:eastAsia="Times New Roman" w:hAnsi="Georgia" w:cs="Arial"/>
          <w:b/>
          <w:bCs/>
          <w:color w:val="333333"/>
          <w:sz w:val="19"/>
          <w:szCs w:val="19"/>
        </w:rPr>
      </w:pPr>
      <w:r w:rsidRPr="00F44171">
        <w:rPr>
          <w:rFonts w:ascii="Georgia" w:eastAsia="Times New Roman" w:hAnsi="Georgia" w:cs="Arial"/>
          <w:b/>
          <w:bCs/>
          <w:color w:val="333333"/>
          <w:sz w:val="19"/>
          <w:szCs w:val="19"/>
        </w:rPr>
        <w:t>Q7.</w:t>
      </w:r>
      <w:r w:rsidRPr="00F44171">
        <w:rPr>
          <w:rFonts w:ascii="Georgia" w:eastAsia="Times New Roman" w:hAnsi="Georgia" w:cs="Arial"/>
          <w:b/>
          <w:bCs/>
          <w:color w:val="333333"/>
          <w:sz w:val="19"/>
        </w:rPr>
        <w:t> </w:t>
      </w:r>
      <w:r w:rsidRPr="00F44171">
        <w:rPr>
          <w:rFonts w:ascii="Georgia" w:eastAsia="Times New Roman" w:hAnsi="Georgia" w:cs="Arial"/>
          <w:b/>
          <w:bCs/>
          <w:color w:val="333333"/>
          <w:sz w:val="19"/>
          <w:szCs w:val="19"/>
        </w:rPr>
        <w:t>The performance rubric that we created during class helped me to understand what was expected of me during the February concert (play-a-thon for orchestra).</w:t>
      </w:r>
    </w:p>
    <w:p w:rsidR="00F44171" w:rsidRPr="00F44171" w:rsidRDefault="007B23B7" w:rsidP="00F44171">
      <w:pPr>
        <w:numPr>
          <w:ilvl w:val="0"/>
          <w:numId w:val="7"/>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56" type="#_x0000_t75" style="width:20.4pt;height:18.35pt" o:ole="">
            <v:imagedata r:id="rId9" o:title=""/>
          </v:shape>
          <w:control r:id="rId33" w:name="DefaultOcxName22" w:shapeid="_x0000_i1156"/>
        </w:object>
      </w:r>
      <w:r w:rsidR="00F44171" w:rsidRPr="00F44171">
        <w:rPr>
          <w:rFonts w:ascii="Georgia" w:eastAsia="Times New Roman" w:hAnsi="Georgia" w:cs="Arial"/>
          <w:color w:val="333333"/>
          <w:sz w:val="16"/>
        </w:rPr>
        <w:t>True</w:t>
      </w:r>
    </w:p>
    <w:p w:rsidR="00F44171" w:rsidRPr="00F44171" w:rsidRDefault="007B23B7" w:rsidP="00F44171">
      <w:pPr>
        <w:numPr>
          <w:ilvl w:val="0"/>
          <w:numId w:val="7"/>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59" type="#_x0000_t75" style="width:20.4pt;height:18.35pt" o:ole="">
            <v:imagedata r:id="rId9" o:title=""/>
          </v:shape>
          <w:control r:id="rId34" w:name="DefaultOcxName23" w:shapeid="_x0000_i1159"/>
        </w:object>
      </w:r>
      <w:r w:rsidR="00F44171" w:rsidRPr="00F44171">
        <w:rPr>
          <w:rFonts w:ascii="Georgia" w:eastAsia="Times New Roman" w:hAnsi="Georgia" w:cs="Arial"/>
          <w:color w:val="333333"/>
          <w:sz w:val="16"/>
        </w:rPr>
        <w:t>False</w:t>
      </w:r>
    </w:p>
    <w:p w:rsidR="00F44171" w:rsidRPr="00F44171" w:rsidRDefault="00F44171" w:rsidP="00F44171">
      <w:pPr>
        <w:shd w:val="clear" w:color="auto" w:fill="FFFFFF"/>
        <w:spacing w:after="0" w:line="240" w:lineRule="auto"/>
        <w:outlineLvl w:val="1"/>
        <w:rPr>
          <w:rFonts w:ascii="Arial" w:eastAsia="Times New Roman" w:hAnsi="Arial" w:cs="Arial"/>
          <w:color w:val="000000"/>
          <w:sz w:val="16"/>
          <w:szCs w:val="16"/>
        </w:rPr>
      </w:pPr>
      <w:r w:rsidRPr="00F44171">
        <w:rPr>
          <w:rFonts w:ascii="Arial" w:eastAsia="Times New Roman" w:hAnsi="Arial" w:cs="Arial"/>
          <w:color w:val="000000"/>
          <w:sz w:val="16"/>
          <w:szCs w:val="16"/>
        </w:rPr>
        <w:t>Q8.</w:t>
      </w:r>
      <w:r w:rsidRPr="00F44171">
        <w:rPr>
          <w:rFonts w:ascii="Arial" w:eastAsia="Times New Roman" w:hAnsi="Arial" w:cs="Arial"/>
          <w:color w:val="000000"/>
          <w:sz w:val="16"/>
        </w:rPr>
        <w:t> </w:t>
      </w:r>
      <w:r w:rsidRPr="00F44171">
        <w:rPr>
          <w:rFonts w:ascii="Arial" w:eastAsia="Times New Roman" w:hAnsi="Arial" w:cs="Arial"/>
          <w:color w:val="000000"/>
          <w:sz w:val="16"/>
          <w:szCs w:val="16"/>
        </w:rPr>
        <w:t>If you answered "false" to either of the above two questions, what would help you be clear about performance expectations?  If you answered "true" to the above two questions, write SKIP in the box.</w:t>
      </w:r>
    </w:p>
    <w:p w:rsidR="00F44171" w:rsidRPr="00F44171" w:rsidRDefault="007B23B7" w:rsidP="00F44171">
      <w:pPr>
        <w:shd w:val="clear" w:color="auto" w:fill="FFFFFF"/>
        <w:spacing w:after="0" w:line="240" w:lineRule="auto"/>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62" type="#_x0000_t75" style="width:1in;height:18.35pt" o:ole="">
            <v:imagedata r:id="rId29" o:title=""/>
          </v:shape>
          <w:control r:id="rId35" w:name="DefaultOcxName24" w:shapeid="_x0000_i1162"/>
        </w:object>
      </w:r>
    </w:p>
    <w:p w:rsidR="00F44171" w:rsidRPr="00F44171" w:rsidRDefault="00F44171" w:rsidP="00F44171">
      <w:pPr>
        <w:shd w:val="clear" w:color="auto" w:fill="FFFFFF"/>
        <w:spacing w:after="0" w:line="240" w:lineRule="auto"/>
        <w:outlineLvl w:val="1"/>
        <w:rPr>
          <w:rFonts w:ascii="Georgia" w:eastAsia="Times New Roman" w:hAnsi="Georgia" w:cs="Arial"/>
          <w:b/>
          <w:bCs/>
          <w:color w:val="333333"/>
          <w:sz w:val="19"/>
          <w:szCs w:val="19"/>
        </w:rPr>
      </w:pPr>
      <w:r w:rsidRPr="00F44171">
        <w:rPr>
          <w:rFonts w:ascii="Georgia" w:eastAsia="Times New Roman" w:hAnsi="Georgia" w:cs="Arial"/>
          <w:b/>
          <w:bCs/>
          <w:color w:val="333333"/>
          <w:sz w:val="19"/>
          <w:szCs w:val="19"/>
        </w:rPr>
        <w:t>Q9.</w:t>
      </w:r>
      <w:r w:rsidRPr="00F44171">
        <w:rPr>
          <w:rFonts w:ascii="Georgia" w:eastAsia="Times New Roman" w:hAnsi="Georgia" w:cs="Arial"/>
          <w:b/>
          <w:bCs/>
          <w:color w:val="333333"/>
          <w:sz w:val="19"/>
        </w:rPr>
        <w:t> </w:t>
      </w:r>
      <w:r w:rsidRPr="00F44171">
        <w:rPr>
          <w:rFonts w:ascii="Georgia" w:eastAsia="Times New Roman" w:hAnsi="Georgia" w:cs="Arial"/>
          <w:b/>
          <w:bCs/>
          <w:color w:val="333333"/>
          <w:sz w:val="19"/>
          <w:szCs w:val="19"/>
        </w:rPr>
        <w:t>How did you feel during the February concert (play-a-thon for orchestra)?</w:t>
      </w:r>
    </w:p>
    <w:p w:rsidR="00F44171" w:rsidRPr="00F44171" w:rsidRDefault="007B23B7" w:rsidP="00F44171">
      <w:pPr>
        <w:numPr>
          <w:ilvl w:val="0"/>
          <w:numId w:val="8"/>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65" type="#_x0000_t75" style="width:20.4pt;height:18.35pt" o:ole="">
            <v:imagedata r:id="rId9" o:title=""/>
          </v:shape>
          <w:control r:id="rId36" w:name="DefaultOcxName25" w:shapeid="_x0000_i1165"/>
        </w:object>
      </w:r>
      <w:r w:rsidR="00F44171" w:rsidRPr="00F44171">
        <w:rPr>
          <w:rFonts w:ascii="Georgia" w:eastAsia="Times New Roman" w:hAnsi="Georgia" w:cs="Arial"/>
          <w:color w:val="333333"/>
          <w:sz w:val="16"/>
        </w:rPr>
        <w:t>No different than any other day.</w:t>
      </w:r>
    </w:p>
    <w:p w:rsidR="00F44171" w:rsidRPr="00F44171" w:rsidRDefault="007B23B7" w:rsidP="00F44171">
      <w:pPr>
        <w:numPr>
          <w:ilvl w:val="0"/>
          <w:numId w:val="8"/>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lastRenderedPageBreak/>
        <w:object w:dxaOrig="1440" w:dyaOrig="1440">
          <v:shape id="_x0000_i1168" type="#_x0000_t75" style="width:20.4pt;height:18.35pt" o:ole="">
            <v:imagedata r:id="rId9" o:title=""/>
          </v:shape>
          <w:control r:id="rId37" w:name="DefaultOcxName26" w:shapeid="_x0000_i1168"/>
        </w:object>
      </w:r>
      <w:r w:rsidR="00F44171" w:rsidRPr="00F44171">
        <w:rPr>
          <w:rFonts w:ascii="Georgia" w:eastAsia="Times New Roman" w:hAnsi="Georgia" w:cs="Arial"/>
          <w:color w:val="333333"/>
          <w:sz w:val="16"/>
        </w:rPr>
        <w:t>Excited but concentrated</w:t>
      </w:r>
    </w:p>
    <w:p w:rsidR="00F44171" w:rsidRPr="00F44171" w:rsidRDefault="007B23B7" w:rsidP="00F44171">
      <w:pPr>
        <w:numPr>
          <w:ilvl w:val="0"/>
          <w:numId w:val="8"/>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71" type="#_x0000_t75" style="width:20.4pt;height:18.35pt" o:ole="">
            <v:imagedata r:id="rId9" o:title=""/>
          </v:shape>
          <w:control r:id="rId38" w:name="DefaultOcxName27" w:shapeid="_x0000_i1171"/>
        </w:object>
      </w:r>
      <w:r w:rsidR="00F44171" w:rsidRPr="00F44171">
        <w:rPr>
          <w:rFonts w:ascii="Georgia" w:eastAsia="Times New Roman" w:hAnsi="Georgia" w:cs="Arial"/>
          <w:color w:val="333333"/>
          <w:sz w:val="16"/>
        </w:rPr>
        <w:t>Nervous</w:t>
      </w:r>
    </w:p>
    <w:p w:rsidR="00F44171" w:rsidRPr="00F44171" w:rsidRDefault="007B23B7" w:rsidP="00F44171">
      <w:pPr>
        <w:numPr>
          <w:ilvl w:val="0"/>
          <w:numId w:val="8"/>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74" type="#_x0000_t75" style="width:20.4pt;height:18.35pt" o:ole="">
            <v:imagedata r:id="rId9" o:title=""/>
          </v:shape>
          <w:control r:id="rId39" w:name="DefaultOcxName28" w:shapeid="_x0000_i1174"/>
        </w:object>
      </w:r>
      <w:r w:rsidR="00F44171" w:rsidRPr="00F44171">
        <w:rPr>
          <w:rFonts w:ascii="Georgia" w:eastAsia="Times New Roman" w:hAnsi="Georgia" w:cs="Arial"/>
          <w:color w:val="333333"/>
          <w:sz w:val="16"/>
        </w:rPr>
        <w:t>So nervous that I could not think. I felt sick.</w:t>
      </w:r>
    </w:p>
    <w:p w:rsidR="00F44171" w:rsidRPr="00F44171" w:rsidRDefault="007B23B7" w:rsidP="00F44171">
      <w:pPr>
        <w:numPr>
          <w:ilvl w:val="0"/>
          <w:numId w:val="8"/>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77" type="#_x0000_t75" style="width:20.4pt;height:18.35pt" o:ole="">
            <v:imagedata r:id="rId9" o:title=""/>
          </v:shape>
          <w:control r:id="rId40" w:name="DefaultOcxName29" w:shapeid="_x0000_i1177"/>
        </w:object>
      </w:r>
      <w:r w:rsidR="00F44171" w:rsidRPr="00F44171">
        <w:rPr>
          <w:rFonts w:ascii="Georgia" w:eastAsia="Times New Roman" w:hAnsi="Georgia" w:cs="Arial"/>
          <w:color w:val="333333"/>
          <w:sz w:val="16"/>
        </w:rPr>
        <w:t>Other</w:t>
      </w:r>
      <w:r w:rsidRPr="00F44171">
        <w:rPr>
          <w:rFonts w:ascii="Georgia" w:eastAsia="Times New Roman" w:hAnsi="Georgia" w:cs="Arial"/>
          <w:color w:val="333333"/>
          <w:sz w:val="16"/>
        </w:rPr>
        <w:object w:dxaOrig="1440" w:dyaOrig="1440">
          <v:shape id="_x0000_i1180" type="#_x0000_t75" style="width:1in;height:18.35pt" o:ole="">
            <v:imagedata r:id="rId29" o:title=""/>
          </v:shape>
          <w:control r:id="rId41" w:name="DefaultOcxName30" w:shapeid="_x0000_i1180"/>
        </w:object>
      </w:r>
    </w:p>
    <w:p w:rsidR="00F44171" w:rsidRPr="00F44171" w:rsidRDefault="00F44171" w:rsidP="00F44171">
      <w:pPr>
        <w:shd w:val="clear" w:color="auto" w:fill="FFFFFF"/>
        <w:spacing w:after="0" w:line="240" w:lineRule="auto"/>
        <w:outlineLvl w:val="1"/>
        <w:rPr>
          <w:rFonts w:ascii="Georgia" w:eastAsia="Times New Roman" w:hAnsi="Georgia" w:cs="Arial"/>
          <w:b/>
          <w:bCs/>
          <w:color w:val="333333"/>
          <w:sz w:val="19"/>
          <w:szCs w:val="19"/>
        </w:rPr>
      </w:pPr>
      <w:r w:rsidRPr="00F44171">
        <w:rPr>
          <w:rFonts w:ascii="Georgia" w:eastAsia="Times New Roman" w:hAnsi="Georgia" w:cs="Arial"/>
          <w:b/>
          <w:bCs/>
          <w:color w:val="333333"/>
          <w:sz w:val="19"/>
          <w:szCs w:val="19"/>
        </w:rPr>
        <w:t>Q10.</w:t>
      </w:r>
      <w:r w:rsidRPr="00F44171">
        <w:rPr>
          <w:rFonts w:ascii="Georgia" w:eastAsia="Times New Roman" w:hAnsi="Georgia" w:cs="Arial"/>
          <w:b/>
          <w:bCs/>
          <w:color w:val="333333"/>
          <w:sz w:val="19"/>
        </w:rPr>
        <w:t> </w:t>
      </w:r>
      <w:r w:rsidRPr="00F44171">
        <w:rPr>
          <w:rFonts w:ascii="Georgia" w:eastAsia="Times New Roman" w:hAnsi="Georgia" w:cs="Arial"/>
          <w:b/>
          <w:bCs/>
          <w:color w:val="333333"/>
          <w:sz w:val="19"/>
          <w:szCs w:val="19"/>
        </w:rPr>
        <w:t>Were you clear about how you were being graded for the February concert (play-a-thon for orchestra)?</w:t>
      </w:r>
    </w:p>
    <w:p w:rsidR="00F44171" w:rsidRPr="00F44171" w:rsidRDefault="007B23B7" w:rsidP="00F44171">
      <w:pPr>
        <w:numPr>
          <w:ilvl w:val="0"/>
          <w:numId w:val="9"/>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83" type="#_x0000_t75" style="width:20.4pt;height:18.35pt" o:ole="">
            <v:imagedata r:id="rId9" o:title=""/>
          </v:shape>
          <w:control r:id="rId42" w:name="DefaultOcxName31" w:shapeid="_x0000_i1183"/>
        </w:object>
      </w:r>
      <w:r w:rsidR="00F44171" w:rsidRPr="00F44171">
        <w:rPr>
          <w:rFonts w:ascii="Georgia" w:eastAsia="Times New Roman" w:hAnsi="Georgia" w:cs="Arial"/>
          <w:color w:val="333333"/>
          <w:sz w:val="16"/>
        </w:rPr>
        <w:t>Yes</w:t>
      </w:r>
    </w:p>
    <w:p w:rsidR="00F44171" w:rsidRPr="00F44171" w:rsidRDefault="007B23B7" w:rsidP="00F44171">
      <w:pPr>
        <w:numPr>
          <w:ilvl w:val="0"/>
          <w:numId w:val="9"/>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86" type="#_x0000_t75" style="width:20.4pt;height:18.35pt" o:ole="">
            <v:imagedata r:id="rId9" o:title=""/>
          </v:shape>
          <w:control r:id="rId43" w:name="DefaultOcxName32" w:shapeid="_x0000_i1186"/>
        </w:object>
      </w:r>
      <w:r w:rsidR="00F44171" w:rsidRPr="00F44171">
        <w:rPr>
          <w:rFonts w:ascii="Georgia" w:eastAsia="Times New Roman" w:hAnsi="Georgia" w:cs="Arial"/>
          <w:color w:val="333333"/>
          <w:sz w:val="16"/>
        </w:rPr>
        <w:t>No</w:t>
      </w:r>
    </w:p>
    <w:p w:rsidR="00F44171" w:rsidRPr="00F44171" w:rsidRDefault="00F44171" w:rsidP="00F44171">
      <w:pPr>
        <w:shd w:val="clear" w:color="auto" w:fill="FFFFFF"/>
        <w:spacing w:after="0" w:line="240" w:lineRule="auto"/>
        <w:outlineLvl w:val="1"/>
        <w:rPr>
          <w:rFonts w:ascii="Georgia" w:eastAsia="Times New Roman" w:hAnsi="Georgia" w:cs="Arial"/>
          <w:b/>
          <w:bCs/>
          <w:color w:val="333333"/>
          <w:sz w:val="19"/>
          <w:szCs w:val="19"/>
        </w:rPr>
      </w:pPr>
      <w:r w:rsidRPr="00F44171">
        <w:rPr>
          <w:rFonts w:ascii="Georgia" w:eastAsia="Times New Roman" w:hAnsi="Georgia" w:cs="Arial"/>
          <w:b/>
          <w:bCs/>
          <w:color w:val="333333"/>
          <w:sz w:val="19"/>
          <w:szCs w:val="19"/>
        </w:rPr>
        <w:t>Q11.</w:t>
      </w:r>
    </w:p>
    <w:p w:rsidR="00F44171" w:rsidRPr="00F44171" w:rsidRDefault="00F44171" w:rsidP="00F44171">
      <w:pPr>
        <w:shd w:val="clear" w:color="auto" w:fill="FFFFFF"/>
        <w:spacing w:after="0" w:line="240" w:lineRule="auto"/>
        <w:outlineLvl w:val="2"/>
        <w:rPr>
          <w:rFonts w:ascii="Georgia" w:eastAsia="Times New Roman" w:hAnsi="Georgia" w:cs="Arial"/>
          <w:b/>
          <w:bCs/>
          <w:color w:val="333333"/>
          <w:sz w:val="19"/>
          <w:szCs w:val="19"/>
        </w:rPr>
      </w:pPr>
      <w:r w:rsidRPr="00F44171">
        <w:rPr>
          <w:rFonts w:ascii="Georgia" w:eastAsia="Times New Roman" w:hAnsi="Georgia" w:cs="Arial"/>
          <w:b/>
          <w:bCs/>
          <w:color w:val="333333"/>
          <w:sz w:val="19"/>
          <w:szCs w:val="19"/>
        </w:rPr>
        <w:t>Did the rubric we created together in class help you understand how you were being graded for the February concert (play-a-thon for orchestra)?</w:t>
      </w:r>
    </w:p>
    <w:p w:rsidR="00F44171" w:rsidRPr="00F44171" w:rsidRDefault="007B23B7" w:rsidP="00F44171">
      <w:pPr>
        <w:numPr>
          <w:ilvl w:val="0"/>
          <w:numId w:val="10"/>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89" type="#_x0000_t75" style="width:20.4pt;height:18.35pt" o:ole="">
            <v:imagedata r:id="rId9" o:title=""/>
          </v:shape>
          <w:control r:id="rId44" w:name="DefaultOcxName33" w:shapeid="_x0000_i1189"/>
        </w:object>
      </w:r>
      <w:r w:rsidR="00F44171" w:rsidRPr="00F44171">
        <w:rPr>
          <w:rFonts w:ascii="Georgia" w:eastAsia="Times New Roman" w:hAnsi="Georgia" w:cs="Arial"/>
          <w:color w:val="333333"/>
          <w:sz w:val="16"/>
        </w:rPr>
        <w:t>Yes</w:t>
      </w:r>
    </w:p>
    <w:p w:rsidR="00F44171" w:rsidRPr="00F44171" w:rsidRDefault="007B23B7" w:rsidP="00F44171">
      <w:pPr>
        <w:numPr>
          <w:ilvl w:val="0"/>
          <w:numId w:val="10"/>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92" type="#_x0000_t75" style="width:20.4pt;height:18.35pt" o:ole="">
            <v:imagedata r:id="rId9" o:title=""/>
          </v:shape>
          <w:control r:id="rId45" w:name="DefaultOcxName34" w:shapeid="_x0000_i1192"/>
        </w:object>
      </w:r>
      <w:r w:rsidR="00F44171" w:rsidRPr="00F44171">
        <w:rPr>
          <w:rFonts w:ascii="Georgia" w:eastAsia="Times New Roman" w:hAnsi="Georgia" w:cs="Arial"/>
          <w:color w:val="333333"/>
          <w:sz w:val="16"/>
        </w:rPr>
        <w:t>No</w:t>
      </w:r>
    </w:p>
    <w:p w:rsidR="00F44171" w:rsidRPr="00F44171" w:rsidRDefault="00F44171" w:rsidP="00F44171">
      <w:pPr>
        <w:shd w:val="clear" w:color="auto" w:fill="FFFFFF"/>
        <w:spacing w:after="0" w:line="240" w:lineRule="auto"/>
        <w:outlineLvl w:val="1"/>
        <w:rPr>
          <w:rFonts w:ascii="Arial" w:eastAsia="Times New Roman" w:hAnsi="Arial" w:cs="Arial"/>
          <w:color w:val="000000"/>
          <w:sz w:val="16"/>
          <w:szCs w:val="16"/>
        </w:rPr>
      </w:pPr>
      <w:r w:rsidRPr="00F44171">
        <w:rPr>
          <w:rFonts w:ascii="Arial" w:eastAsia="Times New Roman" w:hAnsi="Arial" w:cs="Arial"/>
          <w:color w:val="000000"/>
          <w:sz w:val="16"/>
          <w:szCs w:val="16"/>
        </w:rPr>
        <w:t>Q12.</w:t>
      </w:r>
      <w:r w:rsidRPr="00F44171">
        <w:rPr>
          <w:rFonts w:ascii="Arial" w:eastAsia="Times New Roman" w:hAnsi="Arial" w:cs="Arial"/>
          <w:color w:val="000000"/>
          <w:sz w:val="16"/>
        </w:rPr>
        <w:t> </w:t>
      </w:r>
      <w:r w:rsidRPr="00F44171">
        <w:rPr>
          <w:rFonts w:ascii="Arial" w:eastAsia="Times New Roman" w:hAnsi="Arial" w:cs="Arial"/>
          <w:color w:val="000000"/>
          <w:sz w:val="16"/>
          <w:szCs w:val="16"/>
        </w:rPr>
        <w:t>If you answered "no" to either of the above two questions, what would help you understand how you are being graded for the February concert?  If you answered "yes" to both, write SKIP.</w:t>
      </w:r>
    </w:p>
    <w:p w:rsidR="00F44171" w:rsidRPr="00F44171" w:rsidRDefault="007B23B7" w:rsidP="00F44171">
      <w:pPr>
        <w:shd w:val="clear" w:color="auto" w:fill="FFFFFF"/>
        <w:spacing w:after="0" w:line="240" w:lineRule="auto"/>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95" type="#_x0000_t75" style="width:1in;height:18.35pt" o:ole="">
            <v:imagedata r:id="rId29" o:title=""/>
          </v:shape>
          <w:control r:id="rId46" w:name="DefaultOcxName35" w:shapeid="_x0000_i1195"/>
        </w:object>
      </w:r>
    </w:p>
    <w:p w:rsidR="00F44171" w:rsidRPr="00F44171" w:rsidRDefault="00F44171" w:rsidP="00F44171">
      <w:pPr>
        <w:shd w:val="clear" w:color="auto" w:fill="FFFFFF"/>
        <w:spacing w:after="0" w:line="240" w:lineRule="auto"/>
        <w:outlineLvl w:val="1"/>
        <w:rPr>
          <w:rFonts w:ascii="Georgia" w:eastAsia="Times New Roman" w:hAnsi="Georgia" w:cs="Arial"/>
          <w:b/>
          <w:bCs/>
          <w:color w:val="333333"/>
          <w:sz w:val="19"/>
          <w:szCs w:val="19"/>
        </w:rPr>
      </w:pPr>
      <w:r w:rsidRPr="00F44171">
        <w:rPr>
          <w:rFonts w:ascii="Georgia" w:eastAsia="Times New Roman" w:hAnsi="Georgia" w:cs="Arial"/>
          <w:b/>
          <w:bCs/>
          <w:color w:val="333333"/>
          <w:sz w:val="19"/>
          <w:szCs w:val="19"/>
        </w:rPr>
        <w:t>Q13.</w:t>
      </w:r>
      <w:r w:rsidRPr="00F44171">
        <w:rPr>
          <w:rFonts w:ascii="Georgia" w:eastAsia="Times New Roman" w:hAnsi="Georgia" w:cs="Arial"/>
          <w:b/>
          <w:bCs/>
          <w:color w:val="333333"/>
          <w:sz w:val="19"/>
        </w:rPr>
        <w:t> </w:t>
      </w:r>
      <w:r w:rsidRPr="00F44171">
        <w:rPr>
          <w:rFonts w:ascii="Georgia" w:eastAsia="Times New Roman" w:hAnsi="Georgia" w:cs="Arial"/>
          <w:b/>
          <w:bCs/>
          <w:color w:val="333333"/>
          <w:sz w:val="19"/>
          <w:szCs w:val="19"/>
        </w:rPr>
        <w:t>Did the rubric help you feel more comfortable about performing?</w:t>
      </w:r>
    </w:p>
    <w:p w:rsidR="00F44171" w:rsidRPr="00F44171" w:rsidRDefault="007B23B7" w:rsidP="00F44171">
      <w:pPr>
        <w:numPr>
          <w:ilvl w:val="0"/>
          <w:numId w:val="11"/>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198" type="#_x0000_t75" style="width:20.4pt;height:18.35pt" o:ole="">
            <v:imagedata r:id="rId9" o:title=""/>
          </v:shape>
          <w:control r:id="rId47" w:name="DefaultOcxName36" w:shapeid="_x0000_i1198"/>
        </w:object>
      </w:r>
      <w:r w:rsidR="00F44171" w:rsidRPr="00F44171">
        <w:rPr>
          <w:rFonts w:ascii="Georgia" w:eastAsia="Times New Roman" w:hAnsi="Georgia" w:cs="Arial"/>
          <w:color w:val="333333"/>
          <w:sz w:val="16"/>
        </w:rPr>
        <w:t>Yes</w:t>
      </w:r>
    </w:p>
    <w:p w:rsidR="00F44171" w:rsidRPr="00F44171" w:rsidRDefault="007B23B7" w:rsidP="00F44171">
      <w:pPr>
        <w:numPr>
          <w:ilvl w:val="0"/>
          <w:numId w:val="11"/>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201" type="#_x0000_t75" style="width:20.4pt;height:18.35pt" o:ole="">
            <v:imagedata r:id="rId9" o:title=""/>
          </v:shape>
          <w:control r:id="rId48" w:name="DefaultOcxName37" w:shapeid="_x0000_i1201"/>
        </w:object>
      </w:r>
      <w:r w:rsidR="00F44171" w:rsidRPr="00F44171">
        <w:rPr>
          <w:rFonts w:ascii="Georgia" w:eastAsia="Times New Roman" w:hAnsi="Georgia" w:cs="Arial"/>
          <w:color w:val="333333"/>
          <w:sz w:val="16"/>
        </w:rPr>
        <w:t>No</w:t>
      </w:r>
    </w:p>
    <w:p w:rsidR="00F44171" w:rsidRPr="00F44171" w:rsidRDefault="00F44171" w:rsidP="00F44171">
      <w:pPr>
        <w:shd w:val="clear" w:color="auto" w:fill="FFFFFF"/>
        <w:spacing w:after="0" w:line="240" w:lineRule="auto"/>
        <w:outlineLvl w:val="1"/>
        <w:rPr>
          <w:rFonts w:ascii="Arial" w:eastAsia="Times New Roman" w:hAnsi="Arial" w:cs="Arial"/>
          <w:color w:val="000000"/>
          <w:sz w:val="16"/>
          <w:szCs w:val="16"/>
        </w:rPr>
      </w:pPr>
      <w:r w:rsidRPr="00F44171">
        <w:rPr>
          <w:rFonts w:ascii="Arial" w:eastAsia="Times New Roman" w:hAnsi="Arial" w:cs="Arial"/>
          <w:color w:val="000000"/>
          <w:sz w:val="16"/>
          <w:szCs w:val="16"/>
        </w:rPr>
        <w:t>Q14.</w:t>
      </w:r>
      <w:r w:rsidRPr="00F44171">
        <w:rPr>
          <w:rFonts w:ascii="Arial" w:eastAsia="Times New Roman" w:hAnsi="Arial" w:cs="Arial"/>
          <w:color w:val="000000"/>
          <w:sz w:val="16"/>
        </w:rPr>
        <w:t> </w:t>
      </w:r>
      <w:r w:rsidRPr="00F44171">
        <w:rPr>
          <w:rFonts w:ascii="Arial" w:eastAsia="Times New Roman" w:hAnsi="Arial" w:cs="Arial"/>
          <w:color w:val="000000"/>
          <w:sz w:val="16"/>
          <w:szCs w:val="16"/>
        </w:rPr>
        <w:t>If you answered "no" to the above question, why didn't it help?  If you answered "yes", write SKIP.</w:t>
      </w:r>
    </w:p>
    <w:p w:rsidR="00F44171" w:rsidRPr="00F44171" w:rsidRDefault="007B23B7" w:rsidP="00F44171">
      <w:pPr>
        <w:shd w:val="clear" w:color="auto" w:fill="FFFFFF"/>
        <w:spacing w:after="0" w:line="240" w:lineRule="auto"/>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204" type="#_x0000_t75" style="width:1in;height:18.35pt" o:ole="">
            <v:imagedata r:id="rId29" o:title=""/>
          </v:shape>
          <w:control r:id="rId49" w:name="DefaultOcxName38" w:shapeid="_x0000_i1204"/>
        </w:object>
      </w:r>
    </w:p>
    <w:p w:rsidR="00F44171" w:rsidRPr="00F44171" w:rsidRDefault="00F44171" w:rsidP="00F44171">
      <w:pPr>
        <w:shd w:val="clear" w:color="auto" w:fill="FFFFFF"/>
        <w:spacing w:after="0" w:line="240" w:lineRule="auto"/>
        <w:outlineLvl w:val="1"/>
        <w:rPr>
          <w:rFonts w:ascii="Arial" w:eastAsia="Times New Roman" w:hAnsi="Arial" w:cs="Arial"/>
          <w:color w:val="000000"/>
          <w:sz w:val="16"/>
          <w:szCs w:val="16"/>
        </w:rPr>
      </w:pPr>
      <w:r w:rsidRPr="00F44171">
        <w:rPr>
          <w:rFonts w:ascii="Arial" w:eastAsia="Times New Roman" w:hAnsi="Arial" w:cs="Arial"/>
          <w:color w:val="000000"/>
          <w:sz w:val="16"/>
          <w:szCs w:val="16"/>
        </w:rPr>
        <w:t>Q15.</w:t>
      </w:r>
    </w:p>
    <w:p w:rsidR="00F44171" w:rsidRPr="00F44171" w:rsidRDefault="00F44171" w:rsidP="00F44171">
      <w:pPr>
        <w:shd w:val="clear" w:color="auto" w:fill="FFFFFF"/>
        <w:spacing w:after="0" w:line="240" w:lineRule="auto"/>
        <w:outlineLvl w:val="2"/>
        <w:rPr>
          <w:rFonts w:ascii="Arial" w:eastAsia="Times New Roman" w:hAnsi="Arial" w:cs="Arial"/>
          <w:color w:val="000000"/>
          <w:sz w:val="16"/>
          <w:szCs w:val="16"/>
        </w:rPr>
      </w:pPr>
      <w:r w:rsidRPr="00F44171">
        <w:rPr>
          <w:rFonts w:ascii="Arial" w:eastAsia="Times New Roman" w:hAnsi="Arial" w:cs="Arial"/>
          <w:color w:val="000000"/>
          <w:sz w:val="16"/>
          <w:szCs w:val="16"/>
        </w:rPr>
        <w:t>If you usually feel nervous, or so nervous that you are sick during a concert, what helps you to feel better?  If you feel excited before a concert, what helps you to feel this way?</w:t>
      </w:r>
    </w:p>
    <w:p w:rsidR="00F44171" w:rsidRPr="00F44171" w:rsidRDefault="007B23B7" w:rsidP="00F44171">
      <w:pPr>
        <w:shd w:val="clear" w:color="auto" w:fill="FFFFFF"/>
        <w:spacing w:after="0" w:line="240" w:lineRule="auto"/>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207" type="#_x0000_t75" style="width:1in;height:18.35pt" o:ole="">
            <v:imagedata r:id="rId29" o:title=""/>
          </v:shape>
          <w:control r:id="rId50" w:name="DefaultOcxName39" w:shapeid="_x0000_i1207"/>
        </w:object>
      </w:r>
    </w:p>
    <w:p w:rsidR="00F44171" w:rsidRPr="00F44171" w:rsidRDefault="00F44171" w:rsidP="00F44171">
      <w:pPr>
        <w:shd w:val="clear" w:color="auto" w:fill="FFFFFF"/>
        <w:spacing w:after="0" w:line="240" w:lineRule="auto"/>
        <w:outlineLvl w:val="1"/>
        <w:rPr>
          <w:rFonts w:ascii="Georgia" w:eastAsia="Times New Roman" w:hAnsi="Georgia" w:cs="Arial"/>
          <w:b/>
          <w:bCs/>
          <w:color w:val="333333"/>
          <w:sz w:val="19"/>
          <w:szCs w:val="19"/>
        </w:rPr>
      </w:pPr>
      <w:r w:rsidRPr="00F44171">
        <w:rPr>
          <w:rFonts w:ascii="Georgia" w:eastAsia="Times New Roman" w:hAnsi="Georgia" w:cs="Arial"/>
          <w:b/>
          <w:bCs/>
          <w:color w:val="333333"/>
          <w:sz w:val="19"/>
          <w:szCs w:val="19"/>
        </w:rPr>
        <w:t>Q16.</w:t>
      </w:r>
      <w:r w:rsidRPr="00F44171">
        <w:rPr>
          <w:rFonts w:ascii="Georgia" w:eastAsia="Times New Roman" w:hAnsi="Georgia" w:cs="Arial"/>
          <w:b/>
          <w:bCs/>
          <w:color w:val="333333"/>
          <w:sz w:val="19"/>
        </w:rPr>
        <w:t> </w:t>
      </w:r>
      <w:r w:rsidRPr="00F44171">
        <w:rPr>
          <w:rFonts w:ascii="Georgia" w:eastAsia="Times New Roman" w:hAnsi="Georgia" w:cs="Arial"/>
          <w:b/>
          <w:bCs/>
          <w:color w:val="333333"/>
          <w:sz w:val="19"/>
          <w:szCs w:val="19"/>
        </w:rPr>
        <w:t>Most days I feel</w:t>
      </w:r>
    </w:p>
    <w:p w:rsidR="00F44171" w:rsidRPr="00F44171" w:rsidRDefault="007B23B7" w:rsidP="00F44171">
      <w:pPr>
        <w:numPr>
          <w:ilvl w:val="0"/>
          <w:numId w:val="12"/>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210" type="#_x0000_t75" style="width:20.4pt;height:18.35pt" o:ole="">
            <v:imagedata r:id="rId9" o:title=""/>
          </v:shape>
          <w:control r:id="rId51" w:name="DefaultOcxName40" w:shapeid="_x0000_i1210"/>
        </w:object>
      </w:r>
      <w:r w:rsidR="00F44171" w:rsidRPr="00F44171">
        <w:rPr>
          <w:rFonts w:ascii="Georgia" w:eastAsia="Times New Roman" w:hAnsi="Georgia" w:cs="Arial"/>
          <w:color w:val="333333"/>
          <w:sz w:val="16"/>
        </w:rPr>
        <w:t>Calm, I do not find school stressful.</w:t>
      </w:r>
    </w:p>
    <w:p w:rsidR="00F44171" w:rsidRPr="00F44171" w:rsidRDefault="007B23B7" w:rsidP="00F44171">
      <w:pPr>
        <w:numPr>
          <w:ilvl w:val="0"/>
          <w:numId w:val="12"/>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213" type="#_x0000_t75" style="width:20.4pt;height:18.35pt" o:ole="">
            <v:imagedata r:id="rId9" o:title=""/>
          </v:shape>
          <w:control r:id="rId52" w:name="DefaultOcxName41" w:shapeid="_x0000_i1213"/>
        </w:object>
      </w:r>
      <w:r w:rsidR="00F44171" w:rsidRPr="00F44171">
        <w:rPr>
          <w:rFonts w:ascii="Georgia" w:eastAsia="Times New Roman" w:hAnsi="Georgia" w:cs="Arial"/>
          <w:color w:val="333333"/>
          <w:sz w:val="16"/>
        </w:rPr>
        <w:t>Excited and concentrated</w:t>
      </w:r>
    </w:p>
    <w:p w:rsidR="00F44171" w:rsidRPr="00F44171" w:rsidRDefault="007B23B7" w:rsidP="00F44171">
      <w:pPr>
        <w:numPr>
          <w:ilvl w:val="0"/>
          <w:numId w:val="12"/>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216" type="#_x0000_t75" style="width:20.4pt;height:18.35pt" o:ole="">
            <v:imagedata r:id="rId9" o:title=""/>
          </v:shape>
          <w:control r:id="rId53" w:name="DefaultOcxName42" w:shapeid="_x0000_i1216"/>
        </w:object>
      </w:r>
      <w:r w:rsidR="00F44171" w:rsidRPr="00F44171">
        <w:rPr>
          <w:rFonts w:ascii="Georgia" w:eastAsia="Times New Roman" w:hAnsi="Georgia" w:cs="Arial"/>
          <w:color w:val="333333"/>
          <w:sz w:val="16"/>
        </w:rPr>
        <w:t>Nervous</w:t>
      </w:r>
    </w:p>
    <w:p w:rsidR="00F44171" w:rsidRPr="00F44171" w:rsidRDefault="007B23B7" w:rsidP="00F44171">
      <w:pPr>
        <w:numPr>
          <w:ilvl w:val="0"/>
          <w:numId w:val="12"/>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219" type="#_x0000_t75" style="width:20.4pt;height:18.35pt" o:ole="">
            <v:imagedata r:id="rId9" o:title=""/>
          </v:shape>
          <w:control r:id="rId54" w:name="DefaultOcxName43" w:shapeid="_x0000_i1219"/>
        </w:object>
      </w:r>
      <w:r w:rsidR="00F44171" w:rsidRPr="00F44171">
        <w:rPr>
          <w:rFonts w:ascii="Georgia" w:eastAsia="Times New Roman" w:hAnsi="Georgia" w:cs="Arial"/>
          <w:color w:val="333333"/>
          <w:sz w:val="16"/>
        </w:rPr>
        <w:t>So nervous that I cannot think, I feel sick most days</w:t>
      </w:r>
    </w:p>
    <w:p w:rsidR="00F44171" w:rsidRPr="00F44171" w:rsidRDefault="007B23B7" w:rsidP="00F44171">
      <w:pPr>
        <w:numPr>
          <w:ilvl w:val="0"/>
          <w:numId w:val="12"/>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222" type="#_x0000_t75" style="width:20.4pt;height:18.35pt" o:ole="">
            <v:imagedata r:id="rId9" o:title=""/>
          </v:shape>
          <w:control r:id="rId55" w:name="DefaultOcxName44" w:shapeid="_x0000_i1222"/>
        </w:object>
      </w:r>
      <w:r w:rsidR="00F44171" w:rsidRPr="00F44171">
        <w:rPr>
          <w:rFonts w:ascii="Georgia" w:eastAsia="Times New Roman" w:hAnsi="Georgia" w:cs="Arial"/>
          <w:color w:val="333333"/>
          <w:sz w:val="16"/>
        </w:rPr>
        <w:t>Other</w:t>
      </w:r>
      <w:r w:rsidRPr="00F44171">
        <w:rPr>
          <w:rFonts w:ascii="Georgia" w:eastAsia="Times New Roman" w:hAnsi="Georgia" w:cs="Arial"/>
          <w:color w:val="333333"/>
          <w:sz w:val="16"/>
        </w:rPr>
        <w:object w:dxaOrig="1440" w:dyaOrig="1440">
          <v:shape id="_x0000_i1225" type="#_x0000_t75" style="width:1in;height:18.35pt" o:ole="">
            <v:imagedata r:id="rId29" o:title=""/>
          </v:shape>
          <w:control r:id="rId56" w:name="DefaultOcxName45" w:shapeid="_x0000_i1225"/>
        </w:object>
      </w:r>
    </w:p>
    <w:p w:rsidR="00F44171" w:rsidRPr="00F44171" w:rsidRDefault="00F44171" w:rsidP="00F44171">
      <w:pPr>
        <w:shd w:val="clear" w:color="auto" w:fill="FFFFFF"/>
        <w:spacing w:after="0" w:line="240" w:lineRule="auto"/>
        <w:outlineLvl w:val="1"/>
        <w:rPr>
          <w:rFonts w:ascii="Georgia" w:eastAsia="Times New Roman" w:hAnsi="Georgia" w:cs="Arial"/>
          <w:b/>
          <w:bCs/>
          <w:color w:val="333333"/>
          <w:sz w:val="19"/>
          <w:szCs w:val="19"/>
        </w:rPr>
      </w:pPr>
      <w:r w:rsidRPr="00F44171">
        <w:rPr>
          <w:rFonts w:ascii="Georgia" w:eastAsia="Times New Roman" w:hAnsi="Georgia" w:cs="Arial"/>
          <w:b/>
          <w:bCs/>
          <w:color w:val="333333"/>
          <w:sz w:val="19"/>
          <w:szCs w:val="19"/>
        </w:rPr>
        <w:t>Q17.</w:t>
      </w:r>
      <w:r w:rsidRPr="00F44171">
        <w:rPr>
          <w:rFonts w:ascii="Georgia" w:eastAsia="Times New Roman" w:hAnsi="Georgia" w:cs="Arial"/>
          <w:b/>
          <w:bCs/>
          <w:color w:val="333333"/>
          <w:sz w:val="19"/>
        </w:rPr>
        <w:t> </w:t>
      </w:r>
      <w:r w:rsidRPr="00F44171">
        <w:rPr>
          <w:rFonts w:ascii="Georgia" w:eastAsia="Times New Roman" w:hAnsi="Georgia" w:cs="Arial"/>
          <w:b/>
          <w:bCs/>
          <w:color w:val="333333"/>
          <w:sz w:val="19"/>
          <w:szCs w:val="19"/>
        </w:rPr>
        <w:t>My typical stressors at school are (you can have more than one answer)</w:t>
      </w:r>
    </w:p>
    <w:p w:rsidR="00F44171" w:rsidRPr="00F44171" w:rsidRDefault="007B23B7" w:rsidP="00F44171">
      <w:pPr>
        <w:numPr>
          <w:ilvl w:val="0"/>
          <w:numId w:val="13"/>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228" type="#_x0000_t75" style="width:20.4pt;height:18.35pt" o:ole="">
            <v:imagedata r:id="rId57" o:title=""/>
          </v:shape>
          <w:control r:id="rId58" w:name="DefaultOcxName46" w:shapeid="_x0000_i1228"/>
        </w:object>
      </w:r>
      <w:r w:rsidR="00F44171" w:rsidRPr="00F44171">
        <w:rPr>
          <w:rFonts w:ascii="Georgia" w:eastAsia="Times New Roman" w:hAnsi="Georgia" w:cs="Arial"/>
          <w:color w:val="333333"/>
          <w:sz w:val="16"/>
        </w:rPr>
        <w:t>Friends</w:t>
      </w:r>
    </w:p>
    <w:p w:rsidR="00F44171" w:rsidRPr="00F44171" w:rsidRDefault="007B23B7" w:rsidP="00F44171">
      <w:pPr>
        <w:numPr>
          <w:ilvl w:val="0"/>
          <w:numId w:val="13"/>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231" type="#_x0000_t75" style="width:20.4pt;height:18.35pt" o:ole="">
            <v:imagedata r:id="rId57" o:title=""/>
          </v:shape>
          <w:control r:id="rId59" w:name="DefaultOcxName47" w:shapeid="_x0000_i1231"/>
        </w:object>
      </w:r>
      <w:r w:rsidR="00F44171" w:rsidRPr="00F44171">
        <w:rPr>
          <w:rFonts w:ascii="Georgia" w:eastAsia="Times New Roman" w:hAnsi="Georgia" w:cs="Arial"/>
          <w:color w:val="333333"/>
          <w:sz w:val="16"/>
        </w:rPr>
        <w:t>Classes</w:t>
      </w:r>
    </w:p>
    <w:p w:rsidR="00F44171" w:rsidRPr="00F44171" w:rsidRDefault="007B23B7" w:rsidP="00F44171">
      <w:pPr>
        <w:numPr>
          <w:ilvl w:val="0"/>
          <w:numId w:val="13"/>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234" type="#_x0000_t75" style="width:20.4pt;height:18.35pt" o:ole="">
            <v:imagedata r:id="rId57" o:title=""/>
          </v:shape>
          <w:control r:id="rId60" w:name="DefaultOcxName48" w:shapeid="_x0000_i1234"/>
        </w:object>
      </w:r>
      <w:r w:rsidR="00F44171" w:rsidRPr="00F44171">
        <w:rPr>
          <w:rFonts w:ascii="Georgia" w:eastAsia="Times New Roman" w:hAnsi="Georgia" w:cs="Arial"/>
          <w:color w:val="333333"/>
          <w:sz w:val="16"/>
        </w:rPr>
        <w:t>Tests of any kind</w:t>
      </w:r>
    </w:p>
    <w:p w:rsidR="00F44171" w:rsidRPr="00F44171" w:rsidRDefault="007B23B7" w:rsidP="00F44171">
      <w:pPr>
        <w:numPr>
          <w:ilvl w:val="0"/>
          <w:numId w:val="13"/>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237" type="#_x0000_t75" style="width:20.4pt;height:18.35pt" o:ole="">
            <v:imagedata r:id="rId57" o:title=""/>
          </v:shape>
          <w:control r:id="rId61" w:name="DefaultOcxName49" w:shapeid="_x0000_i1237"/>
        </w:object>
      </w:r>
      <w:r w:rsidR="00F44171" w:rsidRPr="00F44171">
        <w:rPr>
          <w:rFonts w:ascii="Georgia" w:eastAsia="Times New Roman" w:hAnsi="Georgia" w:cs="Arial"/>
          <w:color w:val="333333"/>
          <w:sz w:val="16"/>
        </w:rPr>
        <w:t>Sports</w:t>
      </w:r>
    </w:p>
    <w:p w:rsidR="00F44171" w:rsidRPr="00F44171" w:rsidRDefault="007B23B7" w:rsidP="00F44171">
      <w:pPr>
        <w:numPr>
          <w:ilvl w:val="0"/>
          <w:numId w:val="13"/>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240" type="#_x0000_t75" style="width:20.4pt;height:18.35pt" o:ole="">
            <v:imagedata r:id="rId57" o:title=""/>
          </v:shape>
          <w:control r:id="rId62" w:name="DefaultOcxName50" w:shapeid="_x0000_i1240"/>
        </w:object>
      </w:r>
      <w:r w:rsidR="00F44171" w:rsidRPr="00F44171">
        <w:rPr>
          <w:rFonts w:ascii="Georgia" w:eastAsia="Times New Roman" w:hAnsi="Georgia" w:cs="Arial"/>
          <w:color w:val="333333"/>
          <w:sz w:val="16"/>
        </w:rPr>
        <w:t>Boyfriends/girlfriends</w:t>
      </w:r>
    </w:p>
    <w:p w:rsidR="00F44171" w:rsidRPr="00F44171" w:rsidRDefault="007B23B7" w:rsidP="00F44171">
      <w:pPr>
        <w:numPr>
          <w:ilvl w:val="0"/>
          <w:numId w:val="13"/>
        </w:numPr>
        <w:shd w:val="clear" w:color="auto" w:fill="FFFFFF"/>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243" type="#_x0000_t75" style="width:20.4pt;height:18.35pt" o:ole="">
            <v:imagedata r:id="rId57" o:title=""/>
          </v:shape>
          <w:control r:id="rId63" w:name="DefaultOcxName51" w:shapeid="_x0000_i1243"/>
        </w:object>
      </w:r>
      <w:r w:rsidR="00F44171" w:rsidRPr="00F44171">
        <w:rPr>
          <w:rFonts w:ascii="Georgia" w:eastAsia="Times New Roman" w:hAnsi="Georgia" w:cs="Arial"/>
          <w:color w:val="333333"/>
          <w:sz w:val="16"/>
        </w:rPr>
        <w:t>Family Life</w:t>
      </w:r>
    </w:p>
    <w:p w:rsidR="00F44171" w:rsidRPr="00F44171" w:rsidRDefault="007B23B7" w:rsidP="00F44171">
      <w:pPr>
        <w:numPr>
          <w:ilvl w:val="0"/>
          <w:numId w:val="13"/>
        </w:numPr>
        <w:spacing w:after="0" w:line="240" w:lineRule="auto"/>
        <w:ind w:left="204"/>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246" type="#_x0000_t75" style="width:20.4pt;height:18.35pt" o:ole="">
            <v:imagedata r:id="rId57" o:title=""/>
          </v:shape>
          <w:control r:id="rId64" w:name="DefaultOcxName52" w:shapeid="_x0000_i1246"/>
        </w:object>
      </w:r>
      <w:r w:rsidR="00F44171" w:rsidRPr="00F44171">
        <w:rPr>
          <w:rFonts w:ascii="Georgia" w:eastAsia="Times New Roman" w:hAnsi="Georgia" w:cs="Arial"/>
          <w:color w:val="333333"/>
          <w:sz w:val="16"/>
        </w:rPr>
        <w:t>Other</w:t>
      </w:r>
      <w:r w:rsidRPr="00F44171">
        <w:rPr>
          <w:rFonts w:ascii="Georgia" w:eastAsia="Times New Roman" w:hAnsi="Georgia" w:cs="Arial"/>
          <w:color w:val="333333"/>
          <w:sz w:val="16"/>
        </w:rPr>
        <w:object w:dxaOrig="1440" w:dyaOrig="1440">
          <v:shape id="_x0000_i1249" type="#_x0000_t75" style="width:1in;height:18.35pt" o:ole="">
            <v:imagedata r:id="rId29" o:title=""/>
          </v:shape>
          <w:control r:id="rId65" w:name="DefaultOcxName53" w:shapeid="_x0000_i1249"/>
        </w:object>
      </w:r>
    </w:p>
    <w:p w:rsidR="00F44171" w:rsidRPr="00F44171" w:rsidRDefault="00F44171" w:rsidP="00F44171">
      <w:pPr>
        <w:shd w:val="clear" w:color="auto" w:fill="FFFFFF"/>
        <w:spacing w:after="0" w:line="240" w:lineRule="auto"/>
        <w:outlineLvl w:val="1"/>
        <w:rPr>
          <w:rFonts w:ascii="Arial" w:eastAsia="Times New Roman" w:hAnsi="Arial" w:cs="Arial"/>
          <w:color w:val="000000"/>
          <w:sz w:val="16"/>
          <w:szCs w:val="16"/>
        </w:rPr>
      </w:pPr>
      <w:r w:rsidRPr="00F44171">
        <w:rPr>
          <w:rFonts w:ascii="Arial" w:eastAsia="Times New Roman" w:hAnsi="Arial" w:cs="Arial"/>
          <w:color w:val="000000"/>
          <w:sz w:val="16"/>
          <w:szCs w:val="16"/>
        </w:rPr>
        <w:t>Q18.</w:t>
      </w:r>
      <w:r w:rsidRPr="00F44171">
        <w:rPr>
          <w:rFonts w:ascii="Arial" w:eastAsia="Times New Roman" w:hAnsi="Arial" w:cs="Arial"/>
          <w:color w:val="000000"/>
          <w:sz w:val="16"/>
        </w:rPr>
        <w:t> </w:t>
      </w:r>
      <w:r w:rsidRPr="00F44171">
        <w:rPr>
          <w:rFonts w:ascii="Arial" w:eastAsia="Times New Roman" w:hAnsi="Arial" w:cs="Arial"/>
          <w:color w:val="000000"/>
          <w:sz w:val="16"/>
          <w:szCs w:val="16"/>
        </w:rPr>
        <w:t>What typically helps you to calm down if you are experiencing stress?</w:t>
      </w:r>
    </w:p>
    <w:p w:rsidR="00F44171" w:rsidRPr="00F44171" w:rsidRDefault="007B23B7" w:rsidP="00F44171">
      <w:pPr>
        <w:shd w:val="clear" w:color="auto" w:fill="FFFFFF"/>
        <w:spacing w:after="0" w:line="240" w:lineRule="auto"/>
        <w:rPr>
          <w:rFonts w:ascii="Georgia" w:eastAsia="Times New Roman" w:hAnsi="Georgia" w:cs="Arial"/>
          <w:color w:val="333333"/>
          <w:sz w:val="16"/>
          <w:szCs w:val="16"/>
        </w:rPr>
      </w:pPr>
      <w:r w:rsidRPr="00F44171">
        <w:rPr>
          <w:rFonts w:ascii="Georgia" w:eastAsia="Times New Roman" w:hAnsi="Georgia" w:cs="Arial"/>
          <w:color w:val="333333"/>
          <w:sz w:val="16"/>
          <w:szCs w:val="16"/>
        </w:rPr>
        <w:lastRenderedPageBreak/>
        <w:object w:dxaOrig="1440" w:dyaOrig="1440">
          <v:shape id="_x0000_i1252" type="#_x0000_t75" style="width:1in;height:18.35pt" o:ole="">
            <v:imagedata r:id="rId29" o:title=""/>
          </v:shape>
          <w:control r:id="rId66" w:name="DefaultOcxName54" w:shapeid="_x0000_i1252"/>
        </w:object>
      </w:r>
    </w:p>
    <w:p w:rsidR="00F44171" w:rsidRPr="00F44171" w:rsidRDefault="00F44171" w:rsidP="00F44171">
      <w:pPr>
        <w:shd w:val="clear" w:color="auto" w:fill="FFFFFF"/>
        <w:spacing w:after="0" w:line="240" w:lineRule="auto"/>
        <w:outlineLvl w:val="1"/>
        <w:rPr>
          <w:rFonts w:ascii="Arial" w:eastAsia="Times New Roman" w:hAnsi="Arial" w:cs="Arial"/>
          <w:color w:val="000000"/>
          <w:sz w:val="16"/>
          <w:szCs w:val="16"/>
        </w:rPr>
      </w:pPr>
      <w:r w:rsidRPr="00F44171">
        <w:rPr>
          <w:rFonts w:ascii="Arial" w:eastAsia="Times New Roman" w:hAnsi="Arial" w:cs="Arial"/>
          <w:color w:val="000000"/>
          <w:sz w:val="16"/>
          <w:szCs w:val="16"/>
        </w:rPr>
        <w:t>Q19.</w:t>
      </w:r>
      <w:r w:rsidRPr="00F44171">
        <w:rPr>
          <w:rFonts w:ascii="Arial" w:eastAsia="Times New Roman" w:hAnsi="Arial" w:cs="Arial"/>
          <w:color w:val="000000"/>
          <w:sz w:val="16"/>
        </w:rPr>
        <w:t> </w:t>
      </w:r>
      <w:r w:rsidRPr="00F44171">
        <w:rPr>
          <w:rFonts w:ascii="Arial" w:eastAsia="Times New Roman" w:hAnsi="Arial" w:cs="Arial"/>
          <w:color w:val="000000"/>
          <w:sz w:val="16"/>
          <w:szCs w:val="16"/>
        </w:rPr>
        <w:t>How many times have you ever been asked by a teacher to develop your grading expectations or criteria?</w:t>
      </w:r>
    </w:p>
    <w:p w:rsidR="00F44171" w:rsidRPr="00F44171" w:rsidRDefault="007B23B7" w:rsidP="00F44171">
      <w:pPr>
        <w:shd w:val="clear" w:color="auto" w:fill="FFFFFF"/>
        <w:spacing w:after="0" w:line="240" w:lineRule="auto"/>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255" type="#_x0000_t75" style="width:1in;height:18.35pt" o:ole="">
            <v:imagedata r:id="rId29" o:title=""/>
          </v:shape>
          <w:control r:id="rId67" w:name="DefaultOcxName55" w:shapeid="_x0000_i1255"/>
        </w:object>
      </w:r>
    </w:p>
    <w:p w:rsidR="00F44171" w:rsidRPr="00F44171" w:rsidRDefault="00F44171" w:rsidP="00F44171">
      <w:pPr>
        <w:shd w:val="clear" w:color="auto" w:fill="FFFFFF"/>
        <w:spacing w:after="0" w:line="240" w:lineRule="auto"/>
        <w:outlineLvl w:val="1"/>
        <w:rPr>
          <w:rFonts w:ascii="Arial" w:eastAsia="Times New Roman" w:hAnsi="Arial" w:cs="Arial"/>
          <w:color w:val="000000"/>
          <w:sz w:val="16"/>
          <w:szCs w:val="16"/>
        </w:rPr>
      </w:pPr>
      <w:r w:rsidRPr="00F44171">
        <w:rPr>
          <w:rFonts w:ascii="Arial" w:eastAsia="Times New Roman" w:hAnsi="Arial" w:cs="Arial"/>
          <w:color w:val="000000"/>
          <w:sz w:val="16"/>
          <w:szCs w:val="16"/>
        </w:rPr>
        <w:t>Q20.</w:t>
      </w:r>
      <w:r w:rsidRPr="00F44171">
        <w:rPr>
          <w:rFonts w:ascii="Arial" w:eastAsia="Times New Roman" w:hAnsi="Arial" w:cs="Arial"/>
          <w:color w:val="000000"/>
          <w:sz w:val="16"/>
        </w:rPr>
        <w:t> </w:t>
      </w:r>
      <w:r w:rsidRPr="00F44171">
        <w:rPr>
          <w:rFonts w:ascii="Arial" w:eastAsia="Times New Roman" w:hAnsi="Arial" w:cs="Arial"/>
          <w:color w:val="000000"/>
          <w:sz w:val="16"/>
          <w:szCs w:val="16"/>
        </w:rPr>
        <w:t>If you have had a teacher ask you to develop your grading criteria, how did this make you feel?  (If this has not happened, write SKIP.)</w:t>
      </w:r>
    </w:p>
    <w:p w:rsidR="00F44171" w:rsidRPr="00F44171" w:rsidRDefault="007B23B7" w:rsidP="00F44171">
      <w:pPr>
        <w:shd w:val="clear" w:color="auto" w:fill="FFFFFF"/>
        <w:spacing w:after="0" w:line="240" w:lineRule="auto"/>
        <w:rPr>
          <w:rFonts w:ascii="Georgia" w:eastAsia="Times New Roman" w:hAnsi="Georgia" w:cs="Arial"/>
          <w:color w:val="333333"/>
          <w:sz w:val="16"/>
          <w:szCs w:val="16"/>
        </w:rPr>
      </w:pPr>
      <w:r w:rsidRPr="00F44171">
        <w:rPr>
          <w:rFonts w:ascii="Georgia" w:eastAsia="Times New Roman" w:hAnsi="Georgia" w:cs="Arial"/>
          <w:color w:val="333333"/>
          <w:sz w:val="16"/>
          <w:szCs w:val="16"/>
        </w:rPr>
        <w:object w:dxaOrig="1440" w:dyaOrig="1440">
          <v:shape id="_x0000_i1258" type="#_x0000_t75" style="width:1in;height:18.35pt" o:ole="">
            <v:imagedata r:id="rId29" o:title=""/>
          </v:shape>
          <w:control r:id="rId68" w:name="DefaultOcxName56" w:shapeid="_x0000_i1258"/>
        </w:object>
      </w:r>
    </w:p>
    <w:p w:rsidR="00F44171" w:rsidRPr="00F44171" w:rsidRDefault="00F44171" w:rsidP="00F44171">
      <w:pPr>
        <w:pStyle w:val="NoSpacing"/>
        <w:rPr>
          <w:rFonts w:ascii="Times New Roman" w:hAnsi="Times New Roman" w:cs="Times New Roman"/>
        </w:rPr>
      </w:pPr>
    </w:p>
    <w:p w:rsidR="00F44171" w:rsidRDefault="00F44171" w:rsidP="00F44171">
      <w:pPr>
        <w:pStyle w:val="NoSpacing"/>
        <w:jc w:val="center"/>
        <w:rPr>
          <w:rFonts w:ascii="Times New Roman" w:hAnsi="Times New Roman" w:cs="Times New Roman"/>
          <w:b/>
        </w:rPr>
      </w:pPr>
    </w:p>
    <w:p w:rsidR="00F44171" w:rsidRPr="00F44171" w:rsidRDefault="00F44171" w:rsidP="00F44171">
      <w:pPr>
        <w:pStyle w:val="NoSpacing"/>
        <w:jc w:val="center"/>
        <w:rPr>
          <w:rFonts w:ascii="Times New Roman" w:hAnsi="Times New Roman" w:cs="Times New Roman"/>
          <w:b/>
        </w:rPr>
      </w:pPr>
    </w:p>
    <w:sectPr w:rsidR="00F44171" w:rsidRPr="00F44171" w:rsidSect="00594533">
      <w:headerReference w:type="default" r:id="rId69"/>
      <w:headerReference w:type="first" r:id="rId7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C10" w:rsidRDefault="003E3C10" w:rsidP="008C32F0">
      <w:pPr>
        <w:spacing w:after="0" w:line="240" w:lineRule="auto"/>
      </w:pPr>
      <w:r>
        <w:separator/>
      </w:r>
    </w:p>
  </w:endnote>
  <w:endnote w:type="continuationSeparator" w:id="0">
    <w:p w:rsidR="003E3C10" w:rsidRDefault="003E3C10" w:rsidP="008C3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C10" w:rsidRDefault="003E3C10" w:rsidP="008C32F0">
      <w:pPr>
        <w:spacing w:after="0" w:line="240" w:lineRule="auto"/>
      </w:pPr>
      <w:r>
        <w:separator/>
      </w:r>
    </w:p>
  </w:footnote>
  <w:footnote w:type="continuationSeparator" w:id="0">
    <w:p w:rsidR="003E3C10" w:rsidRDefault="003E3C10" w:rsidP="008C3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4373887"/>
      <w:docPartObj>
        <w:docPartGallery w:val="Page Numbers (Top of Page)"/>
        <w:docPartUnique/>
      </w:docPartObj>
    </w:sdtPr>
    <w:sdtEndPr>
      <w:rPr>
        <w:color w:val="auto"/>
        <w:spacing w:val="0"/>
      </w:rPr>
    </w:sdtEndPr>
    <w:sdtContent>
      <w:p w:rsidR="003E3C10" w:rsidRDefault="003E3C10">
        <w:pPr>
          <w:pStyle w:val="Header"/>
          <w:pBdr>
            <w:bottom w:val="single" w:sz="4" w:space="1" w:color="D9D9D9" w:themeColor="background1" w:themeShade="D9"/>
          </w:pBdr>
          <w:jc w:val="right"/>
          <w:rPr>
            <w:b/>
          </w:rPr>
        </w:pPr>
        <w:r>
          <w:rPr>
            <w:color w:val="7F7F7F" w:themeColor="background1" w:themeShade="7F"/>
            <w:spacing w:val="60"/>
          </w:rPr>
          <w:t xml:space="preserve">STUDENT GENERATED RUBRICS                                           </w:t>
        </w:r>
        <w:r>
          <w:t xml:space="preserve">| </w:t>
        </w:r>
        <w:fldSimple w:instr=" PAGE   \* MERGEFORMAT ">
          <w:r w:rsidR="00B65BA7" w:rsidRPr="00B65BA7">
            <w:rPr>
              <w:b/>
              <w:noProof/>
            </w:rPr>
            <w:t>2</w:t>
          </w:r>
        </w:fldSimple>
      </w:p>
    </w:sdtContent>
  </w:sdt>
  <w:p w:rsidR="003E3C10" w:rsidRDefault="003E3C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10" w:rsidRDefault="003E3C10">
    <w:pPr>
      <w:pStyle w:val="Header"/>
    </w:pPr>
    <w:r>
      <w:t>STUDENT GENERATED RUBRICS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06B"/>
    <w:multiLevelType w:val="multilevel"/>
    <w:tmpl w:val="DDFA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72A8C"/>
    <w:multiLevelType w:val="multilevel"/>
    <w:tmpl w:val="1542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921DE"/>
    <w:multiLevelType w:val="multilevel"/>
    <w:tmpl w:val="F4E6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92B26"/>
    <w:multiLevelType w:val="multilevel"/>
    <w:tmpl w:val="0330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11004"/>
    <w:multiLevelType w:val="multilevel"/>
    <w:tmpl w:val="2EC0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B4A28"/>
    <w:multiLevelType w:val="multilevel"/>
    <w:tmpl w:val="2E40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83505"/>
    <w:multiLevelType w:val="multilevel"/>
    <w:tmpl w:val="6FEE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AC5155"/>
    <w:multiLevelType w:val="multilevel"/>
    <w:tmpl w:val="016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DF195E"/>
    <w:multiLevelType w:val="multilevel"/>
    <w:tmpl w:val="A59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4C1E3E"/>
    <w:multiLevelType w:val="multilevel"/>
    <w:tmpl w:val="EA2C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246E4E"/>
    <w:multiLevelType w:val="multilevel"/>
    <w:tmpl w:val="FC38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C43402"/>
    <w:multiLevelType w:val="multilevel"/>
    <w:tmpl w:val="F25A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A147C5"/>
    <w:multiLevelType w:val="multilevel"/>
    <w:tmpl w:val="081E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2"/>
  </w:num>
  <w:num w:numId="4">
    <w:abstractNumId w:val="10"/>
  </w:num>
  <w:num w:numId="5">
    <w:abstractNumId w:val="8"/>
  </w:num>
  <w:num w:numId="6">
    <w:abstractNumId w:val="0"/>
  </w:num>
  <w:num w:numId="7">
    <w:abstractNumId w:val="6"/>
  </w:num>
  <w:num w:numId="8">
    <w:abstractNumId w:val="4"/>
  </w:num>
  <w:num w:numId="9">
    <w:abstractNumId w:val="3"/>
  </w:num>
  <w:num w:numId="10">
    <w:abstractNumId w:val="1"/>
  </w:num>
  <w:num w:numId="11">
    <w:abstractNumId w:val="11"/>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C32F0"/>
    <w:rsid w:val="00001AC1"/>
    <w:rsid w:val="00015D22"/>
    <w:rsid w:val="00016531"/>
    <w:rsid w:val="00017799"/>
    <w:rsid w:val="0002311E"/>
    <w:rsid w:val="00024E46"/>
    <w:rsid w:val="00026B97"/>
    <w:rsid w:val="00036311"/>
    <w:rsid w:val="000365C9"/>
    <w:rsid w:val="000413DF"/>
    <w:rsid w:val="00041A3B"/>
    <w:rsid w:val="00053327"/>
    <w:rsid w:val="00067868"/>
    <w:rsid w:val="00083B01"/>
    <w:rsid w:val="000879C9"/>
    <w:rsid w:val="0009033C"/>
    <w:rsid w:val="00090887"/>
    <w:rsid w:val="000A2637"/>
    <w:rsid w:val="000A6AD6"/>
    <w:rsid w:val="000F5893"/>
    <w:rsid w:val="001257C2"/>
    <w:rsid w:val="00140945"/>
    <w:rsid w:val="00150B81"/>
    <w:rsid w:val="00156273"/>
    <w:rsid w:val="001804C2"/>
    <w:rsid w:val="00184826"/>
    <w:rsid w:val="001A0AB4"/>
    <w:rsid w:val="001B1136"/>
    <w:rsid w:val="001B18C0"/>
    <w:rsid w:val="001B3720"/>
    <w:rsid w:val="001B5E6C"/>
    <w:rsid w:val="001D26E2"/>
    <w:rsid w:val="00212AE4"/>
    <w:rsid w:val="00226BA7"/>
    <w:rsid w:val="00232CFD"/>
    <w:rsid w:val="0025729F"/>
    <w:rsid w:val="00285D54"/>
    <w:rsid w:val="00290C7D"/>
    <w:rsid w:val="00291C26"/>
    <w:rsid w:val="002A0081"/>
    <w:rsid w:val="002D448D"/>
    <w:rsid w:val="002E3099"/>
    <w:rsid w:val="002F302D"/>
    <w:rsid w:val="002F355C"/>
    <w:rsid w:val="00307C75"/>
    <w:rsid w:val="00335A7F"/>
    <w:rsid w:val="00340AB1"/>
    <w:rsid w:val="00341E3F"/>
    <w:rsid w:val="00343D99"/>
    <w:rsid w:val="00396AEC"/>
    <w:rsid w:val="003A625F"/>
    <w:rsid w:val="003B06DE"/>
    <w:rsid w:val="003B3834"/>
    <w:rsid w:val="003E3C10"/>
    <w:rsid w:val="00437114"/>
    <w:rsid w:val="00441314"/>
    <w:rsid w:val="00445483"/>
    <w:rsid w:val="00445640"/>
    <w:rsid w:val="0045403D"/>
    <w:rsid w:val="00462C0F"/>
    <w:rsid w:val="00466565"/>
    <w:rsid w:val="004679BA"/>
    <w:rsid w:val="0047144A"/>
    <w:rsid w:val="00471525"/>
    <w:rsid w:val="00471F5F"/>
    <w:rsid w:val="004A673D"/>
    <w:rsid w:val="004A67B3"/>
    <w:rsid w:val="004B2809"/>
    <w:rsid w:val="004B316B"/>
    <w:rsid w:val="004B345E"/>
    <w:rsid w:val="004C33B5"/>
    <w:rsid w:val="004E2244"/>
    <w:rsid w:val="004E407F"/>
    <w:rsid w:val="004E4492"/>
    <w:rsid w:val="004E6FF7"/>
    <w:rsid w:val="004F3F2C"/>
    <w:rsid w:val="00512A92"/>
    <w:rsid w:val="00522A7B"/>
    <w:rsid w:val="00556674"/>
    <w:rsid w:val="005572FB"/>
    <w:rsid w:val="0056172B"/>
    <w:rsid w:val="00567D7A"/>
    <w:rsid w:val="00572B56"/>
    <w:rsid w:val="00580A64"/>
    <w:rsid w:val="005849A9"/>
    <w:rsid w:val="00594533"/>
    <w:rsid w:val="005973F1"/>
    <w:rsid w:val="005978CD"/>
    <w:rsid w:val="005A3A77"/>
    <w:rsid w:val="005C1682"/>
    <w:rsid w:val="005E0CD9"/>
    <w:rsid w:val="005E33E3"/>
    <w:rsid w:val="005E7E35"/>
    <w:rsid w:val="005F0B18"/>
    <w:rsid w:val="005F304A"/>
    <w:rsid w:val="00606ED0"/>
    <w:rsid w:val="0061116C"/>
    <w:rsid w:val="00613F9A"/>
    <w:rsid w:val="00614DFA"/>
    <w:rsid w:val="0062277F"/>
    <w:rsid w:val="00634BCD"/>
    <w:rsid w:val="006530D8"/>
    <w:rsid w:val="00655CCF"/>
    <w:rsid w:val="006561E2"/>
    <w:rsid w:val="006762D4"/>
    <w:rsid w:val="00677CFF"/>
    <w:rsid w:val="00680904"/>
    <w:rsid w:val="006A2F2B"/>
    <w:rsid w:val="006B2D8B"/>
    <w:rsid w:val="006C1503"/>
    <w:rsid w:val="006C3122"/>
    <w:rsid w:val="006C5EC0"/>
    <w:rsid w:val="006E1F92"/>
    <w:rsid w:val="006F6594"/>
    <w:rsid w:val="007200E6"/>
    <w:rsid w:val="0072749A"/>
    <w:rsid w:val="007436F4"/>
    <w:rsid w:val="00745D62"/>
    <w:rsid w:val="0074688B"/>
    <w:rsid w:val="00752560"/>
    <w:rsid w:val="0075571A"/>
    <w:rsid w:val="007557B5"/>
    <w:rsid w:val="00763FD9"/>
    <w:rsid w:val="00766527"/>
    <w:rsid w:val="0076710E"/>
    <w:rsid w:val="00776F75"/>
    <w:rsid w:val="007A45A8"/>
    <w:rsid w:val="007A6EF3"/>
    <w:rsid w:val="007B23B7"/>
    <w:rsid w:val="007E26C9"/>
    <w:rsid w:val="007E6856"/>
    <w:rsid w:val="007F58EE"/>
    <w:rsid w:val="007F6DA6"/>
    <w:rsid w:val="00801D32"/>
    <w:rsid w:val="00806F16"/>
    <w:rsid w:val="008135A8"/>
    <w:rsid w:val="00833FDA"/>
    <w:rsid w:val="00842EBA"/>
    <w:rsid w:val="00854859"/>
    <w:rsid w:val="00855FE9"/>
    <w:rsid w:val="0085771F"/>
    <w:rsid w:val="00863405"/>
    <w:rsid w:val="008779BA"/>
    <w:rsid w:val="00897D07"/>
    <w:rsid w:val="008C32F0"/>
    <w:rsid w:val="008C6F86"/>
    <w:rsid w:val="008C7392"/>
    <w:rsid w:val="008C7BEE"/>
    <w:rsid w:val="008E323F"/>
    <w:rsid w:val="008F27BA"/>
    <w:rsid w:val="0090388D"/>
    <w:rsid w:val="0090410D"/>
    <w:rsid w:val="00905487"/>
    <w:rsid w:val="00907290"/>
    <w:rsid w:val="0090760E"/>
    <w:rsid w:val="0095189B"/>
    <w:rsid w:val="00957B16"/>
    <w:rsid w:val="00992A55"/>
    <w:rsid w:val="009B06BE"/>
    <w:rsid w:val="009C706C"/>
    <w:rsid w:val="009D118F"/>
    <w:rsid w:val="009D53EC"/>
    <w:rsid w:val="009E20D2"/>
    <w:rsid w:val="00A24811"/>
    <w:rsid w:val="00A5040D"/>
    <w:rsid w:val="00A51F14"/>
    <w:rsid w:val="00A52B0B"/>
    <w:rsid w:val="00A56F7B"/>
    <w:rsid w:val="00A73D08"/>
    <w:rsid w:val="00A84C2E"/>
    <w:rsid w:val="00A85258"/>
    <w:rsid w:val="00A94B13"/>
    <w:rsid w:val="00AA0620"/>
    <w:rsid w:val="00AA0E57"/>
    <w:rsid w:val="00AB0395"/>
    <w:rsid w:val="00AB6358"/>
    <w:rsid w:val="00AC0938"/>
    <w:rsid w:val="00AE57BF"/>
    <w:rsid w:val="00B0151F"/>
    <w:rsid w:val="00B025DB"/>
    <w:rsid w:val="00B12908"/>
    <w:rsid w:val="00B520A3"/>
    <w:rsid w:val="00B53870"/>
    <w:rsid w:val="00B613E8"/>
    <w:rsid w:val="00B65BA7"/>
    <w:rsid w:val="00B84493"/>
    <w:rsid w:val="00B96449"/>
    <w:rsid w:val="00BA5B3F"/>
    <w:rsid w:val="00BC0C41"/>
    <w:rsid w:val="00BC5340"/>
    <w:rsid w:val="00BD24B1"/>
    <w:rsid w:val="00BD2E42"/>
    <w:rsid w:val="00BE0293"/>
    <w:rsid w:val="00BE2122"/>
    <w:rsid w:val="00BE2D5F"/>
    <w:rsid w:val="00BF4196"/>
    <w:rsid w:val="00BF67C8"/>
    <w:rsid w:val="00C15E83"/>
    <w:rsid w:val="00C2150A"/>
    <w:rsid w:val="00C44F20"/>
    <w:rsid w:val="00C630F0"/>
    <w:rsid w:val="00C65A94"/>
    <w:rsid w:val="00C7187C"/>
    <w:rsid w:val="00C9293D"/>
    <w:rsid w:val="00CB4CE7"/>
    <w:rsid w:val="00CC07C8"/>
    <w:rsid w:val="00CC3012"/>
    <w:rsid w:val="00CD2A56"/>
    <w:rsid w:val="00D02175"/>
    <w:rsid w:val="00D11EB4"/>
    <w:rsid w:val="00D178A3"/>
    <w:rsid w:val="00D22973"/>
    <w:rsid w:val="00D26D99"/>
    <w:rsid w:val="00D50C90"/>
    <w:rsid w:val="00D52F65"/>
    <w:rsid w:val="00D67E13"/>
    <w:rsid w:val="00D8696F"/>
    <w:rsid w:val="00DA7C47"/>
    <w:rsid w:val="00DB7740"/>
    <w:rsid w:val="00DC6275"/>
    <w:rsid w:val="00DD7A20"/>
    <w:rsid w:val="00DE7CEC"/>
    <w:rsid w:val="00DF1F04"/>
    <w:rsid w:val="00E05FD4"/>
    <w:rsid w:val="00E31E6A"/>
    <w:rsid w:val="00E35F1E"/>
    <w:rsid w:val="00E47C67"/>
    <w:rsid w:val="00E613FF"/>
    <w:rsid w:val="00E73C9D"/>
    <w:rsid w:val="00E76A0A"/>
    <w:rsid w:val="00E77BFA"/>
    <w:rsid w:val="00E84173"/>
    <w:rsid w:val="00ED1957"/>
    <w:rsid w:val="00ED4573"/>
    <w:rsid w:val="00EE0A76"/>
    <w:rsid w:val="00EE26BF"/>
    <w:rsid w:val="00EE27D0"/>
    <w:rsid w:val="00EF1843"/>
    <w:rsid w:val="00EF3AD1"/>
    <w:rsid w:val="00F116F6"/>
    <w:rsid w:val="00F14B61"/>
    <w:rsid w:val="00F15C45"/>
    <w:rsid w:val="00F248E6"/>
    <w:rsid w:val="00F260C5"/>
    <w:rsid w:val="00F2708C"/>
    <w:rsid w:val="00F32979"/>
    <w:rsid w:val="00F438A0"/>
    <w:rsid w:val="00F44171"/>
    <w:rsid w:val="00F50C78"/>
    <w:rsid w:val="00F57DA2"/>
    <w:rsid w:val="00F757AD"/>
    <w:rsid w:val="00F8228E"/>
    <w:rsid w:val="00FA3A48"/>
    <w:rsid w:val="00FB5ACE"/>
    <w:rsid w:val="00FC5A1C"/>
    <w:rsid w:val="00FC6692"/>
    <w:rsid w:val="00FC69CA"/>
    <w:rsid w:val="00FD01A3"/>
    <w:rsid w:val="00FD5A23"/>
    <w:rsid w:val="00FE5B24"/>
    <w:rsid w:val="00FE656C"/>
    <w:rsid w:val="00FF6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33"/>
  </w:style>
  <w:style w:type="paragraph" w:styleId="Heading1">
    <w:name w:val="heading 1"/>
    <w:basedOn w:val="Normal"/>
    <w:next w:val="Normal"/>
    <w:link w:val="Heading1Char"/>
    <w:uiPriority w:val="9"/>
    <w:qFormat/>
    <w:rsid w:val="008C3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32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2F0"/>
    <w:pPr>
      <w:spacing w:after="0" w:line="240" w:lineRule="auto"/>
    </w:pPr>
  </w:style>
  <w:style w:type="paragraph" w:styleId="Header">
    <w:name w:val="header"/>
    <w:basedOn w:val="Normal"/>
    <w:link w:val="HeaderChar"/>
    <w:uiPriority w:val="99"/>
    <w:unhideWhenUsed/>
    <w:rsid w:val="008C3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2F0"/>
  </w:style>
  <w:style w:type="paragraph" w:styleId="Footer">
    <w:name w:val="footer"/>
    <w:basedOn w:val="Normal"/>
    <w:link w:val="FooterChar"/>
    <w:uiPriority w:val="99"/>
    <w:semiHidden/>
    <w:unhideWhenUsed/>
    <w:rsid w:val="008C32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32F0"/>
  </w:style>
  <w:style w:type="paragraph" w:styleId="BalloonText">
    <w:name w:val="Balloon Text"/>
    <w:basedOn w:val="Normal"/>
    <w:link w:val="BalloonTextChar"/>
    <w:uiPriority w:val="99"/>
    <w:semiHidden/>
    <w:unhideWhenUsed/>
    <w:rsid w:val="008C3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2F0"/>
    <w:rPr>
      <w:rFonts w:ascii="Tahoma" w:hAnsi="Tahoma" w:cs="Tahoma"/>
      <w:sz w:val="16"/>
      <w:szCs w:val="16"/>
    </w:rPr>
  </w:style>
  <w:style w:type="character" w:customStyle="1" w:styleId="Heading2Char">
    <w:name w:val="Heading 2 Char"/>
    <w:basedOn w:val="DefaultParagraphFont"/>
    <w:link w:val="Heading2"/>
    <w:uiPriority w:val="9"/>
    <w:rsid w:val="008C32F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2F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594533"/>
  </w:style>
  <w:style w:type="paragraph" w:styleId="NormalWeb">
    <w:name w:val="Normal (Web)"/>
    <w:basedOn w:val="Normal"/>
    <w:uiPriority w:val="99"/>
    <w:unhideWhenUsed/>
    <w:rsid w:val="005945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4533"/>
    <w:rPr>
      <w:i/>
      <w:iCs/>
    </w:rPr>
  </w:style>
  <w:style w:type="character" w:styleId="Hyperlink">
    <w:name w:val="Hyperlink"/>
    <w:basedOn w:val="DefaultParagraphFont"/>
    <w:uiPriority w:val="99"/>
    <w:unhideWhenUsed/>
    <w:rsid w:val="00EE27D0"/>
    <w:rPr>
      <w:color w:val="0000FF" w:themeColor="hyperlink"/>
      <w:u w:val="single"/>
    </w:rPr>
  </w:style>
  <w:style w:type="table" w:styleId="TableGrid">
    <w:name w:val="Table Grid"/>
    <w:basedOn w:val="TableNormal"/>
    <w:uiPriority w:val="59"/>
    <w:rsid w:val="007F6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wrapper">
    <w:name w:val="labelwrapper"/>
    <w:basedOn w:val="DefaultParagraphFont"/>
    <w:rsid w:val="00F44171"/>
  </w:style>
</w:styles>
</file>

<file path=word/webSettings.xml><?xml version="1.0" encoding="utf-8"?>
<w:webSettings xmlns:r="http://schemas.openxmlformats.org/officeDocument/2006/relationships" xmlns:w="http://schemas.openxmlformats.org/wordprocessingml/2006/main">
  <w:divs>
    <w:div w:id="86851795">
      <w:bodyDiv w:val="1"/>
      <w:marLeft w:val="0"/>
      <w:marRight w:val="0"/>
      <w:marTop w:val="0"/>
      <w:marBottom w:val="0"/>
      <w:divBdr>
        <w:top w:val="none" w:sz="0" w:space="0" w:color="auto"/>
        <w:left w:val="none" w:sz="0" w:space="0" w:color="auto"/>
        <w:bottom w:val="none" w:sz="0" w:space="0" w:color="auto"/>
        <w:right w:val="none" w:sz="0" w:space="0" w:color="auto"/>
      </w:divBdr>
      <w:divsChild>
        <w:div w:id="573900610">
          <w:marLeft w:val="204"/>
          <w:marRight w:val="0"/>
          <w:marTop w:val="0"/>
          <w:marBottom w:val="0"/>
          <w:divBdr>
            <w:top w:val="none" w:sz="0" w:space="0" w:color="auto"/>
            <w:left w:val="none" w:sz="0" w:space="0" w:color="auto"/>
            <w:bottom w:val="none" w:sz="0" w:space="0" w:color="auto"/>
            <w:right w:val="none" w:sz="0" w:space="0" w:color="auto"/>
          </w:divBdr>
          <w:divsChild>
            <w:div w:id="1975401063">
              <w:marLeft w:val="0"/>
              <w:marRight w:val="0"/>
              <w:marTop w:val="0"/>
              <w:marBottom w:val="0"/>
              <w:divBdr>
                <w:top w:val="none" w:sz="0" w:space="0" w:color="BBBBBB"/>
                <w:left w:val="none" w:sz="0" w:space="7" w:color="BBBBBB"/>
                <w:bottom w:val="none" w:sz="0" w:space="0" w:color="BBBBBB"/>
                <w:right w:val="none" w:sz="0" w:space="7" w:color="BBBBBB"/>
              </w:divBdr>
              <w:divsChild>
                <w:div w:id="948661445">
                  <w:marLeft w:val="0"/>
                  <w:marRight w:val="0"/>
                  <w:marTop w:val="0"/>
                  <w:marBottom w:val="0"/>
                  <w:divBdr>
                    <w:top w:val="none" w:sz="0" w:space="7" w:color="BBBBBB"/>
                    <w:left w:val="none" w:sz="0" w:space="7" w:color="BBBBBB"/>
                    <w:bottom w:val="none" w:sz="0" w:space="7" w:color="BBBBBB"/>
                    <w:right w:val="none" w:sz="0" w:space="7" w:color="BBBBBB"/>
                  </w:divBdr>
                  <w:divsChild>
                    <w:div w:id="1442216012">
                      <w:marLeft w:val="0"/>
                      <w:marRight w:val="0"/>
                      <w:marTop w:val="0"/>
                      <w:marBottom w:val="0"/>
                      <w:divBdr>
                        <w:top w:val="none" w:sz="0" w:space="0" w:color="BBBBBB"/>
                        <w:left w:val="none" w:sz="0" w:space="0" w:color="BBBBBB"/>
                        <w:bottom w:val="none" w:sz="0" w:space="0" w:color="BBBBBB"/>
                        <w:right w:val="none" w:sz="0" w:space="0" w:color="BBBBBB"/>
                      </w:divBdr>
                      <w:divsChild>
                        <w:div w:id="955333888">
                          <w:marLeft w:val="0"/>
                          <w:marRight w:val="0"/>
                          <w:marTop w:val="0"/>
                          <w:marBottom w:val="0"/>
                          <w:divBdr>
                            <w:top w:val="none" w:sz="0" w:space="2" w:color="BBBBBB"/>
                            <w:left w:val="none" w:sz="0" w:space="2" w:color="BBBBBB"/>
                            <w:bottom w:val="none" w:sz="0" w:space="2" w:color="BBBBBB"/>
                            <w:right w:val="none" w:sz="0" w:space="2" w:color="BBBBBB"/>
                          </w:divBdr>
                        </w:div>
                        <w:div w:id="14207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1775">
              <w:marLeft w:val="0"/>
              <w:marRight w:val="0"/>
              <w:marTop w:val="0"/>
              <w:marBottom w:val="0"/>
              <w:divBdr>
                <w:top w:val="none" w:sz="0" w:space="0" w:color="BBBBBB"/>
                <w:left w:val="none" w:sz="0" w:space="7" w:color="BBBBBB"/>
                <w:bottom w:val="none" w:sz="0" w:space="0" w:color="BBBBBB"/>
                <w:right w:val="none" w:sz="0" w:space="7" w:color="BBBBBB"/>
              </w:divBdr>
              <w:divsChild>
                <w:div w:id="2100641861">
                  <w:marLeft w:val="0"/>
                  <w:marRight w:val="0"/>
                  <w:marTop w:val="0"/>
                  <w:marBottom w:val="0"/>
                  <w:divBdr>
                    <w:top w:val="none" w:sz="0" w:space="7" w:color="BBBBBB"/>
                    <w:left w:val="none" w:sz="0" w:space="7" w:color="BBBBBB"/>
                    <w:bottom w:val="none" w:sz="0" w:space="7" w:color="BBBBBB"/>
                    <w:right w:val="none" w:sz="0" w:space="7" w:color="BBBBBB"/>
                  </w:divBdr>
                  <w:divsChild>
                    <w:div w:id="1370447341">
                      <w:marLeft w:val="0"/>
                      <w:marRight w:val="0"/>
                      <w:marTop w:val="0"/>
                      <w:marBottom w:val="0"/>
                      <w:divBdr>
                        <w:top w:val="none" w:sz="0" w:space="0" w:color="BBBBBB"/>
                        <w:left w:val="none" w:sz="0" w:space="0" w:color="BBBBBB"/>
                        <w:bottom w:val="none" w:sz="0" w:space="0" w:color="BBBBBB"/>
                        <w:right w:val="none" w:sz="0" w:space="0" w:color="BBBBBB"/>
                      </w:divBdr>
                      <w:divsChild>
                        <w:div w:id="128254977">
                          <w:marLeft w:val="0"/>
                          <w:marRight w:val="0"/>
                          <w:marTop w:val="0"/>
                          <w:marBottom w:val="0"/>
                          <w:divBdr>
                            <w:top w:val="none" w:sz="0" w:space="2" w:color="BBBBBB"/>
                            <w:left w:val="none" w:sz="0" w:space="2" w:color="BBBBBB"/>
                            <w:bottom w:val="none" w:sz="0" w:space="2" w:color="BBBBBB"/>
                            <w:right w:val="none" w:sz="0" w:space="2" w:color="BBBBBB"/>
                          </w:divBdr>
                        </w:div>
                        <w:div w:id="1652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96340">
              <w:marLeft w:val="0"/>
              <w:marRight w:val="0"/>
              <w:marTop w:val="0"/>
              <w:marBottom w:val="0"/>
              <w:divBdr>
                <w:top w:val="none" w:sz="0" w:space="0" w:color="BBBBBB"/>
                <w:left w:val="none" w:sz="0" w:space="7" w:color="BBBBBB"/>
                <w:bottom w:val="none" w:sz="0" w:space="0" w:color="BBBBBB"/>
                <w:right w:val="none" w:sz="0" w:space="7" w:color="BBBBBB"/>
              </w:divBdr>
              <w:divsChild>
                <w:div w:id="2093043130">
                  <w:marLeft w:val="0"/>
                  <w:marRight w:val="0"/>
                  <w:marTop w:val="0"/>
                  <w:marBottom w:val="0"/>
                  <w:divBdr>
                    <w:top w:val="none" w:sz="0" w:space="7" w:color="BBBBBB"/>
                    <w:left w:val="none" w:sz="0" w:space="7" w:color="BBBBBB"/>
                    <w:bottom w:val="none" w:sz="0" w:space="7" w:color="BBBBBB"/>
                    <w:right w:val="none" w:sz="0" w:space="7" w:color="BBBBBB"/>
                  </w:divBdr>
                  <w:divsChild>
                    <w:div w:id="933973027">
                      <w:marLeft w:val="0"/>
                      <w:marRight w:val="0"/>
                      <w:marTop w:val="0"/>
                      <w:marBottom w:val="0"/>
                      <w:divBdr>
                        <w:top w:val="none" w:sz="0" w:space="0" w:color="BBBBBB"/>
                        <w:left w:val="none" w:sz="0" w:space="0" w:color="BBBBBB"/>
                        <w:bottom w:val="none" w:sz="0" w:space="0" w:color="BBBBBB"/>
                        <w:right w:val="none" w:sz="0" w:space="0" w:color="BBBBBB"/>
                      </w:divBdr>
                      <w:divsChild>
                        <w:div w:id="2014408538">
                          <w:marLeft w:val="0"/>
                          <w:marRight w:val="0"/>
                          <w:marTop w:val="0"/>
                          <w:marBottom w:val="0"/>
                          <w:divBdr>
                            <w:top w:val="none" w:sz="0" w:space="2" w:color="BBBBBB"/>
                            <w:left w:val="none" w:sz="0" w:space="2" w:color="BBBBBB"/>
                            <w:bottom w:val="none" w:sz="0" w:space="2" w:color="BBBBBB"/>
                            <w:right w:val="none" w:sz="0" w:space="2" w:color="BBBBBB"/>
                          </w:divBdr>
                        </w:div>
                        <w:div w:id="8611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3566">
              <w:marLeft w:val="0"/>
              <w:marRight w:val="0"/>
              <w:marTop w:val="0"/>
              <w:marBottom w:val="0"/>
              <w:divBdr>
                <w:top w:val="none" w:sz="0" w:space="0" w:color="BBBBBB"/>
                <w:left w:val="none" w:sz="0" w:space="7" w:color="BBBBBB"/>
                <w:bottom w:val="none" w:sz="0" w:space="0" w:color="BBBBBB"/>
                <w:right w:val="none" w:sz="0" w:space="7" w:color="BBBBBB"/>
              </w:divBdr>
              <w:divsChild>
                <w:div w:id="647704474">
                  <w:marLeft w:val="0"/>
                  <w:marRight w:val="0"/>
                  <w:marTop w:val="0"/>
                  <w:marBottom w:val="0"/>
                  <w:divBdr>
                    <w:top w:val="none" w:sz="0" w:space="7" w:color="BBBBBB"/>
                    <w:left w:val="none" w:sz="0" w:space="7" w:color="BBBBBB"/>
                    <w:bottom w:val="none" w:sz="0" w:space="7" w:color="BBBBBB"/>
                    <w:right w:val="none" w:sz="0" w:space="7" w:color="BBBBBB"/>
                  </w:divBdr>
                  <w:divsChild>
                    <w:div w:id="856624867">
                      <w:marLeft w:val="0"/>
                      <w:marRight w:val="0"/>
                      <w:marTop w:val="0"/>
                      <w:marBottom w:val="0"/>
                      <w:divBdr>
                        <w:top w:val="none" w:sz="0" w:space="0" w:color="BBBBBB"/>
                        <w:left w:val="none" w:sz="0" w:space="0" w:color="BBBBBB"/>
                        <w:bottom w:val="none" w:sz="0" w:space="0" w:color="BBBBBB"/>
                        <w:right w:val="none" w:sz="0" w:space="0" w:color="BBBBBB"/>
                      </w:divBdr>
                      <w:divsChild>
                        <w:div w:id="375280084">
                          <w:marLeft w:val="0"/>
                          <w:marRight w:val="0"/>
                          <w:marTop w:val="0"/>
                          <w:marBottom w:val="0"/>
                          <w:divBdr>
                            <w:top w:val="none" w:sz="0" w:space="2" w:color="BBBBBB"/>
                            <w:left w:val="none" w:sz="0" w:space="2" w:color="BBBBBB"/>
                            <w:bottom w:val="none" w:sz="0" w:space="2" w:color="BBBBBB"/>
                            <w:right w:val="none" w:sz="0" w:space="2" w:color="BBBBBB"/>
                          </w:divBdr>
                        </w:div>
                        <w:div w:id="1694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9635">
              <w:marLeft w:val="0"/>
              <w:marRight w:val="0"/>
              <w:marTop w:val="0"/>
              <w:marBottom w:val="0"/>
              <w:divBdr>
                <w:top w:val="none" w:sz="0" w:space="0" w:color="BBBBBB"/>
                <w:left w:val="none" w:sz="0" w:space="7" w:color="BBBBBB"/>
                <w:bottom w:val="none" w:sz="0" w:space="0" w:color="BBBBBB"/>
                <w:right w:val="none" w:sz="0" w:space="7" w:color="BBBBBB"/>
              </w:divBdr>
              <w:divsChild>
                <w:div w:id="2130662598">
                  <w:marLeft w:val="0"/>
                  <w:marRight w:val="0"/>
                  <w:marTop w:val="0"/>
                  <w:marBottom w:val="0"/>
                  <w:divBdr>
                    <w:top w:val="none" w:sz="0" w:space="7" w:color="BBBBBB"/>
                    <w:left w:val="none" w:sz="0" w:space="7" w:color="BBBBBB"/>
                    <w:bottom w:val="none" w:sz="0" w:space="7" w:color="BBBBBB"/>
                    <w:right w:val="none" w:sz="0" w:space="7" w:color="BBBBBB"/>
                  </w:divBdr>
                  <w:divsChild>
                    <w:div w:id="419450675">
                      <w:marLeft w:val="0"/>
                      <w:marRight w:val="0"/>
                      <w:marTop w:val="0"/>
                      <w:marBottom w:val="0"/>
                      <w:divBdr>
                        <w:top w:val="none" w:sz="0" w:space="0" w:color="BBBBBB"/>
                        <w:left w:val="none" w:sz="0" w:space="0" w:color="BBBBBB"/>
                        <w:bottom w:val="none" w:sz="0" w:space="0" w:color="BBBBBB"/>
                        <w:right w:val="none" w:sz="0" w:space="0" w:color="BBBBBB"/>
                      </w:divBdr>
                      <w:divsChild>
                        <w:div w:id="553011204">
                          <w:marLeft w:val="0"/>
                          <w:marRight w:val="0"/>
                          <w:marTop w:val="0"/>
                          <w:marBottom w:val="0"/>
                          <w:divBdr>
                            <w:top w:val="none" w:sz="0" w:space="2" w:color="BBBBBB"/>
                            <w:left w:val="none" w:sz="0" w:space="2" w:color="BBBBBB"/>
                            <w:bottom w:val="none" w:sz="0" w:space="2" w:color="BBBBBB"/>
                            <w:right w:val="none" w:sz="0" w:space="2" w:color="BBBBBB"/>
                          </w:divBdr>
                        </w:div>
                        <w:div w:id="16296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8019">
              <w:marLeft w:val="0"/>
              <w:marRight w:val="0"/>
              <w:marTop w:val="0"/>
              <w:marBottom w:val="0"/>
              <w:divBdr>
                <w:top w:val="none" w:sz="0" w:space="0" w:color="BBBBBB"/>
                <w:left w:val="none" w:sz="0" w:space="7" w:color="BBBBBB"/>
                <w:bottom w:val="none" w:sz="0" w:space="0" w:color="BBBBBB"/>
                <w:right w:val="none" w:sz="0" w:space="7" w:color="BBBBBB"/>
              </w:divBdr>
              <w:divsChild>
                <w:div w:id="1960526828">
                  <w:marLeft w:val="0"/>
                  <w:marRight w:val="0"/>
                  <w:marTop w:val="0"/>
                  <w:marBottom w:val="0"/>
                  <w:divBdr>
                    <w:top w:val="none" w:sz="0" w:space="7" w:color="BBBBBB"/>
                    <w:left w:val="none" w:sz="0" w:space="7" w:color="BBBBBB"/>
                    <w:bottom w:val="none" w:sz="0" w:space="7" w:color="BBBBBB"/>
                    <w:right w:val="none" w:sz="0" w:space="7" w:color="BBBBBB"/>
                  </w:divBdr>
                  <w:divsChild>
                    <w:div w:id="1467511335">
                      <w:marLeft w:val="0"/>
                      <w:marRight w:val="0"/>
                      <w:marTop w:val="0"/>
                      <w:marBottom w:val="0"/>
                      <w:divBdr>
                        <w:top w:val="none" w:sz="0" w:space="0" w:color="BBBBBB"/>
                        <w:left w:val="none" w:sz="0" w:space="0" w:color="BBBBBB"/>
                        <w:bottom w:val="none" w:sz="0" w:space="0" w:color="BBBBBB"/>
                        <w:right w:val="none" w:sz="0" w:space="0" w:color="BBBBBB"/>
                      </w:divBdr>
                      <w:divsChild>
                        <w:div w:id="1598172807">
                          <w:marLeft w:val="0"/>
                          <w:marRight w:val="0"/>
                          <w:marTop w:val="0"/>
                          <w:marBottom w:val="0"/>
                          <w:divBdr>
                            <w:top w:val="none" w:sz="0" w:space="2" w:color="BBBBBB"/>
                            <w:left w:val="none" w:sz="0" w:space="2" w:color="BBBBBB"/>
                            <w:bottom w:val="none" w:sz="0" w:space="2" w:color="BBBBBB"/>
                            <w:right w:val="none" w:sz="0" w:space="2" w:color="BBBBBB"/>
                          </w:divBdr>
                        </w:div>
                        <w:div w:id="17315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021">
              <w:marLeft w:val="0"/>
              <w:marRight w:val="0"/>
              <w:marTop w:val="0"/>
              <w:marBottom w:val="0"/>
              <w:divBdr>
                <w:top w:val="none" w:sz="0" w:space="0" w:color="BBBBBB"/>
                <w:left w:val="none" w:sz="0" w:space="7" w:color="BBBBBB"/>
                <w:bottom w:val="none" w:sz="0" w:space="0" w:color="BBBBBB"/>
                <w:right w:val="none" w:sz="0" w:space="7" w:color="BBBBBB"/>
              </w:divBdr>
              <w:divsChild>
                <w:div w:id="1537352843">
                  <w:marLeft w:val="0"/>
                  <w:marRight w:val="0"/>
                  <w:marTop w:val="0"/>
                  <w:marBottom w:val="0"/>
                  <w:divBdr>
                    <w:top w:val="none" w:sz="0" w:space="7" w:color="BBBBBB"/>
                    <w:left w:val="none" w:sz="0" w:space="7" w:color="BBBBBB"/>
                    <w:bottom w:val="none" w:sz="0" w:space="7" w:color="BBBBBB"/>
                    <w:right w:val="none" w:sz="0" w:space="7" w:color="BBBBBB"/>
                  </w:divBdr>
                  <w:divsChild>
                    <w:div w:id="1221744121">
                      <w:marLeft w:val="0"/>
                      <w:marRight w:val="0"/>
                      <w:marTop w:val="0"/>
                      <w:marBottom w:val="0"/>
                      <w:divBdr>
                        <w:top w:val="none" w:sz="0" w:space="0" w:color="BBBBBB"/>
                        <w:left w:val="none" w:sz="0" w:space="0" w:color="BBBBBB"/>
                        <w:bottom w:val="none" w:sz="0" w:space="0" w:color="BBBBBB"/>
                        <w:right w:val="none" w:sz="0" w:space="0" w:color="BBBBBB"/>
                      </w:divBdr>
                      <w:divsChild>
                        <w:div w:id="1913615059">
                          <w:marLeft w:val="0"/>
                          <w:marRight w:val="0"/>
                          <w:marTop w:val="0"/>
                          <w:marBottom w:val="0"/>
                          <w:divBdr>
                            <w:top w:val="none" w:sz="0" w:space="2" w:color="BBBBBB"/>
                            <w:left w:val="none" w:sz="0" w:space="2" w:color="BBBBBB"/>
                            <w:bottom w:val="none" w:sz="0" w:space="2" w:color="BBBBBB"/>
                            <w:right w:val="none" w:sz="0" w:space="2" w:color="BBBBBB"/>
                          </w:divBdr>
                        </w:div>
                        <w:div w:id="14641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377">
              <w:marLeft w:val="0"/>
              <w:marRight w:val="0"/>
              <w:marTop w:val="0"/>
              <w:marBottom w:val="0"/>
              <w:divBdr>
                <w:top w:val="none" w:sz="0" w:space="0" w:color="BBBBBB"/>
                <w:left w:val="none" w:sz="0" w:space="7" w:color="BBBBBB"/>
                <w:bottom w:val="none" w:sz="0" w:space="0" w:color="BBBBBB"/>
                <w:right w:val="none" w:sz="0" w:space="7" w:color="BBBBBB"/>
              </w:divBdr>
              <w:divsChild>
                <w:div w:id="1859078678">
                  <w:marLeft w:val="0"/>
                  <w:marRight w:val="0"/>
                  <w:marTop w:val="0"/>
                  <w:marBottom w:val="0"/>
                  <w:divBdr>
                    <w:top w:val="none" w:sz="0" w:space="7" w:color="BBBBBB"/>
                    <w:left w:val="none" w:sz="0" w:space="7" w:color="BBBBBB"/>
                    <w:bottom w:val="none" w:sz="0" w:space="7" w:color="BBBBBB"/>
                    <w:right w:val="none" w:sz="0" w:space="7" w:color="BBBBBB"/>
                  </w:divBdr>
                  <w:divsChild>
                    <w:div w:id="1079057750">
                      <w:marLeft w:val="0"/>
                      <w:marRight w:val="0"/>
                      <w:marTop w:val="0"/>
                      <w:marBottom w:val="0"/>
                      <w:divBdr>
                        <w:top w:val="none" w:sz="0" w:space="0" w:color="BBBBBB"/>
                        <w:left w:val="none" w:sz="0" w:space="0" w:color="BBBBBB"/>
                        <w:bottom w:val="none" w:sz="0" w:space="0" w:color="BBBBBB"/>
                        <w:right w:val="none" w:sz="0" w:space="0" w:color="BBBBBB"/>
                      </w:divBdr>
                      <w:divsChild>
                        <w:div w:id="1293756550">
                          <w:marLeft w:val="0"/>
                          <w:marRight w:val="0"/>
                          <w:marTop w:val="0"/>
                          <w:marBottom w:val="0"/>
                          <w:divBdr>
                            <w:top w:val="none" w:sz="0" w:space="0" w:color="auto"/>
                            <w:left w:val="none" w:sz="0" w:space="0" w:color="auto"/>
                            <w:bottom w:val="none" w:sz="0" w:space="0" w:color="auto"/>
                            <w:right w:val="none" w:sz="0" w:space="0" w:color="auto"/>
                          </w:divBdr>
                          <w:divsChild>
                            <w:div w:id="11088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524961">
              <w:marLeft w:val="0"/>
              <w:marRight w:val="0"/>
              <w:marTop w:val="0"/>
              <w:marBottom w:val="0"/>
              <w:divBdr>
                <w:top w:val="none" w:sz="0" w:space="0" w:color="BBBBBB"/>
                <w:left w:val="none" w:sz="0" w:space="7" w:color="BBBBBB"/>
                <w:bottom w:val="none" w:sz="0" w:space="0" w:color="BBBBBB"/>
                <w:right w:val="none" w:sz="0" w:space="7" w:color="BBBBBB"/>
              </w:divBdr>
              <w:divsChild>
                <w:div w:id="1460757231">
                  <w:marLeft w:val="0"/>
                  <w:marRight w:val="0"/>
                  <w:marTop w:val="0"/>
                  <w:marBottom w:val="0"/>
                  <w:divBdr>
                    <w:top w:val="none" w:sz="0" w:space="7" w:color="BBBBBB"/>
                    <w:left w:val="none" w:sz="0" w:space="7" w:color="BBBBBB"/>
                    <w:bottom w:val="none" w:sz="0" w:space="7" w:color="BBBBBB"/>
                    <w:right w:val="none" w:sz="0" w:space="7" w:color="BBBBBB"/>
                  </w:divBdr>
                  <w:divsChild>
                    <w:div w:id="136263319">
                      <w:marLeft w:val="0"/>
                      <w:marRight w:val="0"/>
                      <w:marTop w:val="0"/>
                      <w:marBottom w:val="0"/>
                      <w:divBdr>
                        <w:top w:val="none" w:sz="0" w:space="0" w:color="BBBBBB"/>
                        <w:left w:val="none" w:sz="0" w:space="0" w:color="BBBBBB"/>
                        <w:bottom w:val="none" w:sz="0" w:space="0" w:color="BBBBBB"/>
                        <w:right w:val="none" w:sz="0" w:space="0" w:color="BBBBBB"/>
                      </w:divBdr>
                      <w:divsChild>
                        <w:div w:id="2032603532">
                          <w:marLeft w:val="0"/>
                          <w:marRight w:val="0"/>
                          <w:marTop w:val="0"/>
                          <w:marBottom w:val="0"/>
                          <w:divBdr>
                            <w:top w:val="none" w:sz="0" w:space="2" w:color="BBBBBB"/>
                            <w:left w:val="none" w:sz="0" w:space="2" w:color="BBBBBB"/>
                            <w:bottom w:val="none" w:sz="0" w:space="2" w:color="BBBBBB"/>
                            <w:right w:val="none" w:sz="0" w:space="2" w:color="BBBBBB"/>
                          </w:divBdr>
                        </w:div>
                        <w:div w:id="19192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80496">
              <w:marLeft w:val="0"/>
              <w:marRight w:val="0"/>
              <w:marTop w:val="0"/>
              <w:marBottom w:val="0"/>
              <w:divBdr>
                <w:top w:val="none" w:sz="0" w:space="0" w:color="BBBBBB"/>
                <w:left w:val="none" w:sz="0" w:space="7" w:color="BBBBBB"/>
                <w:bottom w:val="none" w:sz="0" w:space="0" w:color="BBBBBB"/>
                <w:right w:val="none" w:sz="0" w:space="7" w:color="BBBBBB"/>
              </w:divBdr>
              <w:divsChild>
                <w:div w:id="934703648">
                  <w:marLeft w:val="0"/>
                  <w:marRight w:val="0"/>
                  <w:marTop w:val="0"/>
                  <w:marBottom w:val="0"/>
                  <w:divBdr>
                    <w:top w:val="none" w:sz="0" w:space="7" w:color="BBBBBB"/>
                    <w:left w:val="none" w:sz="0" w:space="7" w:color="BBBBBB"/>
                    <w:bottom w:val="none" w:sz="0" w:space="7" w:color="BBBBBB"/>
                    <w:right w:val="none" w:sz="0" w:space="7" w:color="BBBBBB"/>
                  </w:divBdr>
                  <w:divsChild>
                    <w:div w:id="2127114598">
                      <w:marLeft w:val="0"/>
                      <w:marRight w:val="0"/>
                      <w:marTop w:val="0"/>
                      <w:marBottom w:val="0"/>
                      <w:divBdr>
                        <w:top w:val="none" w:sz="0" w:space="0" w:color="BBBBBB"/>
                        <w:left w:val="none" w:sz="0" w:space="0" w:color="BBBBBB"/>
                        <w:bottom w:val="none" w:sz="0" w:space="0" w:color="BBBBBB"/>
                        <w:right w:val="none" w:sz="0" w:space="0" w:color="BBBBBB"/>
                      </w:divBdr>
                      <w:divsChild>
                        <w:div w:id="192422168">
                          <w:marLeft w:val="0"/>
                          <w:marRight w:val="0"/>
                          <w:marTop w:val="0"/>
                          <w:marBottom w:val="0"/>
                          <w:divBdr>
                            <w:top w:val="none" w:sz="0" w:space="2" w:color="BBBBBB"/>
                            <w:left w:val="none" w:sz="0" w:space="2" w:color="BBBBBB"/>
                            <w:bottom w:val="none" w:sz="0" w:space="2" w:color="BBBBBB"/>
                            <w:right w:val="none" w:sz="0" w:space="2" w:color="BBBBBB"/>
                          </w:divBdr>
                        </w:div>
                        <w:div w:id="19973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38473">
              <w:marLeft w:val="0"/>
              <w:marRight w:val="0"/>
              <w:marTop w:val="0"/>
              <w:marBottom w:val="0"/>
              <w:divBdr>
                <w:top w:val="none" w:sz="0" w:space="0" w:color="BBBBBB"/>
                <w:left w:val="none" w:sz="0" w:space="7" w:color="BBBBBB"/>
                <w:bottom w:val="none" w:sz="0" w:space="0" w:color="BBBBBB"/>
                <w:right w:val="none" w:sz="0" w:space="7" w:color="BBBBBB"/>
              </w:divBdr>
              <w:divsChild>
                <w:div w:id="1530531566">
                  <w:marLeft w:val="0"/>
                  <w:marRight w:val="0"/>
                  <w:marTop w:val="0"/>
                  <w:marBottom w:val="0"/>
                  <w:divBdr>
                    <w:top w:val="none" w:sz="0" w:space="7" w:color="BBBBBB"/>
                    <w:left w:val="none" w:sz="0" w:space="7" w:color="BBBBBB"/>
                    <w:bottom w:val="none" w:sz="0" w:space="7" w:color="BBBBBB"/>
                    <w:right w:val="none" w:sz="0" w:space="7" w:color="BBBBBB"/>
                  </w:divBdr>
                  <w:divsChild>
                    <w:div w:id="271591889">
                      <w:marLeft w:val="0"/>
                      <w:marRight w:val="0"/>
                      <w:marTop w:val="0"/>
                      <w:marBottom w:val="0"/>
                      <w:divBdr>
                        <w:top w:val="none" w:sz="0" w:space="0" w:color="BBBBBB"/>
                        <w:left w:val="none" w:sz="0" w:space="0" w:color="BBBBBB"/>
                        <w:bottom w:val="none" w:sz="0" w:space="0" w:color="BBBBBB"/>
                        <w:right w:val="none" w:sz="0" w:space="0" w:color="BBBBBB"/>
                      </w:divBdr>
                      <w:divsChild>
                        <w:div w:id="1907690664">
                          <w:marLeft w:val="0"/>
                          <w:marRight w:val="0"/>
                          <w:marTop w:val="0"/>
                          <w:marBottom w:val="0"/>
                          <w:divBdr>
                            <w:top w:val="none" w:sz="0" w:space="2" w:color="BBBBBB"/>
                            <w:left w:val="none" w:sz="0" w:space="2" w:color="BBBBBB"/>
                            <w:bottom w:val="none" w:sz="0" w:space="2" w:color="BBBBBB"/>
                            <w:right w:val="none" w:sz="0" w:space="2" w:color="BBBBBB"/>
                          </w:divBdr>
                        </w:div>
                        <w:div w:id="2898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4450">
              <w:marLeft w:val="0"/>
              <w:marRight w:val="0"/>
              <w:marTop w:val="0"/>
              <w:marBottom w:val="0"/>
              <w:divBdr>
                <w:top w:val="none" w:sz="0" w:space="0" w:color="BBBBBB"/>
                <w:left w:val="none" w:sz="0" w:space="7" w:color="BBBBBB"/>
                <w:bottom w:val="none" w:sz="0" w:space="0" w:color="BBBBBB"/>
                <w:right w:val="none" w:sz="0" w:space="7" w:color="BBBBBB"/>
              </w:divBdr>
              <w:divsChild>
                <w:div w:id="1145010641">
                  <w:marLeft w:val="0"/>
                  <w:marRight w:val="0"/>
                  <w:marTop w:val="0"/>
                  <w:marBottom w:val="0"/>
                  <w:divBdr>
                    <w:top w:val="none" w:sz="0" w:space="7" w:color="BBBBBB"/>
                    <w:left w:val="none" w:sz="0" w:space="7" w:color="BBBBBB"/>
                    <w:bottom w:val="none" w:sz="0" w:space="7" w:color="BBBBBB"/>
                    <w:right w:val="none" w:sz="0" w:space="7" w:color="BBBBBB"/>
                  </w:divBdr>
                  <w:divsChild>
                    <w:div w:id="837817170">
                      <w:marLeft w:val="0"/>
                      <w:marRight w:val="0"/>
                      <w:marTop w:val="0"/>
                      <w:marBottom w:val="0"/>
                      <w:divBdr>
                        <w:top w:val="none" w:sz="0" w:space="0" w:color="BBBBBB"/>
                        <w:left w:val="none" w:sz="0" w:space="0" w:color="BBBBBB"/>
                        <w:bottom w:val="none" w:sz="0" w:space="0" w:color="BBBBBB"/>
                        <w:right w:val="none" w:sz="0" w:space="0" w:color="BBBBBB"/>
                      </w:divBdr>
                      <w:divsChild>
                        <w:div w:id="704603591">
                          <w:marLeft w:val="0"/>
                          <w:marRight w:val="0"/>
                          <w:marTop w:val="0"/>
                          <w:marBottom w:val="0"/>
                          <w:divBdr>
                            <w:top w:val="none" w:sz="0" w:space="0" w:color="auto"/>
                            <w:left w:val="none" w:sz="0" w:space="0" w:color="auto"/>
                            <w:bottom w:val="none" w:sz="0" w:space="0" w:color="auto"/>
                            <w:right w:val="none" w:sz="0" w:space="0" w:color="auto"/>
                          </w:divBdr>
                          <w:divsChild>
                            <w:div w:id="18687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92654">
              <w:marLeft w:val="0"/>
              <w:marRight w:val="0"/>
              <w:marTop w:val="0"/>
              <w:marBottom w:val="0"/>
              <w:divBdr>
                <w:top w:val="none" w:sz="0" w:space="0" w:color="BBBBBB"/>
                <w:left w:val="none" w:sz="0" w:space="7" w:color="BBBBBB"/>
                <w:bottom w:val="none" w:sz="0" w:space="0" w:color="BBBBBB"/>
                <w:right w:val="none" w:sz="0" w:space="7" w:color="BBBBBB"/>
              </w:divBdr>
              <w:divsChild>
                <w:div w:id="1617055219">
                  <w:marLeft w:val="0"/>
                  <w:marRight w:val="0"/>
                  <w:marTop w:val="0"/>
                  <w:marBottom w:val="0"/>
                  <w:divBdr>
                    <w:top w:val="none" w:sz="0" w:space="7" w:color="BBBBBB"/>
                    <w:left w:val="none" w:sz="0" w:space="7" w:color="BBBBBB"/>
                    <w:bottom w:val="none" w:sz="0" w:space="7" w:color="BBBBBB"/>
                    <w:right w:val="none" w:sz="0" w:space="7" w:color="BBBBBB"/>
                  </w:divBdr>
                  <w:divsChild>
                    <w:div w:id="878515347">
                      <w:marLeft w:val="0"/>
                      <w:marRight w:val="0"/>
                      <w:marTop w:val="0"/>
                      <w:marBottom w:val="0"/>
                      <w:divBdr>
                        <w:top w:val="none" w:sz="0" w:space="0" w:color="BBBBBB"/>
                        <w:left w:val="none" w:sz="0" w:space="0" w:color="BBBBBB"/>
                        <w:bottom w:val="none" w:sz="0" w:space="0" w:color="BBBBBB"/>
                        <w:right w:val="none" w:sz="0" w:space="0" w:color="BBBBBB"/>
                      </w:divBdr>
                      <w:divsChild>
                        <w:div w:id="1393040952">
                          <w:marLeft w:val="0"/>
                          <w:marRight w:val="0"/>
                          <w:marTop w:val="0"/>
                          <w:marBottom w:val="0"/>
                          <w:divBdr>
                            <w:top w:val="none" w:sz="0" w:space="2" w:color="BBBBBB"/>
                            <w:left w:val="none" w:sz="0" w:space="2" w:color="BBBBBB"/>
                            <w:bottom w:val="none" w:sz="0" w:space="2" w:color="BBBBBB"/>
                            <w:right w:val="none" w:sz="0" w:space="2" w:color="BBBBBB"/>
                          </w:divBdr>
                        </w:div>
                        <w:div w:id="16214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70120">
              <w:marLeft w:val="0"/>
              <w:marRight w:val="0"/>
              <w:marTop w:val="0"/>
              <w:marBottom w:val="0"/>
              <w:divBdr>
                <w:top w:val="none" w:sz="0" w:space="0" w:color="BBBBBB"/>
                <w:left w:val="none" w:sz="0" w:space="7" w:color="BBBBBB"/>
                <w:bottom w:val="none" w:sz="0" w:space="0" w:color="BBBBBB"/>
                <w:right w:val="none" w:sz="0" w:space="7" w:color="BBBBBB"/>
              </w:divBdr>
              <w:divsChild>
                <w:div w:id="1683169235">
                  <w:marLeft w:val="0"/>
                  <w:marRight w:val="0"/>
                  <w:marTop w:val="0"/>
                  <w:marBottom w:val="0"/>
                  <w:divBdr>
                    <w:top w:val="none" w:sz="0" w:space="7" w:color="BBBBBB"/>
                    <w:left w:val="none" w:sz="0" w:space="7" w:color="BBBBBB"/>
                    <w:bottom w:val="none" w:sz="0" w:space="7" w:color="BBBBBB"/>
                    <w:right w:val="none" w:sz="0" w:space="7" w:color="BBBBBB"/>
                  </w:divBdr>
                  <w:divsChild>
                    <w:div w:id="1970478191">
                      <w:marLeft w:val="0"/>
                      <w:marRight w:val="0"/>
                      <w:marTop w:val="0"/>
                      <w:marBottom w:val="0"/>
                      <w:divBdr>
                        <w:top w:val="none" w:sz="0" w:space="0" w:color="BBBBBB"/>
                        <w:left w:val="none" w:sz="0" w:space="0" w:color="BBBBBB"/>
                        <w:bottom w:val="none" w:sz="0" w:space="0" w:color="BBBBBB"/>
                        <w:right w:val="none" w:sz="0" w:space="0" w:color="BBBBBB"/>
                      </w:divBdr>
                      <w:divsChild>
                        <w:div w:id="719788290">
                          <w:marLeft w:val="0"/>
                          <w:marRight w:val="0"/>
                          <w:marTop w:val="0"/>
                          <w:marBottom w:val="0"/>
                          <w:divBdr>
                            <w:top w:val="none" w:sz="0" w:space="0" w:color="auto"/>
                            <w:left w:val="none" w:sz="0" w:space="0" w:color="auto"/>
                            <w:bottom w:val="none" w:sz="0" w:space="0" w:color="auto"/>
                            <w:right w:val="none" w:sz="0" w:space="0" w:color="auto"/>
                          </w:divBdr>
                          <w:divsChild>
                            <w:div w:id="9700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8209">
              <w:marLeft w:val="0"/>
              <w:marRight w:val="0"/>
              <w:marTop w:val="0"/>
              <w:marBottom w:val="0"/>
              <w:divBdr>
                <w:top w:val="none" w:sz="0" w:space="0" w:color="BBBBBB"/>
                <w:left w:val="none" w:sz="0" w:space="7" w:color="BBBBBB"/>
                <w:bottom w:val="none" w:sz="0" w:space="0" w:color="BBBBBB"/>
                <w:right w:val="none" w:sz="0" w:space="7" w:color="BBBBBB"/>
              </w:divBdr>
              <w:divsChild>
                <w:div w:id="1358121441">
                  <w:marLeft w:val="0"/>
                  <w:marRight w:val="0"/>
                  <w:marTop w:val="0"/>
                  <w:marBottom w:val="0"/>
                  <w:divBdr>
                    <w:top w:val="none" w:sz="0" w:space="7" w:color="BBBBBB"/>
                    <w:left w:val="none" w:sz="0" w:space="7" w:color="BBBBBB"/>
                    <w:bottom w:val="none" w:sz="0" w:space="7" w:color="BBBBBB"/>
                    <w:right w:val="none" w:sz="0" w:space="7" w:color="BBBBBB"/>
                  </w:divBdr>
                  <w:divsChild>
                    <w:div w:id="1811897282">
                      <w:marLeft w:val="0"/>
                      <w:marRight w:val="0"/>
                      <w:marTop w:val="0"/>
                      <w:marBottom w:val="0"/>
                      <w:divBdr>
                        <w:top w:val="none" w:sz="0" w:space="0" w:color="BBBBBB"/>
                        <w:left w:val="none" w:sz="0" w:space="0" w:color="BBBBBB"/>
                        <w:bottom w:val="none" w:sz="0" w:space="0" w:color="BBBBBB"/>
                        <w:right w:val="none" w:sz="0" w:space="0" w:color="BBBBBB"/>
                      </w:divBdr>
                      <w:divsChild>
                        <w:div w:id="953637740">
                          <w:marLeft w:val="0"/>
                          <w:marRight w:val="0"/>
                          <w:marTop w:val="0"/>
                          <w:marBottom w:val="0"/>
                          <w:divBdr>
                            <w:top w:val="none" w:sz="0" w:space="0" w:color="auto"/>
                            <w:left w:val="none" w:sz="0" w:space="0" w:color="auto"/>
                            <w:bottom w:val="none" w:sz="0" w:space="0" w:color="auto"/>
                            <w:right w:val="none" w:sz="0" w:space="0" w:color="auto"/>
                          </w:divBdr>
                          <w:divsChild>
                            <w:div w:id="8145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25421">
              <w:marLeft w:val="0"/>
              <w:marRight w:val="0"/>
              <w:marTop w:val="0"/>
              <w:marBottom w:val="0"/>
              <w:divBdr>
                <w:top w:val="none" w:sz="0" w:space="0" w:color="BBBBBB"/>
                <w:left w:val="none" w:sz="0" w:space="7" w:color="BBBBBB"/>
                <w:bottom w:val="none" w:sz="0" w:space="0" w:color="BBBBBB"/>
                <w:right w:val="none" w:sz="0" w:space="7" w:color="BBBBBB"/>
              </w:divBdr>
              <w:divsChild>
                <w:div w:id="2099667709">
                  <w:marLeft w:val="0"/>
                  <w:marRight w:val="0"/>
                  <w:marTop w:val="0"/>
                  <w:marBottom w:val="0"/>
                  <w:divBdr>
                    <w:top w:val="none" w:sz="0" w:space="7" w:color="BBBBBB"/>
                    <w:left w:val="none" w:sz="0" w:space="7" w:color="BBBBBB"/>
                    <w:bottom w:val="none" w:sz="0" w:space="7" w:color="BBBBBB"/>
                    <w:right w:val="none" w:sz="0" w:space="7" w:color="BBBBBB"/>
                  </w:divBdr>
                  <w:divsChild>
                    <w:div w:id="1349215753">
                      <w:marLeft w:val="0"/>
                      <w:marRight w:val="0"/>
                      <w:marTop w:val="0"/>
                      <w:marBottom w:val="0"/>
                      <w:divBdr>
                        <w:top w:val="none" w:sz="0" w:space="0" w:color="BBBBBB"/>
                        <w:left w:val="none" w:sz="0" w:space="0" w:color="BBBBBB"/>
                        <w:bottom w:val="none" w:sz="0" w:space="0" w:color="BBBBBB"/>
                        <w:right w:val="none" w:sz="0" w:space="0" w:color="BBBBBB"/>
                      </w:divBdr>
                      <w:divsChild>
                        <w:div w:id="1875803916">
                          <w:marLeft w:val="0"/>
                          <w:marRight w:val="0"/>
                          <w:marTop w:val="0"/>
                          <w:marBottom w:val="0"/>
                          <w:divBdr>
                            <w:top w:val="none" w:sz="0" w:space="2" w:color="BBBBBB"/>
                            <w:left w:val="none" w:sz="0" w:space="2" w:color="BBBBBB"/>
                            <w:bottom w:val="none" w:sz="0" w:space="2" w:color="BBBBBB"/>
                            <w:right w:val="none" w:sz="0" w:space="2" w:color="BBBBBB"/>
                          </w:divBdr>
                        </w:div>
                        <w:div w:id="16152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1414">
              <w:marLeft w:val="0"/>
              <w:marRight w:val="0"/>
              <w:marTop w:val="0"/>
              <w:marBottom w:val="0"/>
              <w:divBdr>
                <w:top w:val="none" w:sz="0" w:space="0" w:color="BBBBBB"/>
                <w:left w:val="none" w:sz="0" w:space="7" w:color="BBBBBB"/>
                <w:bottom w:val="none" w:sz="0" w:space="0" w:color="BBBBBB"/>
                <w:right w:val="none" w:sz="0" w:space="7" w:color="BBBBBB"/>
              </w:divBdr>
              <w:divsChild>
                <w:div w:id="1083140767">
                  <w:marLeft w:val="0"/>
                  <w:marRight w:val="0"/>
                  <w:marTop w:val="0"/>
                  <w:marBottom w:val="0"/>
                  <w:divBdr>
                    <w:top w:val="none" w:sz="0" w:space="7" w:color="BBBBBB"/>
                    <w:left w:val="none" w:sz="0" w:space="7" w:color="BBBBBB"/>
                    <w:bottom w:val="none" w:sz="0" w:space="7" w:color="BBBBBB"/>
                    <w:right w:val="none" w:sz="0" w:space="7" w:color="BBBBBB"/>
                  </w:divBdr>
                  <w:divsChild>
                    <w:div w:id="1748267585">
                      <w:marLeft w:val="0"/>
                      <w:marRight w:val="0"/>
                      <w:marTop w:val="0"/>
                      <w:marBottom w:val="0"/>
                      <w:divBdr>
                        <w:top w:val="none" w:sz="0" w:space="0" w:color="BBBBBB"/>
                        <w:left w:val="none" w:sz="0" w:space="0" w:color="BBBBBB"/>
                        <w:bottom w:val="none" w:sz="0" w:space="0" w:color="BBBBBB"/>
                        <w:right w:val="none" w:sz="0" w:space="0" w:color="BBBBBB"/>
                      </w:divBdr>
                      <w:divsChild>
                        <w:div w:id="756679094">
                          <w:marLeft w:val="0"/>
                          <w:marRight w:val="0"/>
                          <w:marTop w:val="0"/>
                          <w:marBottom w:val="0"/>
                          <w:divBdr>
                            <w:top w:val="none" w:sz="0" w:space="2" w:color="BBBBBB"/>
                            <w:left w:val="none" w:sz="0" w:space="2" w:color="BBBBBB"/>
                            <w:bottom w:val="none" w:sz="0" w:space="2" w:color="BBBBBB"/>
                            <w:right w:val="none" w:sz="0" w:space="2" w:color="BBBBBB"/>
                          </w:divBdr>
                        </w:div>
                        <w:div w:id="3045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06679">
              <w:marLeft w:val="0"/>
              <w:marRight w:val="0"/>
              <w:marTop w:val="0"/>
              <w:marBottom w:val="0"/>
              <w:divBdr>
                <w:top w:val="none" w:sz="0" w:space="0" w:color="BBBBBB"/>
                <w:left w:val="none" w:sz="0" w:space="7" w:color="BBBBBB"/>
                <w:bottom w:val="none" w:sz="0" w:space="0" w:color="BBBBBB"/>
                <w:right w:val="none" w:sz="0" w:space="7" w:color="BBBBBB"/>
              </w:divBdr>
              <w:divsChild>
                <w:div w:id="920682244">
                  <w:marLeft w:val="0"/>
                  <w:marRight w:val="0"/>
                  <w:marTop w:val="0"/>
                  <w:marBottom w:val="0"/>
                  <w:divBdr>
                    <w:top w:val="none" w:sz="0" w:space="7" w:color="BBBBBB"/>
                    <w:left w:val="none" w:sz="0" w:space="7" w:color="BBBBBB"/>
                    <w:bottom w:val="none" w:sz="0" w:space="7" w:color="BBBBBB"/>
                    <w:right w:val="none" w:sz="0" w:space="7" w:color="BBBBBB"/>
                  </w:divBdr>
                  <w:divsChild>
                    <w:div w:id="1346710506">
                      <w:marLeft w:val="0"/>
                      <w:marRight w:val="0"/>
                      <w:marTop w:val="0"/>
                      <w:marBottom w:val="0"/>
                      <w:divBdr>
                        <w:top w:val="none" w:sz="0" w:space="0" w:color="BBBBBB"/>
                        <w:left w:val="none" w:sz="0" w:space="0" w:color="BBBBBB"/>
                        <w:bottom w:val="none" w:sz="0" w:space="0" w:color="BBBBBB"/>
                        <w:right w:val="none" w:sz="0" w:space="0" w:color="BBBBBB"/>
                      </w:divBdr>
                      <w:divsChild>
                        <w:div w:id="945651443">
                          <w:marLeft w:val="0"/>
                          <w:marRight w:val="0"/>
                          <w:marTop w:val="0"/>
                          <w:marBottom w:val="0"/>
                          <w:divBdr>
                            <w:top w:val="none" w:sz="0" w:space="0" w:color="auto"/>
                            <w:left w:val="none" w:sz="0" w:space="0" w:color="auto"/>
                            <w:bottom w:val="none" w:sz="0" w:space="0" w:color="auto"/>
                            <w:right w:val="none" w:sz="0" w:space="0" w:color="auto"/>
                          </w:divBdr>
                          <w:divsChild>
                            <w:div w:id="1930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52398">
              <w:marLeft w:val="0"/>
              <w:marRight w:val="0"/>
              <w:marTop w:val="0"/>
              <w:marBottom w:val="0"/>
              <w:divBdr>
                <w:top w:val="none" w:sz="0" w:space="0" w:color="BBBBBB"/>
                <w:left w:val="none" w:sz="0" w:space="7" w:color="BBBBBB"/>
                <w:bottom w:val="none" w:sz="0" w:space="0" w:color="BBBBBB"/>
                <w:right w:val="none" w:sz="0" w:space="7" w:color="BBBBBB"/>
              </w:divBdr>
              <w:divsChild>
                <w:div w:id="1114449093">
                  <w:marLeft w:val="0"/>
                  <w:marRight w:val="0"/>
                  <w:marTop w:val="0"/>
                  <w:marBottom w:val="0"/>
                  <w:divBdr>
                    <w:top w:val="none" w:sz="0" w:space="7" w:color="BBBBBB"/>
                    <w:left w:val="none" w:sz="0" w:space="7" w:color="BBBBBB"/>
                    <w:bottom w:val="none" w:sz="0" w:space="7" w:color="BBBBBB"/>
                    <w:right w:val="none" w:sz="0" w:space="7" w:color="BBBBBB"/>
                  </w:divBdr>
                  <w:divsChild>
                    <w:div w:id="263345867">
                      <w:marLeft w:val="0"/>
                      <w:marRight w:val="0"/>
                      <w:marTop w:val="0"/>
                      <w:marBottom w:val="0"/>
                      <w:divBdr>
                        <w:top w:val="none" w:sz="0" w:space="0" w:color="BBBBBB"/>
                        <w:left w:val="none" w:sz="0" w:space="0" w:color="BBBBBB"/>
                        <w:bottom w:val="none" w:sz="0" w:space="0" w:color="BBBBBB"/>
                        <w:right w:val="none" w:sz="0" w:space="0" w:color="BBBBBB"/>
                      </w:divBdr>
                      <w:divsChild>
                        <w:div w:id="90399651">
                          <w:marLeft w:val="0"/>
                          <w:marRight w:val="0"/>
                          <w:marTop w:val="0"/>
                          <w:marBottom w:val="0"/>
                          <w:divBdr>
                            <w:top w:val="none" w:sz="0" w:space="0" w:color="auto"/>
                            <w:left w:val="none" w:sz="0" w:space="0" w:color="auto"/>
                            <w:bottom w:val="none" w:sz="0" w:space="0" w:color="auto"/>
                            <w:right w:val="none" w:sz="0" w:space="0" w:color="auto"/>
                          </w:divBdr>
                          <w:divsChild>
                            <w:div w:id="14428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5000">
              <w:marLeft w:val="0"/>
              <w:marRight w:val="0"/>
              <w:marTop w:val="0"/>
              <w:marBottom w:val="0"/>
              <w:divBdr>
                <w:top w:val="none" w:sz="0" w:space="0" w:color="BBBBBB"/>
                <w:left w:val="none" w:sz="0" w:space="7" w:color="BBBBBB"/>
                <w:bottom w:val="none" w:sz="0" w:space="0" w:color="BBBBBB"/>
                <w:right w:val="none" w:sz="0" w:space="7" w:color="BBBBBB"/>
              </w:divBdr>
              <w:divsChild>
                <w:div w:id="878973323">
                  <w:marLeft w:val="0"/>
                  <w:marRight w:val="0"/>
                  <w:marTop w:val="0"/>
                  <w:marBottom w:val="0"/>
                  <w:divBdr>
                    <w:top w:val="none" w:sz="0" w:space="7" w:color="BBBBBB"/>
                    <w:left w:val="none" w:sz="0" w:space="7" w:color="BBBBBB"/>
                    <w:bottom w:val="none" w:sz="0" w:space="7" w:color="BBBBBB"/>
                    <w:right w:val="none" w:sz="0" w:space="7" w:color="BBBBBB"/>
                  </w:divBdr>
                  <w:divsChild>
                    <w:div w:id="1655374045">
                      <w:marLeft w:val="0"/>
                      <w:marRight w:val="0"/>
                      <w:marTop w:val="0"/>
                      <w:marBottom w:val="0"/>
                      <w:divBdr>
                        <w:top w:val="none" w:sz="0" w:space="0" w:color="BBBBBB"/>
                        <w:left w:val="none" w:sz="0" w:space="0" w:color="BBBBBB"/>
                        <w:bottom w:val="none" w:sz="0" w:space="0" w:color="BBBBBB"/>
                        <w:right w:val="none" w:sz="0" w:space="0" w:color="BBBBBB"/>
                      </w:divBdr>
                      <w:divsChild>
                        <w:div w:id="116997170">
                          <w:marLeft w:val="0"/>
                          <w:marRight w:val="0"/>
                          <w:marTop w:val="0"/>
                          <w:marBottom w:val="0"/>
                          <w:divBdr>
                            <w:top w:val="none" w:sz="0" w:space="0" w:color="auto"/>
                            <w:left w:val="none" w:sz="0" w:space="0" w:color="auto"/>
                            <w:bottom w:val="none" w:sz="0" w:space="0" w:color="auto"/>
                            <w:right w:val="none" w:sz="0" w:space="0" w:color="auto"/>
                          </w:divBdr>
                          <w:divsChild>
                            <w:div w:id="1973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29.xml"/><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2.xml"/><Relationship Id="rId68" Type="http://schemas.openxmlformats.org/officeDocument/2006/relationships/control" Target="activeX/activeX57.xml"/><Relationship Id="rId7" Type="http://schemas.openxmlformats.org/officeDocument/2006/relationships/hyperlink" Target="http://www.theatlantic.com/national/archive/2011/12/what-"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7.xml"/><Relationship Id="rId66" Type="http://schemas.openxmlformats.org/officeDocument/2006/relationships/control" Target="activeX/activeX55.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image" Target="media/image3.wmf"/><Relationship Id="rId61" Type="http://schemas.openxmlformats.org/officeDocument/2006/relationships/control" Target="activeX/activeX50.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49.xml"/><Relationship Id="rId65" Type="http://schemas.openxmlformats.org/officeDocument/2006/relationships/control" Target="activeX/activeX54.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3.xml"/><Relationship Id="rId69" Type="http://schemas.openxmlformats.org/officeDocument/2006/relationships/header" Target="header1.xml"/><Relationship Id="rId8" Type="http://schemas.openxmlformats.org/officeDocument/2006/relationships/hyperlink" Target="mailto:vredfearncave@stab.org" TargetMode="External"/><Relationship Id="rId51" Type="http://schemas.openxmlformats.org/officeDocument/2006/relationships/control" Target="activeX/activeX41.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8.xml"/><Relationship Id="rId67" Type="http://schemas.openxmlformats.org/officeDocument/2006/relationships/control" Target="activeX/activeX56.xml"/><Relationship Id="rId20" Type="http://schemas.openxmlformats.org/officeDocument/2006/relationships/control" Target="activeX/activeX11.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1.xml"/><Relationship Id="rId70"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5944</TotalTime>
  <Pages>57</Pages>
  <Words>14569</Words>
  <Characters>83048</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 Administrator</dc:creator>
  <cp:lastModifiedBy>STAB Administrator</cp:lastModifiedBy>
  <cp:revision>124</cp:revision>
  <cp:lastPrinted>2014-04-01T13:09:00Z</cp:lastPrinted>
  <dcterms:created xsi:type="dcterms:W3CDTF">2014-02-14T18:16:00Z</dcterms:created>
  <dcterms:modified xsi:type="dcterms:W3CDTF">2014-04-03T02:11:00Z</dcterms:modified>
</cp:coreProperties>
</file>